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F030" w14:textId="083008D2" w:rsidR="00F62747" w:rsidRDefault="00F62747"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bookmarkStart w:id="0" w:name="_Hlk525300765"/>
    </w:p>
    <w:p w14:paraId="5B49B743" w14:textId="07391CA4" w:rsidR="00006848" w:rsidRPr="00DF7941" w:rsidRDefault="00EB55A7"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r w:rsidRPr="00D75921">
        <w:rPr>
          <w:rFonts w:ascii="HG丸ｺﾞｼｯｸM-PRO" w:eastAsia="HG丸ｺﾞｼｯｸM-PRO" w:hAnsi="HG丸ｺﾞｼｯｸM-PRO" w:cs="Times New Roman" w:hint="eastAsia"/>
          <w:color w:val="000000"/>
          <w:kern w:val="2"/>
          <w:sz w:val="48"/>
          <w:szCs w:val="48"/>
        </w:rPr>
        <w:t>旧</w:t>
      </w:r>
      <w:r w:rsidR="00B2232E" w:rsidRPr="00D75921">
        <w:rPr>
          <w:rFonts w:ascii="HG丸ｺﾞｼｯｸM-PRO" w:eastAsia="HG丸ｺﾞｼｯｸM-PRO" w:hAnsi="HG丸ｺﾞｼｯｸM-PRO" w:cs="Times New Roman" w:hint="eastAsia"/>
          <w:color w:val="000000"/>
          <w:kern w:val="2"/>
          <w:sz w:val="48"/>
          <w:szCs w:val="48"/>
        </w:rPr>
        <w:t>竹岡</w:t>
      </w:r>
      <w:r w:rsidR="0038186A" w:rsidRPr="00D75921">
        <w:rPr>
          <w:rFonts w:ascii="HG丸ｺﾞｼｯｸM-PRO" w:eastAsia="HG丸ｺﾞｼｯｸM-PRO" w:hAnsi="HG丸ｺﾞｼｯｸM-PRO" w:cs="Times New Roman" w:hint="eastAsia"/>
          <w:color w:val="000000"/>
          <w:kern w:val="2"/>
          <w:sz w:val="48"/>
          <w:szCs w:val="48"/>
        </w:rPr>
        <w:t>小</w:t>
      </w:r>
      <w:r w:rsidRPr="00D75921">
        <w:rPr>
          <w:rFonts w:ascii="HG丸ｺﾞｼｯｸM-PRO" w:eastAsia="HG丸ｺﾞｼｯｸM-PRO" w:hAnsi="HG丸ｺﾞｼｯｸM-PRO" w:cs="Times New Roman"/>
          <w:color w:val="000000"/>
          <w:kern w:val="2"/>
          <w:sz w:val="48"/>
          <w:szCs w:val="48"/>
        </w:rPr>
        <w:t>学校</w:t>
      </w:r>
      <w:r w:rsidR="00B72BD6" w:rsidRPr="00D75921">
        <w:rPr>
          <w:rFonts w:ascii="HG丸ｺﾞｼｯｸM-PRO" w:eastAsia="HG丸ｺﾞｼｯｸM-PRO" w:hAnsi="HG丸ｺﾞｼｯｸM-PRO" w:cs="Times New Roman" w:hint="eastAsia"/>
          <w:color w:val="000000"/>
          <w:kern w:val="2"/>
          <w:sz w:val="48"/>
          <w:szCs w:val="48"/>
        </w:rPr>
        <w:t>利</w:t>
      </w:r>
      <w:r w:rsidRPr="00D75921">
        <w:rPr>
          <w:rFonts w:ascii="HG丸ｺﾞｼｯｸM-PRO" w:eastAsia="HG丸ｺﾞｼｯｸM-PRO" w:hAnsi="HG丸ｺﾞｼｯｸM-PRO" w:cs="Times New Roman"/>
          <w:color w:val="000000"/>
          <w:kern w:val="2"/>
          <w:sz w:val="48"/>
          <w:szCs w:val="48"/>
        </w:rPr>
        <w:t>活用</w:t>
      </w:r>
    </w:p>
    <w:p w14:paraId="36086FAA" w14:textId="3BFF701F" w:rsidR="00334A6A" w:rsidRDefault="00EB55A7"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r w:rsidRPr="00DF7941">
        <w:rPr>
          <w:rFonts w:ascii="HG丸ｺﾞｼｯｸM-PRO" w:eastAsia="HG丸ｺﾞｼｯｸM-PRO" w:hAnsi="HG丸ｺﾞｼｯｸM-PRO" w:cs="Times New Roman" w:hint="eastAsia"/>
          <w:color w:val="000000"/>
          <w:kern w:val="2"/>
          <w:sz w:val="48"/>
          <w:szCs w:val="48"/>
        </w:rPr>
        <w:t>事業者</w:t>
      </w:r>
      <w:r w:rsidR="00A849F1" w:rsidRPr="00DF7941">
        <w:rPr>
          <w:rFonts w:ascii="HG丸ｺﾞｼｯｸM-PRO" w:eastAsia="HG丸ｺﾞｼｯｸM-PRO" w:hAnsi="HG丸ｺﾞｼｯｸM-PRO" w:cs="Times New Roman" w:hint="eastAsia"/>
          <w:color w:val="000000"/>
          <w:kern w:val="2"/>
          <w:sz w:val="48"/>
          <w:szCs w:val="48"/>
        </w:rPr>
        <w:t>募集</w:t>
      </w:r>
      <w:r w:rsidRPr="00DF7941">
        <w:rPr>
          <w:rFonts w:ascii="HG丸ｺﾞｼｯｸM-PRO" w:eastAsia="HG丸ｺﾞｼｯｸM-PRO" w:hAnsi="HG丸ｺﾞｼｯｸM-PRO" w:cs="Times New Roman"/>
          <w:color w:val="000000"/>
          <w:kern w:val="2"/>
          <w:sz w:val="48"/>
          <w:szCs w:val="48"/>
        </w:rPr>
        <w:t>要項</w:t>
      </w:r>
    </w:p>
    <w:p w14:paraId="0B6ADBF6" w14:textId="38A9898A" w:rsidR="00FE6550" w:rsidRDefault="00FE6550"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p>
    <w:p w14:paraId="17237325" w14:textId="517D2C8D" w:rsidR="00FE6550" w:rsidRDefault="002B6061"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r>
        <w:rPr>
          <w:rFonts w:ascii="HG丸ｺﾞｼｯｸM-PRO" w:eastAsia="HG丸ｺﾞｼｯｸM-PRO" w:hAnsi="HG丸ｺﾞｼｯｸM-PRO" w:cs="Times New Roman"/>
          <w:noProof/>
          <w:color w:val="000000"/>
          <w:kern w:val="2"/>
          <w:sz w:val="48"/>
          <w:szCs w:val="48"/>
        </w:rPr>
        <w:drawing>
          <wp:anchor distT="0" distB="0" distL="114300" distR="114300" simplePos="0" relativeHeight="251832320" behindDoc="0" locked="0" layoutInCell="1" allowOverlap="1" wp14:anchorId="64646972" wp14:editId="653EDDD5">
            <wp:simplePos x="0" y="0"/>
            <wp:positionH relativeFrom="column">
              <wp:posOffset>32433</wp:posOffset>
            </wp:positionH>
            <wp:positionV relativeFrom="paragraph">
              <wp:posOffset>419100</wp:posOffset>
            </wp:positionV>
            <wp:extent cx="5313871" cy="3985405"/>
            <wp:effectExtent l="0" t="0" r="127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9435.jpg"/>
                    <pic:cNvPicPr/>
                  </pic:nvPicPr>
                  <pic:blipFill>
                    <a:blip r:embed="rId8">
                      <a:extLst>
                        <a:ext uri="{28A0092B-C50C-407E-A947-70E740481C1C}">
                          <a14:useLocalDpi xmlns:a14="http://schemas.microsoft.com/office/drawing/2010/main" val="0"/>
                        </a:ext>
                      </a:extLst>
                    </a:blip>
                    <a:stretch>
                      <a:fillRect/>
                    </a:stretch>
                  </pic:blipFill>
                  <pic:spPr>
                    <a:xfrm>
                      <a:off x="0" y="0"/>
                      <a:ext cx="5313871" cy="3985405"/>
                    </a:xfrm>
                    <a:prstGeom prst="rect">
                      <a:avLst/>
                    </a:prstGeom>
                  </pic:spPr>
                </pic:pic>
              </a:graphicData>
            </a:graphic>
            <wp14:sizeRelH relativeFrom="page">
              <wp14:pctWidth>0</wp14:pctWidth>
            </wp14:sizeRelH>
            <wp14:sizeRelV relativeFrom="page">
              <wp14:pctHeight>0</wp14:pctHeight>
            </wp14:sizeRelV>
          </wp:anchor>
        </w:drawing>
      </w:r>
    </w:p>
    <w:p w14:paraId="49AF9AD2" w14:textId="43E6A0D8" w:rsidR="00FE6550" w:rsidRDefault="00FE6550"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p>
    <w:p w14:paraId="31950941" w14:textId="5EE9E955" w:rsidR="0009495A" w:rsidRDefault="0009495A"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p>
    <w:p w14:paraId="024F422F" w14:textId="167DC864" w:rsidR="0009495A" w:rsidRDefault="0009495A" w:rsidP="00006848">
      <w:pPr>
        <w:widowControl w:val="0"/>
        <w:spacing w:line="240" w:lineRule="auto"/>
        <w:jc w:val="center"/>
        <w:rPr>
          <w:rFonts w:ascii="HG丸ｺﾞｼｯｸM-PRO" w:eastAsia="HG丸ｺﾞｼｯｸM-PRO" w:hAnsi="HG丸ｺﾞｼｯｸM-PRO" w:cs="Times New Roman"/>
          <w:color w:val="000000"/>
          <w:kern w:val="2"/>
          <w:sz w:val="48"/>
          <w:szCs w:val="48"/>
        </w:rPr>
      </w:pPr>
    </w:p>
    <w:p w14:paraId="0E6DC3E7" w14:textId="643986F3" w:rsidR="001A311C" w:rsidRDefault="001A311C" w:rsidP="001A311C"/>
    <w:p w14:paraId="1F013281" w14:textId="62C993DF" w:rsidR="00AA0C43" w:rsidRDefault="00AA0C43" w:rsidP="001A311C"/>
    <w:p w14:paraId="0287AA09" w14:textId="2304E133" w:rsidR="00AA0C43" w:rsidRDefault="00AA0C43" w:rsidP="001A311C"/>
    <w:p w14:paraId="7F742E2C" w14:textId="2939DB93" w:rsidR="00AA0C43" w:rsidRDefault="00AA0C43" w:rsidP="001A311C"/>
    <w:p w14:paraId="010ABA8E" w14:textId="147182DE" w:rsidR="00AA0C43" w:rsidRDefault="00AA0C43" w:rsidP="001A311C"/>
    <w:p w14:paraId="61B64262" w14:textId="281D8B3C" w:rsidR="00FE6550" w:rsidRDefault="00FE6550" w:rsidP="001A311C"/>
    <w:p w14:paraId="10734A47" w14:textId="31F5323A" w:rsidR="00FE6550" w:rsidRDefault="00FE6550" w:rsidP="001A311C"/>
    <w:p w14:paraId="2694A9E6" w14:textId="77777777" w:rsidR="00FE6550" w:rsidRDefault="00FE6550" w:rsidP="001A311C"/>
    <w:p w14:paraId="03BDD81F" w14:textId="07B18D5A" w:rsidR="00AA0C43" w:rsidRDefault="00AA0C43" w:rsidP="001A311C"/>
    <w:p w14:paraId="41887BC1" w14:textId="4A538321" w:rsidR="00FE6550" w:rsidRDefault="00FE6550" w:rsidP="001A311C"/>
    <w:p w14:paraId="00DA738A" w14:textId="30469354" w:rsidR="00FE6550" w:rsidRDefault="00FE6550" w:rsidP="001A311C"/>
    <w:p w14:paraId="1E8ECEE4" w14:textId="67A3BE58" w:rsidR="00FE6550" w:rsidRDefault="00FE6550" w:rsidP="001A311C"/>
    <w:p w14:paraId="0FCA14AE" w14:textId="56882177" w:rsidR="00FE6550" w:rsidRDefault="00FE6550" w:rsidP="001A311C"/>
    <w:p w14:paraId="3F78AC4B" w14:textId="13769FD3" w:rsidR="00FE6550" w:rsidRDefault="00FE6550" w:rsidP="001A311C"/>
    <w:p w14:paraId="48DE2EAE" w14:textId="0EB19890" w:rsidR="00FE6550" w:rsidRDefault="00FE6550" w:rsidP="001A311C"/>
    <w:p w14:paraId="4E368D80" w14:textId="1DDF4264" w:rsidR="00FE6550" w:rsidRDefault="00FE6550" w:rsidP="001A311C"/>
    <w:p w14:paraId="1902B678" w14:textId="181EDFA8" w:rsidR="00FE6550" w:rsidRDefault="00FE6550" w:rsidP="001A311C"/>
    <w:p w14:paraId="7376DD23" w14:textId="320E6EE4" w:rsidR="00FE6550" w:rsidRDefault="00FE6550" w:rsidP="001A311C"/>
    <w:p w14:paraId="6EC0FF4F" w14:textId="7D0F7BC5" w:rsidR="00FE6550" w:rsidRDefault="00FE6550" w:rsidP="001A311C"/>
    <w:p w14:paraId="560C415B" w14:textId="2F342596" w:rsidR="00FE6550" w:rsidRDefault="00FE6550" w:rsidP="001A311C"/>
    <w:p w14:paraId="7E92CA0C" w14:textId="77777777" w:rsidR="00FE6550" w:rsidRPr="001A311C" w:rsidRDefault="00FE6550" w:rsidP="001A311C"/>
    <w:p w14:paraId="240125EC" w14:textId="7C7D004A" w:rsidR="00EB55A7" w:rsidRDefault="00EB55A7" w:rsidP="00EB55A7">
      <w:pPr>
        <w:pStyle w:val="a6"/>
        <w:ind w:left="420"/>
        <w:jc w:val="center"/>
        <w:rPr>
          <w:rFonts w:ascii="HG丸ｺﾞｼｯｸM-PRO" w:eastAsia="HG丸ｺﾞｼｯｸM-PRO" w:hAnsi="HG丸ｺﾞｼｯｸM-PRO"/>
          <w:b/>
          <w:sz w:val="32"/>
          <w:szCs w:val="32"/>
        </w:rPr>
      </w:pPr>
      <w:r w:rsidRPr="00DF7941">
        <w:rPr>
          <w:rFonts w:ascii="HG丸ｺﾞｼｯｸM-PRO" w:eastAsia="HG丸ｺﾞｼｯｸM-PRO" w:hAnsi="HG丸ｺﾞｼｯｸM-PRO" w:hint="eastAsia"/>
          <w:b/>
          <w:sz w:val="32"/>
          <w:szCs w:val="32"/>
        </w:rPr>
        <w:t>令和</w:t>
      </w:r>
      <w:r w:rsidR="0026401D">
        <w:rPr>
          <w:rFonts w:ascii="HG丸ｺﾞｼｯｸM-PRO" w:eastAsia="HG丸ｺﾞｼｯｸM-PRO" w:hAnsi="HG丸ｺﾞｼｯｸM-PRO" w:hint="eastAsia"/>
          <w:b/>
          <w:sz w:val="32"/>
          <w:szCs w:val="32"/>
        </w:rPr>
        <w:t>５</w:t>
      </w:r>
      <w:r w:rsidR="00334A6A" w:rsidRPr="00DF7941">
        <w:rPr>
          <w:rFonts w:ascii="HG丸ｺﾞｼｯｸM-PRO" w:eastAsia="HG丸ｺﾞｼｯｸM-PRO" w:hAnsi="HG丸ｺﾞｼｯｸM-PRO" w:hint="eastAsia"/>
          <w:b/>
          <w:sz w:val="32"/>
          <w:szCs w:val="32"/>
        </w:rPr>
        <w:t>年</w:t>
      </w:r>
      <w:r w:rsidR="0026401D" w:rsidRPr="00D75921">
        <w:rPr>
          <w:rFonts w:ascii="HG丸ｺﾞｼｯｸM-PRO" w:eastAsia="HG丸ｺﾞｼｯｸM-PRO" w:hAnsi="HG丸ｺﾞｼｯｸM-PRO" w:hint="eastAsia"/>
          <w:b/>
          <w:sz w:val="32"/>
          <w:szCs w:val="32"/>
        </w:rPr>
        <w:t>３</w:t>
      </w:r>
      <w:r w:rsidR="00334A6A" w:rsidRPr="00DF7941">
        <w:rPr>
          <w:rFonts w:ascii="HG丸ｺﾞｼｯｸM-PRO" w:eastAsia="HG丸ｺﾞｼｯｸM-PRO" w:hAnsi="HG丸ｺﾞｼｯｸM-PRO" w:hint="eastAsia"/>
          <w:b/>
          <w:sz w:val="32"/>
          <w:szCs w:val="32"/>
        </w:rPr>
        <w:t>月</w:t>
      </w:r>
    </w:p>
    <w:p w14:paraId="385714C0" w14:textId="77777777" w:rsidR="00975EF7" w:rsidRPr="00975EF7" w:rsidRDefault="00975EF7" w:rsidP="00975EF7"/>
    <w:p w14:paraId="5B18A0A1" w14:textId="77777777" w:rsidR="00DF77D0" w:rsidRDefault="009C1A90" w:rsidP="00EB55A7">
      <w:pPr>
        <w:pStyle w:val="a6"/>
        <w:ind w:left="420"/>
        <w:jc w:val="center"/>
      </w:pPr>
      <w:r w:rsidRPr="00DF7941">
        <w:rPr>
          <w:rFonts w:ascii="HG丸ｺﾞｼｯｸM-PRO" w:eastAsia="HG丸ｺﾞｼｯｸM-PRO" w:hAnsi="HG丸ｺﾞｼｯｸM-PRO" w:hint="eastAsia"/>
          <w:color w:val="000000" w:themeColor="text1"/>
          <w:sz w:val="48"/>
          <w:szCs w:val="48"/>
        </w:rPr>
        <w:t>富津</w:t>
      </w:r>
      <w:r w:rsidR="00EB55A7" w:rsidRPr="00DF7941">
        <w:rPr>
          <w:rFonts w:ascii="HG丸ｺﾞｼｯｸM-PRO" w:eastAsia="HG丸ｺﾞｼｯｸM-PRO" w:hAnsi="HG丸ｺﾞｼｯｸM-PRO" w:hint="eastAsia"/>
          <w:color w:val="000000" w:themeColor="text1"/>
          <w:sz w:val="48"/>
          <w:szCs w:val="48"/>
        </w:rPr>
        <w:t>市</w:t>
      </w:r>
      <w:r w:rsidR="00FE3849">
        <w:br w:type="page"/>
      </w:r>
    </w:p>
    <w:sdt>
      <w:sdtPr>
        <w:rPr>
          <w:rFonts w:asciiTheme="minorHAnsi" w:eastAsia="ＭＳ 明朝" w:hAnsiTheme="minorHAnsi" w:cstheme="minorBidi"/>
          <w:b/>
          <w:sz w:val="21"/>
          <w:szCs w:val="22"/>
          <w:u w:val="none"/>
          <w:lang w:val="ja-JP"/>
        </w:rPr>
        <w:id w:val="-199862638"/>
        <w:docPartObj>
          <w:docPartGallery w:val="Table of Contents"/>
          <w:docPartUnique/>
        </w:docPartObj>
      </w:sdtPr>
      <w:sdtEndPr>
        <w:rPr>
          <w:b w:val="0"/>
          <w:bCs/>
        </w:rPr>
      </w:sdtEndPr>
      <w:sdtContent>
        <w:p w14:paraId="5AD72EC8" w14:textId="77777777" w:rsidR="00501B3D" w:rsidRPr="00DF7941" w:rsidRDefault="00501B3D" w:rsidP="00374841">
          <w:pPr>
            <w:pStyle w:val="af0"/>
            <w:jc w:val="center"/>
            <w:rPr>
              <w:rFonts w:ascii="HG丸ｺﾞｼｯｸM-PRO" w:eastAsia="HG丸ｺﾞｼｯｸM-PRO" w:hAnsi="HG丸ｺﾞｼｯｸM-PRO"/>
              <w:sz w:val="24"/>
              <w:szCs w:val="24"/>
              <w:u w:val="none"/>
            </w:rPr>
          </w:pPr>
          <w:r w:rsidRPr="00DF7941">
            <w:rPr>
              <w:rFonts w:ascii="HG丸ｺﾞｼｯｸM-PRO" w:eastAsia="HG丸ｺﾞｼｯｸM-PRO" w:hAnsi="HG丸ｺﾞｼｯｸM-PRO"/>
              <w:sz w:val="24"/>
              <w:szCs w:val="24"/>
              <w:u w:val="none"/>
              <w:lang w:val="ja-JP"/>
            </w:rPr>
            <w:t>目</w:t>
          </w:r>
          <w:r w:rsidR="00374841" w:rsidRPr="00DF7941">
            <w:rPr>
              <w:rFonts w:ascii="HG丸ｺﾞｼｯｸM-PRO" w:eastAsia="HG丸ｺﾞｼｯｸM-PRO" w:hAnsi="HG丸ｺﾞｼｯｸM-PRO" w:hint="eastAsia"/>
              <w:sz w:val="24"/>
              <w:szCs w:val="24"/>
              <w:u w:val="none"/>
              <w:lang w:val="ja-JP"/>
            </w:rPr>
            <w:t xml:space="preserve">　</w:t>
          </w:r>
          <w:r w:rsidRPr="00DF7941">
            <w:rPr>
              <w:rFonts w:ascii="HG丸ｺﾞｼｯｸM-PRO" w:eastAsia="HG丸ｺﾞｼｯｸM-PRO" w:hAnsi="HG丸ｺﾞｼｯｸM-PRO"/>
              <w:sz w:val="24"/>
              <w:szCs w:val="24"/>
              <w:u w:val="none"/>
              <w:lang w:val="ja-JP"/>
            </w:rPr>
            <w:t>次</w:t>
          </w:r>
        </w:p>
        <w:p w14:paraId="46699EDC" w14:textId="6CCC973B" w:rsidR="00746BA6" w:rsidRDefault="00501B3D">
          <w:pPr>
            <w:pStyle w:val="12"/>
            <w:rPr>
              <w:rFonts w:eastAsiaTheme="minorEastAsia"/>
              <w:kern w:val="2"/>
              <w:szCs w:val="22"/>
            </w:rPr>
          </w:pPr>
          <w:r w:rsidRPr="00DF7941">
            <w:rPr>
              <w:rFonts w:ascii="HG丸ｺﾞｼｯｸM-PRO" w:eastAsia="HG丸ｺﾞｼｯｸM-PRO" w:hAnsi="HG丸ｺﾞｼｯｸM-PRO"/>
              <w:b/>
              <w:bCs/>
              <w:lang w:val="ja-JP"/>
            </w:rPr>
            <w:fldChar w:fldCharType="begin"/>
          </w:r>
          <w:r w:rsidRPr="00DF7941">
            <w:rPr>
              <w:rFonts w:ascii="HG丸ｺﾞｼｯｸM-PRO" w:eastAsia="HG丸ｺﾞｼｯｸM-PRO" w:hAnsi="HG丸ｺﾞｼｯｸM-PRO"/>
              <w:b/>
              <w:bCs/>
              <w:lang w:val="ja-JP"/>
            </w:rPr>
            <w:instrText xml:space="preserve"> TOC \o "1-2" \h \z \u \n 2-2 </w:instrText>
          </w:r>
          <w:r w:rsidRPr="00DF7941">
            <w:rPr>
              <w:rFonts w:ascii="HG丸ｺﾞｼｯｸM-PRO" w:eastAsia="HG丸ｺﾞｼｯｸM-PRO" w:hAnsi="HG丸ｺﾞｼｯｸM-PRO"/>
              <w:b/>
              <w:bCs/>
              <w:lang w:val="ja-JP"/>
            </w:rPr>
            <w:fldChar w:fldCharType="separate"/>
          </w:r>
          <w:hyperlink w:anchor="_Toc88465184" w:history="1">
            <w:r w:rsidR="00746BA6" w:rsidRPr="00FB7665">
              <w:rPr>
                <w:rStyle w:val="af6"/>
                <w:rFonts w:ascii="HG丸ｺﾞｼｯｸM-PRO" w:eastAsia="HG丸ｺﾞｼｯｸM-PRO" w:hAnsi="HG丸ｺﾞｼｯｸM-PRO"/>
              </w:rPr>
              <w:t>１．旧</w:t>
            </w:r>
            <w:r w:rsidR="00B2232E">
              <w:rPr>
                <w:rStyle w:val="af6"/>
                <w:rFonts w:ascii="HG丸ｺﾞｼｯｸM-PRO" w:eastAsia="HG丸ｺﾞｼｯｸM-PRO" w:hAnsi="HG丸ｺﾞｼｯｸM-PRO" w:hint="eastAsia"/>
              </w:rPr>
              <w:t>竹岡</w:t>
            </w:r>
            <w:r w:rsidR="00B33839">
              <w:rPr>
                <w:rStyle w:val="af6"/>
                <w:rFonts w:ascii="HG丸ｺﾞｼｯｸM-PRO" w:eastAsia="HG丸ｺﾞｼｯｸM-PRO" w:hAnsi="HG丸ｺﾞｼｯｸM-PRO" w:hint="eastAsia"/>
              </w:rPr>
              <w:t>小</w:t>
            </w:r>
            <w:r w:rsidR="00746BA6" w:rsidRPr="00FB7665">
              <w:rPr>
                <w:rStyle w:val="af6"/>
                <w:rFonts w:ascii="HG丸ｺﾞｼｯｸM-PRO" w:eastAsia="HG丸ｺﾞｼｯｸM-PRO" w:hAnsi="HG丸ｺﾞｼｯｸM-PRO"/>
              </w:rPr>
              <w:t>学校利活用の趣旨・目的</w:t>
            </w:r>
            <w:r w:rsidR="00746BA6">
              <w:rPr>
                <w:webHidden/>
              </w:rPr>
              <w:tab/>
            </w:r>
            <w:r w:rsidR="00746BA6">
              <w:rPr>
                <w:webHidden/>
              </w:rPr>
              <w:fldChar w:fldCharType="begin"/>
            </w:r>
            <w:r w:rsidR="00746BA6">
              <w:rPr>
                <w:webHidden/>
              </w:rPr>
              <w:instrText xml:space="preserve"> PAGEREF _Toc88465184 \h </w:instrText>
            </w:r>
            <w:r w:rsidR="00746BA6">
              <w:rPr>
                <w:webHidden/>
              </w:rPr>
            </w:r>
            <w:r w:rsidR="00746BA6">
              <w:rPr>
                <w:webHidden/>
              </w:rPr>
              <w:fldChar w:fldCharType="separate"/>
            </w:r>
            <w:r w:rsidR="003E6D04">
              <w:rPr>
                <w:webHidden/>
              </w:rPr>
              <w:t>1</w:t>
            </w:r>
            <w:r w:rsidR="00746BA6">
              <w:rPr>
                <w:webHidden/>
              </w:rPr>
              <w:fldChar w:fldCharType="end"/>
            </w:r>
          </w:hyperlink>
        </w:p>
        <w:p w14:paraId="5D0046AC" w14:textId="3269C363" w:rsidR="00746BA6" w:rsidRDefault="005D3FB4">
          <w:pPr>
            <w:pStyle w:val="12"/>
            <w:rPr>
              <w:rFonts w:eastAsiaTheme="minorEastAsia"/>
              <w:kern w:val="2"/>
              <w:szCs w:val="22"/>
            </w:rPr>
          </w:pPr>
          <w:hyperlink w:anchor="_Toc88465185" w:history="1">
            <w:r w:rsidR="00746BA6" w:rsidRPr="00FB7665">
              <w:rPr>
                <w:rStyle w:val="af6"/>
                <w:rFonts w:ascii="HG丸ｺﾞｼｯｸM-PRO" w:eastAsia="HG丸ｺﾞｼｯｸM-PRO" w:hAnsi="HG丸ｺﾞｼｯｸM-PRO"/>
              </w:rPr>
              <w:t>２．本募集要項の位置付け</w:t>
            </w:r>
            <w:r w:rsidR="00746BA6">
              <w:rPr>
                <w:webHidden/>
              </w:rPr>
              <w:tab/>
            </w:r>
            <w:r w:rsidR="00746BA6">
              <w:rPr>
                <w:webHidden/>
              </w:rPr>
              <w:fldChar w:fldCharType="begin"/>
            </w:r>
            <w:r w:rsidR="00746BA6">
              <w:rPr>
                <w:webHidden/>
              </w:rPr>
              <w:instrText xml:space="preserve"> PAGEREF _Toc88465185 \h </w:instrText>
            </w:r>
            <w:r w:rsidR="00746BA6">
              <w:rPr>
                <w:webHidden/>
              </w:rPr>
            </w:r>
            <w:r w:rsidR="00746BA6">
              <w:rPr>
                <w:webHidden/>
              </w:rPr>
              <w:fldChar w:fldCharType="separate"/>
            </w:r>
            <w:r w:rsidR="003E6D04">
              <w:rPr>
                <w:webHidden/>
              </w:rPr>
              <w:t>1</w:t>
            </w:r>
            <w:r w:rsidR="00746BA6">
              <w:rPr>
                <w:webHidden/>
              </w:rPr>
              <w:fldChar w:fldCharType="end"/>
            </w:r>
          </w:hyperlink>
        </w:p>
        <w:p w14:paraId="2454A427" w14:textId="32EB4FE9" w:rsidR="00746BA6" w:rsidRPr="004312DB" w:rsidRDefault="005D3FB4" w:rsidP="004312DB">
          <w:pPr>
            <w:pStyle w:val="12"/>
            <w:rPr>
              <w:rFonts w:eastAsiaTheme="minorEastAsia"/>
              <w:kern w:val="2"/>
              <w:szCs w:val="22"/>
            </w:rPr>
          </w:pPr>
          <w:hyperlink w:anchor="_Toc88465186" w:history="1">
            <w:r w:rsidR="00746BA6" w:rsidRPr="00FB7665">
              <w:rPr>
                <w:rStyle w:val="af6"/>
                <w:rFonts w:ascii="HG丸ｺﾞｼｯｸM-PRO" w:eastAsia="HG丸ｺﾞｼｯｸM-PRO" w:hAnsi="HG丸ｺﾞｼｯｸM-PRO"/>
              </w:rPr>
              <w:t>３．物件の概要</w:t>
            </w:r>
            <w:r w:rsidR="00746BA6">
              <w:rPr>
                <w:webHidden/>
              </w:rPr>
              <w:tab/>
            </w:r>
            <w:r w:rsidR="00746BA6">
              <w:rPr>
                <w:webHidden/>
              </w:rPr>
              <w:fldChar w:fldCharType="begin"/>
            </w:r>
            <w:r w:rsidR="00746BA6">
              <w:rPr>
                <w:webHidden/>
              </w:rPr>
              <w:instrText xml:space="preserve"> PAGEREF _Toc88465186 \h </w:instrText>
            </w:r>
            <w:r w:rsidR="00746BA6">
              <w:rPr>
                <w:webHidden/>
              </w:rPr>
            </w:r>
            <w:r w:rsidR="00746BA6">
              <w:rPr>
                <w:webHidden/>
              </w:rPr>
              <w:fldChar w:fldCharType="separate"/>
            </w:r>
            <w:r w:rsidR="003E6D04">
              <w:rPr>
                <w:webHidden/>
              </w:rPr>
              <w:t>2</w:t>
            </w:r>
            <w:r w:rsidR="00746BA6">
              <w:rPr>
                <w:webHidden/>
              </w:rPr>
              <w:fldChar w:fldCharType="end"/>
            </w:r>
          </w:hyperlink>
        </w:p>
        <w:p w14:paraId="5E2A4508" w14:textId="37C8202B" w:rsidR="00746BA6" w:rsidRDefault="005D3FB4">
          <w:pPr>
            <w:pStyle w:val="12"/>
            <w:rPr>
              <w:rFonts w:eastAsiaTheme="minorEastAsia"/>
              <w:kern w:val="2"/>
              <w:szCs w:val="22"/>
            </w:rPr>
          </w:pPr>
          <w:hyperlink w:anchor="_Toc88465196" w:history="1">
            <w:r w:rsidR="00746BA6" w:rsidRPr="00FB7665">
              <w:rPr>
                <w:rStyle w:val="af6"/>
                <w:rFonts w:ascii="HG丸ｺﾞｼｯｸM-PRO" w:eastAsia="HG丸ｺﾞｼｯｸM-PRO" w:hAnsi="HG丸ｺﾞｼｯｸM-PRO"/>
              </w:rPr>
              <w:t>４．参加資格要件等</w:t>
            </w:r>
            <w:r w:rsidR="00746BA6">
              <w:rPr>
                <w:webHidden/>
              </w:rPr>
              <w:tab/>
            </w:r>
            <w:r w:rsidR="00746BA6">
              <w:rPr>
                <w:webHidden/>
              </w:rPr>
              <w:fldChar w:fldCharType="begin"/>
            </w:r>
            <w:r w:rsidR="00746BA6">
              <w:rPr>
                <w:webHidden/>
              </w:rPr>
              <w:instrText xml:space="preserve"> PAGEREF _Toc88465196 \h </w:instrText>
            </w:r>
            <w:r w:rsidR="00746BA6">
              <w:rPr>
                <w:webHidden/>
              </w:rPr>
            </w:r>
            <w:r w:rsidR="00746BA6">
              <w:rPr>
                <w:webHidden/>
              </w:rPr>
              <w:fldChar w:fldCharType="separate"/>
            </w:r>
            <w:r w:rsidR="003E6D04">
              <w:rPr>
                <w:webHidden/>
              </w:rPr>
              <w:t>5</w:t>
            </w:r>
            <w:r w:rsidR="00746BA6">
              <w:rPr>
                <w:webHidden/>
              </w:rPr>
              <w:fldChar w:fldCharType="end"/>
            </w:r>
          </w:hyperlink>
        </w:p>
        <w:p w14:paraId="16A72E15" w14:textId="38493375" w:rsidR="00746BA6" w:rsidRDefault="005D3FB4">
          <w:pPr>
            <w:pStyle w:val="12"/>
            <w:rPr>
              <w:rFonts w:eastAsiaTheme="minorEastAsia"/>
              <w:kern w:val="2"/>
              <w:szCs w:val="22"/>
            </w:rPr>
          </w:pPr>
          <w:hyperlink w:anchor="_Toc88465197" w:history="1">
            <w:r w:rsidR="00746BA6" w:rsidRPr="00FB7665">
              <w:rPr>
                <w:rStyle w:val="af6"/>
                <w:rFonts w:ascii="HG丸ｺﾞｼｯｸM-PRO" w:eastAsia="HG丸ｺﾞｼｯｸM-PRO" w:hAnsi="HG丸ｺﾞｼｯｸM-PRO"/>
              </w:rPr>
              <w:t>５．募集する提案内容</w:t>
            </w:r>
            <w:r w:rsidR="00746BA6">
              <w:rPr>
                <w:webHidden/>
              </w:rPr>
              <w:tab/>
            </w:r>
            <w:r w:rsidR="00746BA6">
              <w:rPr>
                <w:webHidden/>
              </w:rPr>
              <w:fldChar w:fldCharType="begin"/>
            </w:r>
            <w:r w:rsidR="00746BA6">
              <w:rPr>
                <w:webHidden/>
              </w:rPr>
              <w:instrText xml:space="preserve"> PAGEREF _Toc88465197 \h </w:instrText>
            </w:r>
            <w:r w:rsidR="00746BA6">
              <w:rPr>
                <w:webHidden/>
              </w:rPr>
            </w:r>
            <w:r w:rsidR="00746BA6">
              <w:rPr>
                <w:webHidden/>
              </w:rPr>
              <w:fldChar w:fldCharType="separate"/>
            </w:r>
            <w:r w:rsidR="003E6D04">
              <w:rPr>
                <w:webHidden/>
              </w:rPr>
              <w:t>5</w:t>
            </w:r>
            <w:r w:rsidR="00746BA6">
              <w:rPr>
                <w:webHidden/>
              </w:rPr>
              <w:fldChar w:fldCharType="end"/>
            </w:r>
          </w:hyperlink>
        </w:p>
        <w:p w14:paraId="6DD1BC6E" w14:textId="3E1DC5AE" w:rsidR="00746BA6" w:rsidRPr="004312DB" w:rsidRDefault="005D3FB4" w:rsidP="004312DB">
          <w:pPr>
            <w:pStyle w:val="12"/>
            <w:rPr>
              <w:rFonts w:eastAsiaTheme="minorEastAsia"/>
              <w:kern w:val="2"/>
              <w:szCs w:val="22"/>
            </w:rPr>
          </w:pPr>
          <w:hyperlink w:anchor="_Toc88465198" w:history="1">
            <w:r w:rsidR="00746BA6" w:rsidRPr="00FB7665">
              <w:rPr>
                <w:rStyle w:val="af6"/>
                <w:rFonts w:ascii="HG丸ｺﾞｼｯｸM-PRO" w:eastAsia="HG丸ｺﾞｼｯｸM-PRO" w:hAnsi="HG丸ｺﾞｼｯｸM-PRO"/>
              </w:rPr>
              <w:t>６．事業形態</w:t>
            </w:r>
            <w:r w:rsidR="00746BA6">
              <w:rPr>
                <w:webHidden/>
              </w:rPr>
              <w:tab/>
            </w:r>
            <w:r w:rsidR="00746BA6">
              <w:rPr>
                <w:webHidden/>
              </w:rPr>
              <w:fldChar w:fldCharType="begin"/>
            </w:r>
            <w:r w:rsidR="00746BA6">
              <w:rPr>
                <w:webHidden/>
              </w:rPr>
              <w:instrText xml:space="preserve"> PAGEREF _Toc88465198 \h </w:instrText>
            </w:r>
            <w:r w:rsidR="00746BA6">
              <w:rPr>
                <w:webHidden/>
              </w:rPr>
            </w:r>
            <w:r w:rsidR="00746BA6">
              <w:rPr>
                <w:webHidden/>
              </w:rPr>
              <w:fldChar w:fldCharType="separate"/>
            </w:r>
            <w:r w:rsidR="003E6D04">
              <w:rPr>
                <w:webHidden/>
              </w:rPr>
              <w:t>6</w:t>
            </w:r>
            <w:r w:rsidR="00746BA6">
              <w:rPr>
                <w:webHidden/>
              </w:rPr>
              <w:fldChar w:fldCharType="end"/>
            </w:r>
          </w:hyperlink>
        </w:p>
        <w:p w14:paraId="6A324DAA" w14:textId="78E41965" w:rsidR="00746BA6" w:rsidRPr="004312DB" w:rsidRDefault="005D3FB4" w:rsidP="004312DB">
          <w:pPr>
            <w:pStyle w:val="12"/>
            <w:rPr>
              <w:rFonts w:eastAsiaTheme="minorEastAsia"/>
              <w:kern w:val="2"/>
              <w:szCs w:val="22"/>
            </w:rPr>
          </w:pPr>
          <w:hyperlink w:anchor="_Toc88465203" w:history="1">
            <w:r w:rsidR="00746BA6" w:rsidRPr="00FB7665">
              <w:rPr>
                <w:rStyle w:val="af6"/>
                <w:rFonts w:ascii="HG丸ｺﾞｼｯｸM-PRO" w:eastAsia="HG丸ｺﾞｼｯｸM-PRO" w:hAnsi="HG丸ｺﾞｼｯｸM-PRO"/>
              </w:rPr>
              <w:t>７．利活用上の条件</w:t>
            </w:r>
            <w:r w:rsidR="00746BA6">
              <w:rPr>
                <w:webHidden/>
              </w:rPr>
              <w:tab/>
            </w:r>
            <w:r w:rsidR="00746BA6">
              <w:rPr>
                <w:webHidden/>
              </w:rPr>
              <w:fldChar w:fldCharType="begin"/>
            </w:r>
            <w:r w:rsidR="00746BA6">
              <w:rPr>
                <w:webHidden/>
              </w:rPr>
              <w:instrText xml:space="preserve"> PAGEREF _Toc88465203 \h </w:instrText>
            </w:r>
            <w:r w:rsidR="00746BA6">
              <w:rPr>
                <w:webHidden/>
              </w:rPr>
            </w:r>
            <w:r w:rsidR="00746BA6">
              <w:rPr>
                <w:webHidden/>
              </w:rPr>
              <w:fldChar w:fldCharType="separate"/>
            </w:r>
            <w:r w:rsidR="003E6D04">
              <w:rPr>
                <w:webHidden/>
              </w:rPr>
              <w:t>7</w:t>
            </w:r>
            <w:r w:rsidR="00746BA6">
              <w:rPr>
                <w:webHidden/>
              </w:rPr>
              <w:fldChar w:fldCharType="end"/>
            </w:r>
          </w:hyperlink>
        </w:p>
        <w:p w14:paraId="2D4B69AD" w14:textId="16D58269" w:rsidR="00746BA6" w:rsidRPr="004312DB" w:rsidRDefault="005D3FB4" w:rsidP="004312DB">
          <w:pPr>
            <w:pStyle w:val="12"/>
            <w:rPr>
              <w:rFonts w:eastAsiaTheme="minorEastAsia"/>
              <w:kern w:val="2"/>
              <w:szCs w:val="22"/>
            </w:rPr>
          </w:pPr>
          <w:hyperlink w:anchor="_Toc88465212" w:history="1">
            <w:r w:rsidR="00746BA6" w:rsidRPr="00FB7665">
              <w:rPr>
                <w:rStyle w:val="af6"/>
                <w:rFonts w:ascii="HG丸ｺﾞｼｯｸM-PRO" w:eastAsia="HG丸ｺﾞｼｯｸM-PRO" w:hAnsi="HG丸ｺﾞｼｯｸM-PRO"/>
              </w:rPr>
              <w:t>８．法的制限等</w:t>
            </w:r>
            <w:r w:rsidR="00746BA6">
              <w:rPr>
                <w:webHidden/>
              </w:rPr>
              <w:tab/>
            </w:r>
            <w:r w:rsidR="00746BA6">
              <w:rPr>
                <w:webHidden/>
              </w:rPr>
              <w:fldChar w:fldCharType="begin"/>
            </w:r>
            <w:r w:rsidR="00746BA6">
              <w:rPr>
                <w:webHidden/>
              </w:rPr>
              <w:instrText xml:space="preserve"> PAGEREF _Toc88465212 \h </w:instrText>
            </w:r>
            <w:r w:rsidR="00746BA6">
              <w:rPr>
                <w:webHidden/>
              </w:rPr>
            </w:r>
            <w:r w:rsidR="00746BA6">
              <w:rPr>
                <w:webHidden/>
              </w:rPr>
              <w:fldChar w:fldCharType="separate"/>
            </w:r>
            <w:r w:rsidR="003E6D04">
              <w:rPr>
                <w:webHidden/>
              </w:rPr>
              <w:t>8</w:t>
            </w:r>
            <w:r w:rsidR="00746BA6">
              <w:rPr>
                <w:webHidden/>
              </w:rPr>
              <w:fldChar w:fldCharType="end"/>
            </w:r>
          </w:hyperlink>
        </w:p>
        <w:p w14:paraId="4121D1E9" w14:textId="3C394BC9" w:rsidR="00746BA6" w:rsidRDefault="005D3FB4">
          <w:pPr>
            <w:pStyle w:val="12"/>
            <w:rPr>
              <w:rFonts w:eastAsiaTheme="minorEastAsia"/>
              <w:kern w:val="2"/>
              <w:szCs w:val="22"/>
            </w:rPr>
          </w:pPr>
          <w:hyperlink w:anchor="_Toc88465219" w:history="1">
            <w:r w:rsidR="00746BA6" w:rsidRPr="00FB7665">
              <w:rPr>
                <w:rStyle w:val="af6"/>
                <w:rFonts w:ascii="HG丸ｺﾞｼｯｸM-PRO" w:eastAsia="HG丸ｺﾞｼｯｸM-PRO" w:hAnsi="HG丸ｺﾞｼｯｸM-PRO"/>
              </w:rPr>
              <w:t>９．事務局・問合せ先</w:t>
            </w:r>
            <w:r w:rsidR="00746BA6">
              <w:rPr>
                <w:webHidden/>
              </w:rPr>
              <w:tab/>
            </w:r>
            <w:r w:rsidR="00746BA6">
              <w:rPr>
                <w:webHidden/>
              </w:rPr>
              <w:fldChar w:fldCharType="begin"/>
            </w:r>
            <w:r w:rsidR="00746BA6">
              <w:rPr>
                <w:webHidden/>
              </w:rPr>
              <w:instrText xml:space="preserve"> PAGEREF _Toc88465219 \h </w:instrText>
            </w:r>
            <w:r w:rsidR="00746BA6">
              <w:rPr>
                <w:webHidden/>
              </w:rPr>
            </w:r>
            <w:r w:rsidR="00746BA6">
              <w:rPr>
                <w:webHidden/>
              </w:rPr>
              <w:fldChar w:fldCharType="separate"/>
            </w:r>
            <w:r w:rsidR="003E6D04">
              <w:rPr>
                <w:webHidden/>
              </w:rPr>
              <w:t>9</w:t>
            </w:r>
            <w:r w:rsidR="00746BA6">
              <w:rPr>
                <w:webHidden/>
              </w:rPr>
              <w:fldChar w:fldCharType="end"/>
            </w:r>
          </w:hyperlink>
        </w:p>
        <w:p w14:paraId="2B0E7F21" w14:textId="624003C2" w:rsidR="00746BA6" w:rsidRPr="004312DB" w:rsidRDefault="005D3FB4" w:rsidP="004312DB">
          <w:pPr>
            <w:pStyle w:val="12"/>
            <w:rPr>
              <w:rFonts w:eastAsiaTheme="minorEastAsia"/>
              <w:kern w:val="2"/>
              <w:szCs w:val="22"/>
            </w:rPr>
          </w:pPr>
          <w:hyperlink w:anchor="_Toc88465220" w:history="1">
            <w:r w:rsidR="00746BA6" w:rsidRPr="00FB7665">
              <w:rPr>
                <w:rStyle w:val="af6"/>
                <w:rFonts w:ascii="HG丸ｺﾞｼｯｸM-PRO" w:eastAsia="HG丸ｺﾞｼｯｸM-PRO" w:hAnsi="HG丸ｺﾞｼｯｸM-PRO"/>
              </w:rPr>
              <w:t>１０．応募のスケジュール</w:t>
            </w:r>
            <w:r w:rsidR="00746BA6">
              <w:rPr>
                <w:webHidden/>
              </w:rPr>
              <w:tab/>
            </w:r>
            <w:r w:rsidR="00746BA6">
              <w:rPr>
                <w:webHidden/>
              </w:rPr>
              <w:fldChar w:fldCharType="begin"/>
            </w:r>
            <w:r w:rsidR="00746BA6">
              <w:rPr>
                <w:webHidden/>
              </w:rPr>
              <w:instrText xml:space="preserve"> PAGEREF _Toc88465220 \h </w:instrText>
            </w:r>
            <w:r w:rsidR="00746BA6">
              <w:rPr>
                <w:webHidden/>
              </w:rPr>
            </w:r>
            <w:r w:rsidR="00746BA6">
              <w:rPr>
                <w:webHidden/>
              </w:rPr>
              <w:fldChar w:fldCharType="separate"/>
            </w:r>
            <w:r w:rsidR="003E6D04">
              <w:rPr>
                <w:webHidden/>
              </w:rPr>
              <w:t>10</w:t>
            </w:r>
            <w:r w:rsidR="00746BA6">
              <w:rPr>
                <w:webHidden/>
              </w:rPr>
              <w:fldChar w:fldCharType="end"/>
            </w:r>
          </w:hyperlink>
        </w:p>
        <w:p w14:paraId="535816F1" w14:textId="5AE291E6" w:rsidR="00746BA6" w:rsidRPr="004312DB" w:rsidRDefault="005D3FB4" w:rsidP="004312DB">
          <w:pPr>
            <w:pStyle w:val="12"/>
            <w:rPr>
              <w:rFonts w:eastAsiaTheme="minorEastAsia"/>
              <w:kern w:val="2"/>
              <w:szCs w:val="22"/>
            </w:rPr>
          </w:pPr>
          <w:hyperlink w:anchor="_Toc88465225" w:history="1">
            <w:r w:rsidR="00746BA6" w:rsidRPr="00FB7665">
              <w:rPr>
                <w:rStyle w:val="af6"/>
                <w:rFonts w:ascii="HG丸ｺﾞｼｯｸM-PRO" w:eastAsia="HG丸ｺﾞｼｯｸM-PRO" w:hAnsi="HG丸ｺﾞｼｯｸM-PRO"/>
              </w:rPr>
              <w:t>１１．参加申込み及び応募書類の提出</w:t>
            </w:r>
            <w:r w:rsidR="00746BA6">
              <w:rPr>
                <w:webHidden/>
              </w:rPr>
              <w:tab/>
            </w:r>
            <w:r w:rsidR="00746BA6">
              <w:rPr>
                <w:webHidden/>
              </w:rPr>
              <w:fldChar w:fldCharType="begin"/>
            </w:r>
            <w:r w:rsidR="00746BA6">
              <w:rPr>
                <w:webHidden/>
              </w:rPr>
              <w:instrText xml:space="preserve"> PAGEREF _Toc88465225 \h </w:instrText>
            </w:r>
            <w:r w:rsidR="00746BA6">
              <w:rPr>
                <w:webHidden/>
              </w:rPr>
            </w:r>
            <w:r w:rsidR="00746BA6">
              <w:rPr>
                <w:webHidden/>
              </w:rPr>
              <w:fldChar w:fldCharType="separate"/>
            </w:r>
            <w:r w:rsidR="003E6D04">
              <w:rPr>
                <w:webHidden/>
              </w:rPr>
              <w:t>12</w:t>
            </w:r>
            <w:r w:rsidR="00746BA6">
              <w:rPr>
                <w:webHidden/>
              </w:rPr>
              <w:fldChar w:fldCharType="end"/>
            </w:r>
          </w:hyperlink>
        </w:p>
        <w:p w14:paraId="174F4481" w14:textId="54FD8F6D" w:rsidR="00746BA6" w:rsidRPr="004312DB" w:rsidRDefault="005D3FB4" w:rsidP="004312DB">
          <w:pPr>
            <w:pStyle w:val="12"/>
            <w:rPr>
              <w:rFonts w:eastAsiaTheme="minorEastAsia"/>
              <w:kern w:val="2"/>
              <w:szCs w:val="22"/>
            </w:rPr>
          </w:pPr>
          <w:hyperlink w:anchor="_Toc88465233" w:history="1">
            <w:r w:rsidR="00746BA6" w:rsidRPr="00FB7665">
              <w:rPr>
                <w:rStyle w:val="af6"/>
                <w:rFonts w:ascii="HG丸ｺﾞｼｯｸM-PRO" w:eastAsia="HG丸ｺﾞｼｯｸM-PRO" w:hAnsi="HG丸ｺﾞｼｯｸM-PRO"/>
              </w:rPr>
              <w:t>１２．審査に関する事項</w:t>
            </w:r>
            <w:r w:rsidR="00746BA6">
              <w:rPr>
                <w:webHidden/>
              </w:rPr>
              <w:tab/>
            </w:r>
            <w:r w:rsidR="00746BA6">
              <w:rPr>
                <w:webHidden/>
              </w:rPr>
              <w:fldChar w:fldCharType="begin"/>
            </w:r>
            <w:r w:rsidR="00746BA6">
              <w:rPr>
                <w:webHidden/>
              </w:rPr>
              <w:instrText xml:space="preserve"> PAGEREF _Toc88465233 \h </w:instrText>
            </w:r>
            <w:r w:rsidR="00746BA6">
              <w:rPr>
                <w:webHidden/>
              </w:rPr>
            </w:r>
            <w:r w:rsidR="00746BA6">
              <w:rPr>
                <w:webHidden/>
              </w:rPr>
              <w:fldChar w:fldCharType="separate"/>
            </w:r>
            <w:r w:rsidR="003E6D04">
              <w:rPr>
                <w:webHidden/>
              </w:rPr>
              <w:t>13</w:t>
            </w:r>
            <w:r w:rsidR="00746BA6">
              <w:rPr>
                <w:webHidden/>
              </w:rPr>
              <w:fldChar w:fldCharType="end"/>
            </w:r>
          </w:hyperlink>
        </w:p>
        <w:p w14:paraId="33C151EE" w14:textId="6A371EE4" w:rsidR="00746BA6" w:rsidRPr="004312DB" w:rsidRDefault="005D3FB4" w:rsidP="004312DB">
          <w:pPr>
            <w:pStyle w:val="12"/>
            <w:rPr>
              <w:rFonts w:eastAsiaTheme="minorEastAsia"/>
              <w:kern w:val="2"/>
              <w:szCs w:val="22"/>
            </w:rPr>
          </w:pPr>
          <w:hyperlink w:anchor="_Toc88465241" w:history="1">
            <w:r w:rsidR="00746BA6" w:rsidRPr="00FB7665">
              <w:rPr>
                <w:rStyle w:val="af6"/>
                <w:rFonts w:ascii="HG丸ｺﾞｼｯｸM-PRO" w:eastAsia="HG丸ｺﾞｼｯｸM-PRO" w:hAnsi="HG丸ｺﾞｼｯｸM-PRO"/>
              </w:rPr>
              <w:t>１３．契約に関する事項</w:t>
            </w:r>
            <w:r w:rsidR="00746BA6">
              <w:rPr>
                <w:webHidden/>
              </w:rPr>
              <w:tab/>
            </w:r>
            <w:r w:rsidR="00746BA6">
              <w:rPr>
                <w:webHidden/>
              </w:rPr>
              <w:fldChar w:fldCharType="begin"/>
            </w:r>
            <w:r w:rsidR="00746BA6">
              <w:rPr>
                <w:webHidden/>
              </w:rPr>
              <w:instrText xml:space="preserve"> PAGEREF _Toc88465241 \h </w:instrText>
            </w:r>
            <w:r w:rsidR="00746BA6">
              <w:rPr>
                <w:webHidden/>
              </w:rPr>
            </w:r>
            <w:r w:rsidR="00746BA6">
              <w:rPr>
                <w:webHidden/>
              </w:rPr>
              <w:fldChar w:fldCharType="separate"/>
            </w:r>
            <w:r w:rsidR="003E6D04">
              <w:rPr>
                <w:webHidden/>
              </w:rPr>
              <w:t>14</w:t>
            </w:r>
            <w:r w:rsidR="00746BA6">
              <w:rPr>
                <w:webHidden/>
              </w:rPr>
              <w:fldChar w:fldCharType="end"/>
            </w:r>
          </w:hyperlink>
        </w:p>
        <w:p w14:paraId="1A70E876" w14:textId="6F256972" w:rsidR="00746BA6" w:rsidRDefault="005D3FB4">
          <w:pPr>
            <w:pStyle w:val="12"/>
            <w:rPr>
              <w:rFonts w:eastAsiaTheme="minorEastAsia"/>
              <w:kern w:val="2"/>
              <w:szCs w:val="22"/>
            </w:rPr>
          </w:pPr>
          <w:hyperlink w:anchor="_Toc88465247" w:history="1">
            <w:r w:rsidR="00746BA6" w:rsidRPr="00FB7665">
              <w:rPr>
                <w:rStyle w:val="af6"/>
                <w:rFonts w:ascii="HG丸ｺﾞｼｯｸM-PRO" w:eastAsia="HG丸ｺﾞｼｯｸM-PRO" w:hAnsi="HG丸ｺﾞｼｯｸM-PRO"/>
              </w:rPr>
              <w:t>１４．その他</w:t>
            </w:r>
            <w:r w:rsidR="00746BA6">
              <w:rPr>
                <w:webHidden/>
              </w:rPr>
              <w:tab/>
            </w:r>
            <w:r w:rsidR="00746BA6">
              <w:rPr>
                <w:webHidden/>
              </w:rPr>
              <w:fldChar w:fldCharType="begin"/>
            </w:r>
            <w:r w:rsidR="00746BA6">
              <w:rPr>
                <w:webHidden/>
              </w:rPr>
              <w:instrText xml:space="preserve"> PAGEREF _Toc88465247 \h </w:instrText>
            </w:r>
            <w:r w:rsidR="00746BA6">
              <w:rPr>
                <w:webHidden/>
              </w:rPr>
            </w:r>
            <w:r w:rsidR="00746BA6">
              <w:rPr>
                <w:webHidden/>
              </w:rPr>
              <w:fldChar w:fldCharType="separate"/>
            </w:r>
            <w:r w:rsidR="003E6D04">
              <w:rPr>
                <w:webHidden/>
              </w:rPr>
              <w:t>15</w:t>
            </w:r>
            <w:r w:rsidR="00746BA6">
              <w:rPr>
                <w:webHidden/>
              </w:rPr>
              <w:fldChar w:fldCharType="end"/>
            </w:r>
          </w:hyperlink>
        </w:p>
        <w:p w14:paraId="4904B30C" w14:textId="731BA848" w:rsidR="00501B3D" w:rsidRDefault="00501B3D">
          <w:r w:rsidRPr="00DF7941">
            <w:rPr>
              <w:rFonts w:ascii="HG丸ｺﾞｼｯｸM-PRO" w:eastAsia="HG丸ｺﾞｼｯｸM-PRO" w:hAnsi="HG丸ｺﾞｼｯｸM-PRO"/>
              <w:b/>
              <w:bCs/>
              <w:lang w:val="ja-JP"/>
            </w:rPr>
            <w:fldChar w:fldCharType="end"/>
          </w:r>
        </w:p>
      </w:sdtContent>
    </w:sdt>
    <w:p w14:paraId="5455A568" w14:textId="183DB0B7" w:rsidR="00FE3849" w:rsidRPr="00DF7941" w:rsidRDefault="00FE3849" w:rsidP="00FE3849">
      <w:pPr>
        <w:spacing w:line="400" w:lineRule="exact"/>
        <w:ind w:left="480"/>
        <w:rPr>
          <w:rFonts w:ascii="HG丸ｺﾞｼｯｸM-PRO" w:eastAsia="HG丸ｺﾞｼｯｸM-PRO" w:hAnsi="HG丸ｺﾞｼｯｸM-PRO"/>
        </w:rPr>
      </w:pPr>
      <w:r w:rsidRPr="00DF7941">
        <w:rPr>
          <w:rFonts w:ascii="HG丸ｺﾞｼｯｸM-PRO" w:eastAsia="HG丸ｺﾞｼｯｸM-PRO" w:hAnsi="HG丸ｺﾞｼｯｸM-PRO"/>
        </w:rPr>
        <w:t>【</w:t>
      </w:r>
      <w:r w:rsidR="00B260C6">
        <w:rPr>
          <w:rFonts w:ascii="HG丸ｺﾞｼｯｸM-PRO" w:eastAsia="HG丸ｺﾞｼｯｸM-PRO" w:hAnsi="HG丸ｺﾞｼｯｸM-PRO" w:hint="eastAsia"/>
        </w:rPr>
        <w:t>別紙</w:t>
      </w:r>
      <w:r w:rsidRPr="00DF7941">
        <w:rPr>
          <w:rFonts w:ascii="HG丸ｺﾞｼｯｸM-PRO" w:eastAsia="HG丸ｺﾞｼｯｸM-PRO" w:hAnsi="HG丸ｺﾞｼｯｸM-PRO"/>
        </w:rPr>
        <w:t xml:space="preserve">資料】 </w:t>
      </w:r>
    </w:p>
    <w:p w14:paraId="74B75CA5" w14:textId="73E0DE76" w:rsidR="00FE3849" w:rsidRDefault="00B260C6" w:rsidP="00C6337C">
      <w:pPr>
        <w:spacing w:line="400" w:lineRule="exact"/>
        <w:ind w:left="480"/>
        <w:rPr>
          <w:rFonts w:ascii="HG丸ｺﾞｼｯｸM-PRO" w:eastAsia="HG丸ｺﾞｼｯｸM-PRO" w:hAnsi="HG丸ｺﾞｼｯｸM-PRO"/>
        </w:rPr>
      </w:pPr>
      <w:r>
        <w:rPr>
          <w:rFonts w:ascii="HG丸ｺﾞｼｯｸM-PRO" w:eastAsia="HG丸ｺﾞｼｯｸM-PRO" w:hAnsi="HG丸ｺﾞｼｯｸM-PRO" w:hint="eastAsia"/>
        </w:rPr>
        <w:t>別紙</w:t>
      </w:r>
      <w:r w:rsidR="00E274CB">
        <w:rPr>
          <w:rFonts w:ascii="HG丸ｺﾞｼｯｸM-PRO" w:eastAsia="HG丸ｺﾞｼｯｸM-PRO" w:hAnsi="HG丸ｺﾞｼｯｸM-PRO" w:hint="eastAsia"/>
        </w:rPr>
        <w:t>１</w:t>
      </w:r>
      <w:r w:rsidR="00FE3849" w:rsidRPr="00DF7941">
        <w:rPr>
          <w:rFonts w:ascii="HG丸ｺﾞｼｯｸM-PRO" w:eastAsia="HG丸ｺﾞｼｯｸM-PRO" w:hAnsi="HG丸ｺﾞｼｯｸM-PRO"/>
        </w:rPr>
        <w:t xml:space="preserve"> </w:t>
      </w:r>
      <w:r>
        <w:rPr>
          <w:rFonts w:ascii="HG丸ｺﾞｼｯｸM-PRO" w:eastAsia="HG丸ｺﾞｼｯｸM-PRO" w:hAnsi="HG丸ｺﾞｼｯｸM-PRO" w:hint="eastAsia"/>
        </w:rPr>
        <w:t>様式集</w:t>
      </w:r>
    </w:p>
    <w:p w14:paraId="2EFE4BAA" w14:textId="05FAEE05" w:rsidR="00E274CB" w:rsidRDefault="00B260C6" w:rsidP="00C6337C">
      <w:pPr>
        <w:spacing w:line="400" w:lineRule="exact"/>
        <w:ind w:left="480"/>
        <w:rPr>
          <w:rFonts w:ascii="HG丸ｺﾞｼｯｸM-PRO" w:eastAsia="HG丸ｺﾞｼｯｸM-PRO" w:hAnsi="HG丸ｺﾞｼｯｸM-PRO"/>
        </w:rPr>
      </w:pPr>
      <w:r>
        <w:rPr>
          <w:rFonts w:ascii="HG丸ｺﾞｼｯｸM-PRO" w:eastAsia="HG丸ｺﾞｼｯｸM-PRO" w:hAnsi="HG丸ｺﾞｼｯｸM-PRO" w:hint="eastAsia"/>
        </w:rPr>
        <w:t>別紙</w:t>
      </w:r>
      <w:r w:rsidR="00E274CB">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審査項目</w:t>
      </w:r>
    </w:p>
    <w:p w14:paraId="4EFCBC63" w14:textId="456CED85" w:rsidR="00E274CB" w:rsidRPr="00E274CB" w:rsidRDefault="00B260C6" w:rsidP="00C6337C">
      <w:pPr>
        <w:spacing w:line="400" w:lineRule="exact"/>
        <w:ind w:left="480"/>
        <w:rPr>
          <w:rFonts w:ascii="HG丸ｺﾞｼｯｸM-PRO" w:eastAsia="HG丸ｺﾞｼｯｸM-PRO" w:hAnsi="HG丸ｺﾞｼｯｸM-PRO"/>
        </w:rPr>
      </w:pPr>
      <w:r>
        <w:rPr>
          <w:rFonts w:ascii="HG丸ｺﾞｼｯｸM-PRO" w:eastAsia="HG丸ｺﾞｼｯｸM-PRO" w:hAnsi="HG丸ｺﾞｼｯｸM-PRO" w:hint="eastAsia"/>
        </w:rPr>
        <w:t>別紙</w:t>
      </w:r>
      <w:r w:rsidR="00E274CB">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施設平面図</w:t>
      </w:r>
    </w:p>
    <w:p w14:paraId="396A2C4A" w14:textId="77777777" w:rsidR="00FE3849" w:rsidRDefault="00FE3849">
      <w:pPr>
        <w:ind w:left="480"/>
      </w:pPr>
      <w:r>
        <w:br w:type="page"/>
      </w:r>
    </w:p>
    <w:p w14:paraId="3931E096" w14:textId="77777777" w:rsidR="00961292" w:rsidRDefault="00961292" w:rsidP="00B454A9">
      <w:pPr>
        <w:pStyle w:val="1"/>
        <w:sectPr w:rsidR="00961292" w:rsidSect="00CF589A">
          <w:footerReference w:type="first" r:id="rId9"/>
          <w:pgSz w:w="11906" w:h="16838" w:code="9"/>
          <w:pgMar w:top="1418" w:right="1701" w:bottom="1418" w:left="1701" w:header="851" w:footer="1701" w:gutter="0"/>
          <w:pgNumType w:start="1"/>
          <w:cols w:space="425"/>
          <w:docGrid w:type="lines" w:linePitch="360"/>
        </w:sectPr>
      </w:pPr>
      <w:bookmarkStart w:id="1" w:name="_Toc525658975"/>
      <w:bookmarkStart w:id="2" w:name="_Toc525659627"/>
      <w:bookmarkStart w:id="3" w:name="_Toc525659753"/>
      <w:bookmarkStart w:id="4" w:name="_Toc525659873"/>
      <w:bookmarkStart w:id="5" w:name="_Toc525659993"/>
      <w:bookmarkStart w:id="6" w:name="_Toc525660368"/>
      <w:bookmarkStart w:id="7" w:name="_Toc525660488"/>
      <w:bookmarkStart w:id="8" w:name="_Toc525660608"/>
      <w:bookmarkStart w:id="9" w:name="_Toc525660854"/>
      <w:bookmarkStart w:id="10" w:name="_Toc525660896"/>
      <w:bookmarkStart w:id="11" w:name="_Toc525660938"/>
      <w:bookmarkStart w:id="12" w:name="_Toc525660980"/>
    </w:p>
    <w:p w14:paraId="49819BD4" w14:textId="16D18378" w:rsidR="00FE3849" w:rsidRPr="00DF7941" w:rsidRDefault="000B0DBF" w:rsidP="00943C66">
      <w:pPr>
        <w:pStyle w:val="1"/>
        <w:spacing w:after="240"/>
        <w:rPr>
          <w:rFonts w:ascii="HG丸ｺﾞｼｯｸM-PRO" w:eastAsia="HG丸ｺﾞｼｯｸM-PRO" w:hAnsi="HG丸ｺﾞｼｯｸM-PRO"/>
          <w:sz w:val="32"/>
        </w:rPr>
      </w:pPr>
      <w:bookmarkStart w:id="13" w:name="_Toc88465184"/>
      <w:r w:rsidRPr="00DF7941">
        <w:rPr>
          <w:rFonts w:ascii="HG丸ｺﾞｼｯｸM-PRO" w:eastAsia="HG丸ｺﾞｼｯｸM-PRO" w:hAnsi="HG丸ｺﾞｼｯｸM-PRO" w:hint="eastAsia"/>
          <w:sz w:val="32"/>
        </w:rPr>
        <w:lastRenderedPageBreak/>
        <w:t>１．</w:t>
      </w:r>
      <w:bookmarkEnd w:id="1"/>
      <w:bookmarkEnd w:id="2"/>
      <w:bookmarkEnd w:id="3"/>
      <w:bookmarkEnd w:id="4"/>
      <w:bookmarkEnd w:id="5"/>
      <w:bookmarkEnd w:id="6"/>
      <w:bookmarkEnd w:id="7"/>
      <w:bookmarkEnd w:id="8"/>
      <w:bookmarkEnd w:id="9"/>
      <w:bookmarkEnd w:id="10"/>
      <w:bookmarkEnd w:id="11"/>
      <w:bookmarkEnd w:id="12"/>
      <w:r w:rsidR="00A03E1E" w:rsidRPr="00D75921">
        <w:rPr>
          <w:rFonts w:ascii="HG丸ｺﾞｼｯｸM-PRO" w:eastAsia="HG丸ｺﾞｼｯｸM-PRO" w:hAnsi="HG丸ｺﾞｼｯｸM-PRO" w:hint="eastAsia"/>
          <w:sz w:val="32"/>
        </w:rPr>
        <w:t>旧</w:t>
      </w:r>
      <w:r w:rsidR="00B2232E" w:rsidRPr="00D75921">
        <w:rPr>
          <w:rFonts w:ascii="HG丸ｺﾞｼｯｸM-PRO" w:eastAsia="HG丸ｺﾞｼｯｸM-PRO" w:hAnsi="HG丸ｺﾞｼｯｸM-PRO" w:hint="eastAsia"/>
          <w:sz w:val="32"/>
        </w:rPr>
        <w:t>竹岡</w:t>
      </w:r>
      <w:r w:rsidR="0038186A" w:rsidRPr="00D75921">
        <w:rPr>
          <w:rFonts w:ascii="HG丸ｺﾞｼｯｸM-PRO" w:eastAsia="HG丸ｺﾞｼｯｸM-PRO" w:hAnsi="HG丸ｺﾞｼｯｸM-PRO" w:hint="eastAsia"/>
          <w:sz w:val="32"/>
        </w:rPr>
        <w:t>小</w:t>
      </w:r>
      <w:r w:rsidR="00EB55A7" w:rsidRPr="00D75921">
        <w:rPr>
          <w:rFonts w:ascii="HG丸ｺﾞｼｯｸM-PRO" w:eastAsia="HG丸ｺﾞｼｯｸM-PRO" w:hAnsi="HG丸ｺﾞｼｯｸM-PRO" w:hint="eastAsia"/>
          <w:sz w:val="32"/>
        </w:rPr>
        <w:t>学校</w:t>
      </w:r>
      <w:r w:rsidR="00B72BD6" w:rsidRPr="00DF7941">
        <w:rPr>
          <w:rFonts w:ascii="HG丸ｺﾞｼｯｸM-PRO" w:eastAsia="HG丸ｺﾞｼｯｸM-PRO" w:hAnsi="HG丸ｺﾞｼｯｸM-PRO" w:hint="eastAsia"/>
          <w:sz w:val="32"/>
        </w:rPr>
        <w:t>利</w:t>
      </w:r>
      <w:r w:rsidR="00EB55A7" w:rsidRPr="00DF7941">
        <w:rPr>
          <w:rFonts w:ascii="HG丸ｺﾞｼｯｸM-PRO" w:eastAsia="HG丸ｺﾞｼｯｸM-PRO" w:hAnsi="HG丸ｺﾞｼｯｸM-PRO" w:hint="eastAsia"/>
          <w:sz w:val="32"/>
        </w:rPr>
        <w:t>活用の趣旨</w:t>
      </w:r>
      <w:r w:rsidR="00273C80">
        <w:rPr>
          <w:rFonts w:ascii="HG丸ｺﾞｼｯｸM-PRO" w:eastAsia="HG丸ｺﾞｼｯｸM-PRO" w:hAnsi="HG丸ｺﾞｼｯｸM-PRO" w:hint="eastAsia"/>
          <w:sz w:val="32"/>
        </w:rPr>
        <w:t>・目的</w:t>
      </w:r>
      <w:bookmarkEnd w:id="13"/>
    </w:p>
    <w:p w14:paraId="0C43FCD8" w14:textId="68AE961E" w:rsidR="00DA6780" w:rsidRPr="001B1FF5" w:rsidRDefault="004D47B5" w:rsidP="00EB55A7">
      <w:pPr>
        <w:spacing w:line="240" w:lineRule="auto"/>
        <w:ind w:left="482" w:firstLineChars="100" w:firstLine="220"/>
        <w:rPr>
          <w:rFonts w:ascii="HG丸ｺﾞｼｯｸM-PRO" w:eastAsia="HG丸ｺﾞｼｯｸM-PRO" w:hAnsi="HG丸ｺﾞｼｯｸM-PRO"/>
          <w:sz w:val="22"/>
        </w:rPr>
      </w:pPr>
      <w:r w:rsidRPr="001B1FF5">
        <w:rPr>
          <w:rFonts w:ascii="HG丸ｺﾞｼｯｸM-PRO" w:eastAsia="HG丸ｺﾞｼｯｸM-PRO" w:hAnsi="HG丸ｺﾞｼｯｸM-PRO" w:hint="eastAsia"/>
          <w:sz w:val="22"/>
        </w:rPr>
        <w:t>本</w:t>
      </w:r>
      <w:r w:rsidR="00014467" w:rsidRPr="001B1FF5">
        <w:rPr>
          <w:rFonts w:ascii="HG丸ｺﾞｼｯｸM-PRO" w:eastAsia="HG丸ｺﾞｼｯｸM-PRO" w:hAnsi="HG丸ｺﾞｼｯｸM-PRO" w:hint="eastAsia"/>
          <w:sz w:val="22"/>
        </w:rPr>
        <w:t>取組</w:t>
      </w:r>
      <w:r w:rsidRPr="001B1FF5">
        <w:rPr>
          <w:rFonts w:ascii="HG丸ｺﾞｼｯｸM-PRO" w:eastAsia="HG丸ｺﾞｼｯｸM-PRO" w:hAnsi="HG丸ｺﾞｼｯｸM-PRO" w:hint="eastAsia"/>
          <w:sz w:val="22"/>
        </w:rPr>
        <w:t>は、</w:t>
      </w:r>
      <w:r w:rsidR="00B2232E">
        <w:rPr>
          <w:rFonts w:ascii="HG丸ｺﾞｼｯｸM-PRO" w:eastAsia="HG丸ｺﾞｼｯｸM-PRO" w:hAnsi="HG丸ｺﾞｼｯｸM-PRO" w:hint="eastAsia"/>
          <w:sz w:val="22"/>
        </w:rPr>
        <w:t>令和２</w:t>
      </w:r>
      <w:r w:rsidRPr="00565389">
        <w:rPr>
          <w:rFonts w:ascii="HG丸ｺﾞｼｯｸM-PRO" w:eastAsia="HG丸ｺﾞｼｯｸM-PRO" w:hAnsi="HG丸ｺﾞｼｯｸM-PRO"/>
          <w:sz w:val="22"/>
        </w:rPr>
        <w:t>年3月末をもって閉校した</w:t>
      </w:r>
      <w:r w:rsidRPr="00D75921">
        <w:rPr>
          <w:rFonts w:ascii="HG丸ｺﾞｼｯｸM-PRO" w:eastAsia="HG丸ｺﾞｼｯｸM-PRO" w:hAnsi="HG丸ｺﾞｼｯｸM-PRO"/>
          <w:sz w:val="22"/>
        </w:rPr>
        <w:t>旧</w:t>
      </w:r>
      <w:r w:rsidR="00B2232E" w:rsidRPr="00D75921">
        <w:rPr>
          <w:rFonts w:ascii="HG丸ｺﾞｼｯｸM-PRO" w:eastAsia="HG丸ｺﾞｼｯｸM-PRO" w:hAnsi="HG丸ｺﾞｼｯｸM-PRO" w:hint="eastAsia"/>
          <w:sz w:val="22"/>
        </w:rPr>
        <w:t>竹岡</w:t>
      </w:r>
      <w:r w:rsidR="0038186A" w:rsidRPr="00D75921">
        <w:rPr>
          <w:rFonts w:ascii="HG丸ｺﾞｼｯｸM-PRO" w:eastAsia="HG丸ｺﾞｼｯｸM-PRO" w:hAnsi="HG丸ｺﾞｼｯｸM-PRO" w:hint="eastAsia"/>
          <w:sz w:val="22"/>
        </w:rPr>
        <w:t>小</w:t>
      </w:r>
      <w:r w:rsidRPr="00D75921">
        <w:rPr>
          <w:rFonts w:ascii="HG丸ｺﾞｼｯｸM-PRO" w:eastAsia="HG丸ｺﾞｼｯｸM-PRO" w:hAnsi="HG丸ｺﾞｼｯｸM-PRO"/>
          <w:sz w:val="22"/>
        </w:rPr>
        <w:t>学校の</w:t>
      </w:r>
      <w:r w:rsidRPr="001B1FF5">
        <w:rPr>
          <w:rFonts w:ascii="HG丸ｺﾞｼｯｸM-PRO" w:eastAsia="HG丸ｺﾞｼｯｸM-PRO" w:hAnsi="HG丸ｺﾞｼｯｸM-PRO"/>
          <w:sz w:val="22"/>
        </w:rPr>
        <w:t>既存建物及び敷地について、長年教育の場として地域コミュニティの形成に寄与してきた歴史や自然に恵まれた環境であることを踏まえつつ、民間事業者のノウハウを活用しながら当該施設等に新たな価値を創出しようとするものです。</w:t>
      </w:r>
    </w:p>
    <w:p w14:paraId="022CB6F6" w14:textId="2816DCA3" w:rsidR="004D47B5" w:rsidRPr="001B1FF5" w:rsidRDefault="004D47B5" w:rsidP="00231CFC">
      <w:pPr>
        <w:ind w:leftChars="200" w:left="420" w:rightChars="67" w:right="141" w:firstLineChars="100" w:firstLine="220"/>
        <w:rPr>
          <w:rFonts w:ascii="HG丸ｺﾞｼｯｸM-PRO" w:eastAsia="HG丸ｺﾞｼｯｸM-PRO" w:hAnsi="HG丸ｺﾞｼｯｸM-PRO"/>
          <w:sz w:val="22"/>
        </w:rPr>
      </w:pPr>
      <w:bookmarkStart w:id="14" w:name="_Toc525658976"/>
      <w:bookmarkStart w:id="15" w:name="_Toc525659628"/>
      <w:bookmarkStart w:id="16" w:name="_Toc525659754"/>
      <w:bookmarkStart w:id="17" w:name="_Toc525659874"/>
      <w:bookmarkStart w:id="18" w:name="_Toc525659994"/>
      <w:bookmarkStart w:id="19" w:name="_Toc525660369"/>
      <w:bookmarkStart w:id="20" w:name="_Toc525660489"/>
      <w:bookmarkStart w:id="21" w:name="_Toc525660609"/>
      <w:bookmarkStart w:id="22" w:name="_Toc525660855"/>
      <w:bookmarkStart w:id="23" w:name="_Toc525660897"/>
      <w:bookmarkStart w:id="24" w:name="_Toc525660939"/>
      <w:bookmarkStart w:id="25" w:name="_Toc525660981"/>
      <w:r w:rsidRPr="00852A4C">
        <w:rPr>
          <w:rFonts w:ascii="HG丸ｺﾞｼｯｸM-PRO" w:eastAsia="HG丸ｺﾞｼｯｸM-PRO" w:hAnsi="HG丸ｺﾞｼｯｸM-PRO" w:hint="eastAsia"/>
          <w:sz w:val="22"/>
        </w:rPr>
        <w:t>本</w:t>
      </w:r>
      <w:r w:rsidR="00014467" w:rsidRPr="00852A4C">
        <w:rPr>
          <w:rFonts w:ascii="HG丸ｺﾞｼｯｸM-PRO" w:eastAsia="HG丸ｺﾞｼｯｸM-PRO" w:hAnsi="HG丸ｺﾞｼｯｸM-PRO" w:hint="eastAsia"/>
          <w:sz w:val="22"/>
        </w:rPr>
        <w:t>取組</w:t>
      </w:r>
      <w:r w:rsidRPr="00852A4C">
        <w:rPr>
          <w:rFonts w:ascii="HG丸ｺﾞｼｯｸM-PRO" w:eastAsia="HG丸ｺﾞｼｯｸM-PRO" w:hAnsi="HG丸ｺﾞｼｯｸM-PRO" w:hint="eastAsia"/>
          <w:sz w:val="22"/>
        </w:rPr>
        <w:t>は、</w:t>
      </w:r>
      <w:r w:rsidR="00EE1A29" w:rsidRPr="00852A4C">
        <w:rPr>
          <w:rFonts w:ascii="HG丸ｺﾞｼｯｸM-PRO" w:eastAsia="HG丸ｺﾞｼｯｸM-PRO" w:hAnsi="HG丸ｺﾞｼｯｸM-PRO" w:hint="eastAsia"/>
          <w:sz w:val="22"/>
        </w:rPr>
        <w:t>地域コミュニティの活性化や、賑わいの創出、地域振興につなげる</w:t>
      </w:r>
      <w:r w:rsidRPr="00852A4C">
        <w:rPr>
          <w:rFonts w:ascii="HG丸ｺﾞｼｯｸM-PRO" w:eastAsia="HG丸ｺﾞｼｯｸM-PRO" w:hAnsi="HG丸ｺﾞｼｯｸM-PRO" w:hint="eastAsia"/>
          <w:sz w:val="22"/>
        </w:rPr>
        <w:t>ことを目的としています。</w:t>
      </w:r>
    </w:p>
    <w:p w14:paraId="0873A16F" w14:textId="236882F0" w:rsidR="008F33BC" w:rsidRPr="00DF7941" w:rsidRDefault="00892E02" w:rsidP="00943C66">
      <w:pPr>
        <w:pStyle w:val="1"/>
        <w:spacing w:after="240"/>
        <w:rPr>
          <w:rFonts w:ascii="HG丸ｺﾞｼｯｸM-PRO" w:eastAsia="HG丸ｺﾞｼｯｸM-PRO" w:hAnsi="HG丸ｺﾞｼｯｸM-PRO"/>
          <w:sz w:val="32"/>
          <w:szCs w:val="32"/>
        </w:rPr>
      </w:pPr>
      <w:bookmarkStart w:id="26" w:name="_Toc88465185"/>
      <w:r>
        <w:rPr>
          <w:rFonts w:ascii="HG丸ｺﾞｼｯｸM-PRO" w:eastAsia="HG丸ｺﾞｼｯｸM-PRO" w:hAnsi="HG丸ｺﾞｼｯｸM-PRO" w:hint="eastAsia"/>
          <w:sz w:val="32"/>
          <w:szCs w:val="32"/>
        </w:rPr>
        <w:t>２</w:t>
      </w:r>
      <w:r w:rsidR="000B0DBF" w:rsidRPr="00DF7941">
        <w:rPr>
          <w:rFonts w:ascii="HG丸ｺﾞｼｯｸM-PRO" w:eastAsia="HG丸ｺﾞｼｯｸM-PRO" w:hAnsi="HG丸ｺﾞｼｯｸM-PRO" w:hint="eastAsia"/>
          <w:sz w:val="32"/>
          <w:szCs w:val="32"/>
        </w:rPr>
        <w:t>．</w:t>
      </w:r>
      <w:bookmarkEnd w:id="14"/>
      <w:bookmarkEnd w:id="15"/>
      <w:bookmarkEnd w:id="16"/>
      <w:bookmarkEnd w:id="17"/>
      <w:bookmarkEnd w:id="18"/>
      <w:bookmarkEnd w:id="19"/>
      <w:bookmarkEnd w:id="20"/>
      <w:bookmarkEnd w:id="21"/>
      <w:bookmarkEnd w:id="22"/>
      <w:bookmarkEnd w:id="23"/>
      <w:bookmarkEnd w:id="24"/>
      <w:bookmarkEnd w:id="25"/>
      <w:r w:rsidR="00DF6DC5" w:rsidRPr="00DF7941">
        <w:rPr>
          <w:rFonts w:ascii="HG丸ｺﾞｼｯｸM-PRO" w:eastAsia="HG丸ｺﾞｼｯｸM-PRO" w:hAnsi="HG丸ｺﾞｼｯｸM-PRO" w:hint="eastAsia"/>
          <w:sz w:val="32"/>
          <w:szCs w:val="32"/>
        </w:rPr>
        <w:t>本募集要項の位置付け</w:t>
      </w:r>
      <w:bookmarkEnd w:id="26"/>
    </w:p>
    <w:p w14:paraId="5704DD4B" w14:textId="2C605682" w:rsidR="00EB55A7" w:rsidRPr="00852A4C" w:rsidRDefault="00EB55A7" w:rsidP="00EB55A7">
      <w:pPr>
        <w:spacing w:line="240" w:lineRule="auto"/>
        <w:ind w:left="482" w:firstLineChars="100" w:firstLine="220"/>
        <w:rPr>
          <w:rFonts w:ascii="HG丸ｺﾞｼｯｸM-PRO" w:eastAsia="HG丸ｺﾞｼｯｸM-PRO" w:hAnsi="HG丸ｺﾞｼｯｸM-PRO"/>
          <w:sz w:val="22"/>
        </w:rPr>
      </w:pPr>
      <w:r w:rsidRPr="001B1FF5">
        <w:rPr>
          <w:rFonts w:ascii="HG丸ｺﾞｼｯｸM-PRO" w:eastAsia="HG丸ｺﾞｼｯｸM-PRO" w:hAnsi="HG丸ｺﾞｼｯｸM-PRO" w:hint="eastAsia"/>
          <w:sz w:val="22"/>
        </w:rPr>
        <w:t>本募集要項は、</w:t>
      </w:r>
      <w:r w:rsidRPr="00D75921">
        <w:rPr>
          <w:rFonts w:ascii="HG丸ｺﾞｼｯｸM-PRO" w:eastAsia="HG丸ｺﾞｼｯｸM-PRO" w:hAnsi="HG丸ｺﾞｼｯｸM-PRO" w:hint="eastAsia"/>
          <w:sz w:val="22"/>
        </w:rPr>
        <w:t>旧</w:t>
      </w:r>
      <w:r w:rsidR="00B2232E" w:rsidRPr="00D75921">
        <w:rPr>
          <w:rFonts w:ascii="HG丸ｺﾞｼｯｸM-PRO" w:eastAsia="HG丸ｺﾞｼｯｸM-PRO" w:hAnsi="HG丸ｺﾞｼｯｸM-PRO" w:hint="eastAsia"/>
          <w:sz w:val="22"/>
        </w:rPr>
        <w:t>竹岡</w:t>
      </w:r>
      <w:r w:rsidR="0038186A" w:rsidRPr="00D75921">
        <w:rPr>
          <w:rFonts w:ascii="HG丸ｺﾞｼｯｸM-PRO" w:eastAsia="HG丸ｺﾞｼｯｸM-PRO" w:hAnsi="HG丸ｺﾞｼｯｸM-PRO" w:hint="eastAsia"/>
          <w:sz w:val="22"/>
        </w:rPr>
        <w:t>小</w:t>
      </w:r>
      <w:r w:rsidRPr="00D75921">
        <w:rPr>
          <w:rFonts w:ascii="HG丸ｺﾞｼｯｸM-PRO" w:eastAsia="HG丸ｺﾞｼｯｸM-PRO" w:hAnsi="HG丸ｺﾞｼｯｸM-PRO" w:hint="eastAsia"/>
          <w:sz w:val="22"/>
        </w:rPr>
        <w:t>学校</w:t>
      </w:r>
      <w:r w:rsidR="00014467" w:rsidRPr="001B1FF5">
        <w:rPr>
          <w:rFonts w:ascii="HG丸ｺﾞｼｯｸM-PRO" w:eastAsia="HG丸ｺﾞｼｯｸM-PRO" w:hAnsi="HG丸ｺﾞｼｯｸM-PRO" w:hint="eastAsia"/>
          <w:sz w:val="22"/>
        </w:rPr>
        <w:t>の</w:t>
      </w:r>
      <w:r w:rsidR="007077EC" w:rsidRPr="001B1FF5">
        <w:rPr>
          <w:rFonts w:ascii="HG丸ｺﾞｼｯｸM-PRO" w:eastAsia="HG丸ｺﾞｼｯｸM-PRO" w:hAnsi="HG丸ｺﾞｼｯｸM-PRO" w:hint="eastAsia"/>
          <w:sz w:val="22"/>
        </w:rPr>
        <w:t>利</w:t>
      </w:r>
      <w:r w:rsidRPr="001B1FF5">
        <w:rPr>
          <w:rFonts w:ascii="HG丸ｺﾞｼｯｸM-PRO" w:eastAsia="HG丸ｺﾞｼｯｸM-PRO" w:hAnsi="HG丸ｺﾞｼｯｸM-PRO" w:hint="eastAsia"/>
          <w:sz w:val="22"/>
        </w:rPr>
        <w:t>活用を実施する事業者を選定するにあたって公表するものであり、本</w:t>
      </w:r>
      <w:r w:rsidR="00014467" w:rsidRPr="001B1FF5">
        <w:rPr>
          <w:rFonts w:ascii="HG丸ｺﾞｼｯｸM-PRO" w:eastAsia="HG丸ｺﾞｼｯｸM-PRO" w:hAnsi="HG丸ｺﾞｼｯｸM-PRO" w:hint="eastAsia"/>
          <w:sz w:val="22"/>
        </w:rPr>
        <w:t>取組</w:t>
      </w:r>
      <w:r w:rsidRPr="001B1FF5">
        <w:rPr>
          <w:rFonts w:ascii="HG丸ｺﾞｼｯｸM-PRO" w:eastAsia="HG丸ｺﾞｼｯｸM-PRO" w:hAnsi="HG丸ｺﾞｼｯｸM-PRO" w:hint="eastAsia"/>
          <w:sz w:val="22"/>
        </w:rPr>
        <w:t>への提案参加を希望される事業者は、</w:t>
      </w:r>
      <w:r w:rsidR="00420993" w:rsidRPr="00852A4C">
        <w:rPr>
          <w:rFonts w:ascii="HG丸ｺﾞｼｯｸM-PRO" w:eastAsia="HG丸ｺﾞｼｯｸM-PRO" w:hAnsi="HG丸ｺﾞｼｯｸM-PRO" w:hint="eastAsia"/>
          <w:sz w:val="22"/>
        </w:rPr>
        <w:t>本</w:t>
      </w:r>
      <w:r w:rsidRPr="00852A4C">
        <w:rPr>
          <w:rFonts w:ascii="HG丸ｺﾞｼｯｸM-PRO" w:eastAsia="HG丸ｺﾞｼｯｸM-PRO" w:hAnsi="HG丸ｺﾞｼｯｸM-PRO" w:hint="eastAsia"/>
          <w:sz w:val="22"/>
        </w:rPr>
        <w:t>募集要項の内容を踏まえて、公募に必要な応募書類を提出していただくこととなります。</w:t>
      </w:r>
    </w:p>
    <w:p w14:paraId="70AA5908" w14:textId="52E3134D" w:rsidR="00EB55A7" w:rsidRPr="00852A4C" w:rsidRDefault="00EB55A7" w:rsidP="00EB55A7">
      <w:pPr>
        <w:spacing w:line="240" w:lineRule="auto"/>
        <w:ind w:left="482" w:firstLineChars="100" w:firstLine="220"/>
        <w:rPr>
          <w:rFonts w:ascii="HG丸ｺﾞｼｯｸM-PRO" w:eastAsia="HG丸ｺﾞｼｯｸM-PRO" w:hAnsi="HG丸ｺﾞｼｯｸM-PRO"/>
          <w:sz w:val="22"/>
        </w:rPr>
      </w:pPr>
      <w:r w:rsidRPr="00852A4C">
        <w:rPr>
          <w:rFonts w:ascii="HG丸ｺﾞｼｯｸM-PRO" w:eastAsia="HG丸ｺﾞｼｯｸM-PRO" w:hAnsi="HG丸ｺﾞｼｯｸM-PRO" w:hint="eastAsia"/>
          <w:sz w:val="22"/>
        </w:rPr>
        <w:t>募集要項の</w:t>
      </w:r>
      <w:r w:rsidR="00B96325">
        <w:rPr>
          <w:rFonts w:ascii="HG丸ｺﾞｼｯｸM-PRO" w:eastAsia="HG丸ｺﾞｼｯｸM-PRO" w:hAnsi="HG丸ｺﾞｼｯｸM-PRO" w:hint="eastAsia"/>
          <w:sz w:val="22"/>
        </w:rPr>
        <w:t>別紙</w:t>
      </w:r>
      <w:r w:rsidRPr="00852A4C">
        <w:rPr>
          <w:rFonts w:ascii="HG丸ｺﾞｼｯｸM-PRO" w:eastAsia="HG丸ｺﾞｼｯｸM-PRO" w:hAnsi="HG丸ｺﾞｼｯｸM-PRO" w:hint="eastAsia"/>
          <w:sz w:val="22"/>
        </w:rPr>
        <w:t>資料は、募集要項と一体のもの（以下、これらを総称して「募集要項等」という。）とします。</w:t>
      </w:r>
    </w:p>
    <w:p w14:paraId="52266DCF" w14:textId="72C4F73F" w:rsidR="00EB55A7" w:rsidRPr="00852A4C" w:rsidRDefault="00EB55A7" w:rsidP="00EB55A7">
      <w:pPr>
        <w:spacing w:line="240" w:lineRule="auto"/>
        <w:ind w:left="482" w:firstLineChars="100" w:firstLine="220"/>
        <w:rPr>
          <w:rFonts w:ascii="HG丸ｺﾞｼｯｸM-PRO" w:eastAsia="HG丸ｺﾞｼｯｸM-PRO" w:hAnsi="HG丸ｺﾞｼｯｸM-PRO"/>
          <w:sz w:val="22"/>
        </w:rPr>
      </w:pPr>
      <w:r w:rsidRPr="00852A4C">
        <w:rPr>
          <w:rFonts w:ascii="HG丸ｺﾞｼｯｸM-PRO" w:eastAsia="HG丸ｺﾞｼｯｸM-PRO" w:hAnsi="HG丸ｺﾞｼｯｸM-PRO" w:hint="eastAsia"/>
          <w:sz w:val="22"/>
        </w:rPr>
        <w:t>なお、本募集要項等と本募集要項等に関する質問書に対する回答書</w:t>
      </w:r>
      <w:r w:rsidR="00420993" w:rsidRPr="00852A4C">
        <w:rPr>
          <w:rFonts w:ascii="HG丸ｺﾞｼｯｸM-PRO" w:eastAsia="HG丸ｺﾞｼｯｸM-PRO" w:hAnsi="HG丸ｺﾞｼｯｸM-PRO" w:hint="eastAsia"/>
          <w:sz w:val="22"/>
        </w:rPr>
        <w:t>の内容</w:t>
      </w:r>
      <w:r w:rsidRPr="00852A4C">
        <w:rPr>
          <w:rFonts w:ascii="HG丸ｺﾞｼｯｸM-PRO" w:eastAsia="HG丸ｺﾞｼｯｸM-PRO" w:hAnsi="HG丸ｺﾞｼｯｸM-PRO" w:hint="eastAsia"/>
          <w:sz w:val="22"/>
        </w:rPr>
        <w:t>に相違がある場合は、回答書</w:t>
      </w:r>
      <w:r w:rsidR="00F36BD2">
        <w:rPr>
          <w:rFonts w:ascii="HG丸ｺﾞｼｯｸM-PRO" w:eastAsia="HG丸ｺﾞｼｯｸM-PRO" w:hAnsi="HG丸ｺﾞｼｯｸM-PRO" w:hint="eastAsia"/>
          <w:sz w:val="22"/>
        </w:rPr>
        <w:t>の内容</w:t>
      </w:r>
      <w:r w:rsidRPr="00852A4C">
        <w:rPr>
          <w:rFonts w:ascii="HG丸ｺﾞｼｯｸM-PRO" w:eastAsia="HG丸ｺﾞｼｯｸM-PRO" w:hAnsi="HG丸ｺﾞｼｯｸM-PRO" w:hint="eastAsia"/>
          <w:sz w:val="22"/>
        </w:rPr>
        <w:t>を優先</w:t>
      </w:r>
      <w:r w:rsidR="00420993" w:rsidRPr="00852A4C">
        <w:rPr>
          <w:rFonts w:ascii="HG丸ｺﾞｼｯｸM-PRO" w:eastAsia="HG丸ｺﾞｼｯｸM-PRO" w:hAnsi="HG丸ｺﾞｼｯｸM-PRO" w:hint="eastAsia"/>
          <w:sz w:val="22"/>
        </w:rPr>
        <w:t>して判断してください</w:t>
      </w:r>
      <w:r w:rsidRPr="00852A4C">
        <w:rPr>
          <w:rFonts w:ascii="HG丸ｺﾞｼｯｸM-PRO" w:eastAsia="HG丸ｺﾞｼｯｸM-PRO" w:hAnsi="HG丸ｺﾞｼｯｸM-PRO" w:hint="eastAsia"/>
          <w:sz w:val="22"/>
        </w:rPr>
        <w:t>。</w:t>
      </w:r>
    </w:p>
    <w:p w14:paraId="274F793D" w14:textId="77777777" w:rsidR="00EB55A7" w:rsidRPr="00852A4C" w:rsidRDefault="00014467" w:rsidP="00EB55A7">
      <w:pPr>
        <w:spacing w:line="240" w:lineRule="auto"/>
        <w:ind w:left="482" w:firstLineChars="100" w:firstLine="220"/>
        <w:rPr>
          <w:rFonts w:ascii="HG丸ｺﾞｼｯｸM-PRO" w:eastAsia="HG丸ｺﾞｼｯｸM-PRO" w:hAnsi="HG丸ｺﾞｼｯｸM-PRO"/>
          <w:sz w:val="22"/>
        </w:rPr>
      </w:pPr>
      <w:r w:rsidRPr="00852A4C">
        <w:rPr>
          <w:rFonts w:ascii="HG丸ｺﾞｼｯｸM-PRO" w:eastAsia="HG丸ｺﾞｼｯｸM-PRO" w:hAnsi="HG丸ｺﾞｼｯｸM-PRO" w:hint="eastAsia"/>
          <w:sz w:val="22"/>
        </w:rPr>
        <w:t>利活用</w:t>
      </w:r>
      <w:r w:rsidR="00EB55A7" w:rsidRPr="00852A4C">
        <w:rPr>
          <w:rFonts w:ascii="HG丸ｺﾞｼｯｸM-PRO" w:eastAsia="HG丸ｺﾞｼｯｸM-PRO" w:hAnsi="HG丸ｺﾞｼｯｸM-PRO" w:hint="eastAsia"/>
          <w:sz w:val="22"/>
        </w:rPr>
        <w:t>の優先交渉権者の決定にあたっては、公募型プロポーザル方式により選定し、審査の結果、最も優れた提案を行った者を優先交渉権者とします。</w:t>
      </w:r>
    </w:p>
    <w:p w14:paraId="2EEAE73D" w14:textId="32A4B289" w:rsidR="00B52453" w:rsidRPr="001B1FF5" w:rsidRDefault="003604C7" w:rsidP="00EB55A7">
      <w:pPr>
        <w:spacing w:line="240" w:lineRule="auto"/>
        <w:ind w:left="482" w:firstLineChars="100" w:firstLine="220"/>
        <w:rPr>
          <w:rFonts w:ascii="HG丸ｺﾞｼｯｸM-PRO" w:eastAsia="HG丸ｺﾞｼｯｸM-PRO" w:hAnsi="HG丸ｺﾞｼｯｸM-PRO"/>
          <w:sz w:val="22"/>
        </w:rPr>
      </w:pPr>
      <w:r w:rsidRPr="00852A4C">
        <w:rPr>
          <w:rFonts w:ascii="HG丸ｺﾞｼｯｸM-PRO" w:eastAsia="HG丸ｺﾞｼｯｸM-PRO" w:hAnsi="HG丸ｺﾞｼｯｸM-PRO"/>
          <w:noProof/>
          <w:sz w:val="22"/>
        </w:rPr>
        <mc:AlternateContent>
          <mc:Choice Requires="wps">
            <w:drawing>
              <wp:anchor distT="45720" distB="45720" distL="114300" distR="114300" simplePos="0" relativeHeight="251668480" behindDoc="0" locked="0" layoutInCell="1" allowOverlap="1" wp14:anchorId="442D9B0C" wp14:editId="49D774E2">
                <wp:simplePos x="0" y="0"/>
                <wp:positionH relativeFrom="margin">
                  <wp:align>left</wp:align>
                </wp:positionH>
                <wp:positionV relativeFrom="paragraph">
                  <wp:posOffset>853440</wp:posOffset>
                </wp:positionV>
                <wp:extent cx="5410200" cy="8191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19150"/>
                        </a:xfrm>
                        <a:prstGeom prst="rect">
                          <a:avLst/>
                        </a:prstGeom>
                        <a:solidFill>
                          <a:srgbClr val="FFFFFF"/>
                        </a:solidFill>
                        <a:ln w="9525">
                          <a:solidFill>
                            <a:srgbClr val="000000"/>
                          </a:solidFill>
                          <a:miter lim="800000"/>
                          <a:headEnd/>
                          <a:tailEnd/>
                        </a:ln>
                      </wps:spPr>
                      <wps:txbx>
                        <w:txbxContent>
                          <w:p w14:paraId="757738F1" w14:textId="77777777" w:rsidR="002B0612" w:rsidRPr="00DF7941" w:rsidRDefault="002B0612" w:rsidP="004231A6">
                            <w:pPr>
                              <w:pStyle w:val="3"/>
                              <w:ind w:leftChars="0" w:left="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 停止条件について</w:t>
                            </w:r>
                          </w:p>
                          <w:p w14:paraId="79D07EAB" w14:textId="77777777" w:rsidR="002B0612" w:rsidRPr="00DF7941" w:rsidRDefault="002B0612" w:rsidP="004231A6">
                            <w:pPr>
                              <w:spacing w:line="120" w:lineRule="exact"/>
                              <w:rPr>
                                <w:rFonts w:ascii="HG丸ｺﾞｼｯｸM-PRO" w:eastAsia="HG丸ｺﾞｼｯｸM-PRO" w:hAnsi="HG丸ｺﾞｼｯｸM-PRO"/>
                              </w:rPr>
                            </w:pPr>
                          </w:p>
                          <w:p w14:paraId="2D283F79" w14:textId="2CA29E04" w:rsidR="002B0612" w:rsidRPr="00DF7941" w:rsidRDefault="002B0612" w:rsidP="003725D7">
                            <w:pPr>
                              <w:pStyle w:val="3"/>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本公募は、契約締結前に富津市議会の議決を得ることを前提とした停止条件付の公募となります。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9B0C" id="_x0000_t202" coordsize="21600,21600" o:spt="202" path="m,l,21600r21600,l21600,xe">
                <v:stroke joinstyle="miter"/>
                <v:path gradientshapeok="t" o:connecttype="rect"/>
              </v:shapetype>
              <v:shape id="テキスト ボックス 2" o:spid="_x0000_s1026" type="#_x0000_t202" style="position:absolute;left:0;text-align:left;margin-left:0;margin-top:67.2pt;width:426pt;height:6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">
                <v:textbox>
                  <w:txbxContent>
                    <w:p w14:paraId="757738F1" w14:textId="77777777" w:rsidR="002B0612" w:rsidRPr="00DF7941" w:rsidRDefault="002B0612" w:rsidP="004231A6">
                      <w:pPr>
                        <w:pStyle w:val="3"/>
                        <w:ind w:leftChars="0" w:left="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 停止条件について</w:t>
                      </w:r>
                    </w:p>
                    <w:p w14:paraId="79D07EAB" w14:textId="77777777" w:rsidR="002B0612" w:rsidRPr="00DF7941" w:rsidRDefault="002B0612" w:rsidP="004231A6">
                      <w:pPr>
                        <w:spacing w:line="120" w:lineRule="exact"/>
                        <w:rPr>
                          <w:rFonts w:ascii="HG丸ｺﾞｼｯｸM-PRO" w:eastAsia="HG丸ｺﾞｼｯｸM-PRO" w:hAnsi="HG丸ｺﾞｼｯｸM-PRO"/>
                        </w:rPr>
                      </w:pPr>
                    </w:p>
                    <w:p w14:paraId="2D283F79" w14:textId="2CA29E04" w:rsidR="002B0612" w:rsidRPr="00DF7941" w:rsidRDefault="002B0612" w:rsidP="003725D7">
                      <w:pPr>
                        <w:pStyle w:val="3"/>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本公募は、契約締結前に富津市議会の議決を得ることを前提とした停止条件付の公募となります。</w:t>
                      </w:r>
                    </w:p>
                  </w:txbxContent>
                </v:textbox>
                <w10:wrap type="square" anchorx="margin"/>
              </v:shape>
            </w:pict>
          </mc:Fallback>
        </mc:AlternateContent>
      </w:r>
      <w:r w:rsidR="00EB55A7" w:rsidRPr="00852A4C">
        <w:rPr>
          <w:rFonts w:ascii="HG丸ｺﾞｼｯｸM-PRO" w:eastAsia="HG丸ｺﾞｼｯｸM-PRO" w:hAnsi="HG丸ｺﾞｼｯｸM-PRO" w:hint="eastAsia"/>
          <w:sz w:val="22"/>
        </w:rPr>
        <w:t>優先交渉権者は、</w:t>
      </w:r>
      <w:r w:rsidR="003A50F3" w:rsidRPr="00852A4C">
        <w:rPr>
          <w:rFonts w:ascii="HG丸ｺﾞｼｯｸM-PRO" w:eastAsia="HG丸ｺﾞｼｯｸM-PRO" w:hAnsi="HG丸ｺﾞｼｯｸM-PRO" w:hint="eastAsia"/>
          <w:sz w:val="22"/>
        </w:rPr>
        <w:t>提案内容に基づき、市と契約内容の交渉を行うとともに、</w:t>
      </w:r>
      <w:r w:rsidR="00361B90">
        <w:rPr>
          <w:rFonts w:ascii="HG丸ｺﾞｼｯｸM-PRO" w:eastAsia="HG丸ｺﾞｼｯｸM-PRO" w:hAnsi="HG丸ｺﾞｼｯｸM-PRO" w:hint="eastAsia"/>
          <w:sz w:val="22"/>
        </w:rPr>
        <w:t>地域の住民等に説明</w:t>
      </w:r>
      <w:r w:rsidR="000B2363" w:rsidRPr="00852A4C">
        <w:rPr>
          <w:rFonts w:ascii="HG丸ｺﾞｼｯｸM-PRO" w:eastAsia="HG丸ｺﾞｼｯｸM-PRO" w:hAnsi="HG丸ｺﾞｼｯｸM-PRO" w:hint="eastAsia"/>
          <w:sz w:val="22"/>
        </w:rPr>
        <w:t>を行</w:t>
      </w:r>
      <w:r w:rsidR="00F36BD2">
        <w:rPr>
          <w:rFonts w:ascii="HG丸ｺﾞｼｯｸM-PRO" w:eastAsia="HG丸ｺﾞｼｯｸM-PRO" w:hAnsi="HG丸ｺﾞｼｯｸM-PRO" w:hint="eastAsia"/>
          <w:sz w:val="22"/>
        </w:rPr>
        <w:t>い</w:t>
      </w:r>
      <w:r w:rsidR="003A50F3" w:rsidRPr="00852A4C">
        <w:rPr>
          <w:rFonts w:ascii="HG丸ｺﾞｼｯｸM-PRO" w:eastAsia="HG丸ｺﾞｼｯｸM-PRO" w:hAnsi="HG丸ｺﾞｼｯｸM-PRO" w:hint="eastAsia"/>
          <w:sz w:val="22"/>
        </w:rPr>
        <w:t>、</w:t>
      </w:r>
      <w:r w:rsidR="000B2363" w:rsidRPr="00852A4C">
        <w:rPr>
          <w:rFonts w:ascii="HG丸ｺﾞｼｯｸM-PRO" w:eastAsia="HG丸ｺﾞｼｯｸM-PRO" w:hAnsi="HG丸ｺﾞｼｯｸM-PRO" w:hint="eastAsia"/>
          <w:sz w:val="22"/>
        </w:rPr>
        <w:t>市との間で</w:t>
      </w:r>
      <w:r w:rsidR="00F36BD2">
        <w:rPr>
          <w:rFonts w:ascii="HG丸ｺﾞｼｯｸM-PRO" w:eastAsia="HG丸ｺﾞｼｯｸM-PRO" w:hAnsi="HG丸ｺﾞｼｯｸM-PRO" w:hint="eastAsia"/>
          <w:sz w:val="22"/>
        </w:rPr>
        <w:t>基本協定及び</w:t>
      </w:r>
      <w:r w:rsidR="000B2363" w:rsidRPr="00852A4C">
        <w:rPr>
          <w:rFonts w:ascii="HG丸ｺﾞｼｯｸM-PRO" w:eastAsia="HG丸ｺﾞｼｯｸM-PRO" w:hAnsi="HG丸ｺﾞｼｯｸM-PRO" w:hint="eastAsia"/>
          <w:sz w:val="22"/>
        </w:rPr>
        <w:t>契約の締結</w:t>
      </w:r>
      <w:r w:rsidR="003A50F3" w:rsidRPr="00852A4C">
        <w:rPr>
          <w:rFonts w:ascii="HG丸ｺﾞｼｯｸM-PRO" w:eastAsia="HG丸ｺﾞｼｯｸM-PRO" w:hAnsi="HG丸ｺﾞｼｯｸM-PRO" w:hint="eastAsia"/>
          <w:sz w:val="22"/>
        </w:rPr>
        <w:t>のほか</w:t>
      </w:r>
      <w:r w:rsidR="00EB55A7" w:rsidRPr="00852A4C">
        <w:rPr>
          <w:rFonts w:ascii="HG丸ｺﾞｼｯｸM-PRO" w:eastAsia="HG丸ｺﾞｼｯｸM-PRO" w:hAnsi="HG丸ｺﾞｼｯｸM-PRO" w:hint="eastAsia"/>
          <w:sz w:val="22"/>
        </w:rPr>
        <w:t>、必要な手続き</w:t>
      </w:r>
      <w:r w:rsidR="003A50F3" w:rsidRPr="00852A4C">
        <w:rPr>
          <w:rFonts w:ascii="HG丸ｺﾞｼｯｸM-PRO" w:eastAsia="HG丸ｺﾞｼｯｸM-PRO" w:hAnsi="HG丸ｺﾞｼｯｸM-PRO" w:hint="eastAsia"/>
          <w:sz w:val="22"/>
        </w:rPr>
        <w:t>等</w:t>
      </w:r>
      <w:r w:rsidR="00EB55A7" w:rsidRPr="00852A4C">
        <w:rPr>
          <w:rFonts w:ascii="HG丸ｺﾞｼｯｸM-PRO" w:eastAsia="HG丸ｺﾞｼｯｸM-PRO" w:hAnsi="HG丸ｺﾞｼｯｸM-PRO" w:hint="eastAsia"/>
          <w:sz w:val="22"/>
        </w:rPr>
        <w:t>を</w:t>
      </w:r>
      <w:r w:rsidR="003A50F3" w:rsidRPr="00852A4C">
        <w:rPr>
          <w:rFonts w:ascii="HG丸ｺﾞｼｯｸM-PRO" w:eastAsia="HG丸ｺﾞｼｯｸM-PRO" w:hAnsi="HG丸ｺﾞｼｯｸM-PRO" w:hint="eastAsia"/>
          <w:sz w:val="22"/>
        </w:rPr>
        <w:t>経</w:t>
      </w:r>
      <w:r w:rsidR="00420993" w:rsidRPr="00852A4C">
        <w:rPr>
          <w:rFonts w:ascii="HG丸ｺﾞｼｯｸM-PRO" w:eastAsia="HG丸ｺﾞｼｯｸM-PRO" w:hAnsi="HG丸ｺﾞｼｯｸM-PRO" w:hint="eastAsia"/>
          <w:sz w:val="22"/>
        </w:rPr>
        <w:t>た後に</w:t>
      </w:r>
      <w:r w:rsidR="00EB55A7" w:rsidRPr="00852A4C">
        <w:rPr>
          <w:rFonts w:ascii="HG丸ｺﾞｼｯｸM-PRO" w:eastAsia="HG丸ｺﾞｼｯｸM-PRO" w:hAnsi="HG丸ｺﾞｼｯｸM-PRO" w:hint="eastAsia"/>
          <w:sz w:val="22"/>
        </w:rPr>
        <w:t>事</w:t>
      </w:r>
      <w:r w:rsidR="00EB55A7" w:rsidRPr="001B1FF5">
        <w:rPr>
          <w:rFonts w:ascii="HG丸ｺﾞｼｯｸM-PRO" w:eastAsia="HG丸ｺﾞｼｯｸM-PRO" w:hAnsi="HG丸ｺﾞｼｯｸM-PRO" w:hint="eastAsia"/>
          <w:sz w:val="22"/>
        </w:rPr>
        <w:t>業に着手するものとします。</w:t>
      </w:r>
    </w:p>
    <w:p w14:paraId="04B5CCFB" w14:textId="77777777" w:rsidR="00EB55A7" w:rsidRDefault="00EB55A7" w:rsidP="00EB55A7">
      <w:pPr>
        <w:spacing w:after="160" w:line="259" w:lineRule="auto"/>
        <w:rPr>
          <w:szCs w:val="24"/>
        </w:rPr>
      </w:pPr>
      <w:r w:rsidRPr="00DF7941">
        <w:rPr>
          <w:rFonts w:ascii="HG丸ｺﾞｼｯｸM-PRO" w:eastAsia="HG丸ｺﾞｼｯｸM-PRO" w:hAnsi="HG丸ｺﾞｼｯｸM-PRO"/>
          <w:szCs w:val="24"/>
        </w:rPr>
        <w:br w:type="page"/>
      </w:r>
    </w:p>
    <w:bookmarkStart w:id="27" w:name="_Toc525658977"/>
    <w:bookmarkStart w:id="28" w:name="_Toc525659629"/>
    <w:bookmarkStart w:id="29" w:name="_Toc525659755"/>
    <w:bookmarkStart w:id="30" w:name="_Toc525659875"/>
    <w:bookmarkStart w:id="31" w:name="_Toc525659995"/>
    <w:bookmarkStart w:id="32" w:name="_Toc525660370"/>
    <w:bookmarkStart w:id="33" w:name="_Toc525660490"/>
    <w:bookmarkStart w:id="34" w:name="_Toc525660610"/>
    <w:bookmarkStart w:id="35" w:name="_Toc525660856"/>
    <w:bookmarkStart w:id="36" w:name="_Toc525660898"/>
    <w:bookmarkStart w:id="37" w:name="_Toc525660940"/>
    <w:bookmarkStart w:id="38" w:name="_Toc525660982"/>
    <w:bookmarkStart w:id="39" w:name="_Toc88465186"/>
    <w:p w14:paraId="7C1C987C" w14:textId="269845F8" w:rsidR="000B0AAE" w:rsidRPr="00203F97" w:rsidRDefault="00DB397D" w:rsidP="00203F97">
      <w:pPr>
        <w:pStyle w:val="1"/>
        <w:spacing w:before="360" w:after="240"/>
        <w:rPr>
          <w:rFonts w:ascii="HG丸ｺﾞｼｯｸM-PRO" w:eastAsia="HG丸ｺﾞｼｯｸM-PRO" w:hAnsi="HG丸ｺﾞｼｯｸM-PRO"/>
          <w:sz w:val="32"/>
          <w:szCs w:val="32"/>
        </w:rPr>
      </w:pPr>
      <w:r>
        <w:rPr>
          <w:noProof/>
        </w:rPr>
        <w:lastRenderedPageBreak/>
        <mc:AlternateContent>
          <mc:Choice Requires="wps">
            <w:drawing>
              <wp:anchor distT="0" distB="0" distL="114300" distR="114300" simplePos="0" relativeHeight="251724800" behindDoc="0" locked="0" layoutInCell="1" allowOverlap="1" wp14:anchorId="05EC2977" wp14:editId="7A20BC02">
                <wp:simplePos x="0" y="0"/>
                <wp:positionH relativeFrom="margin">
                  <wp:posOffset>4315638</wp:posOffset>
                </wp:positionH>
                <wp:positionV relativeFrom="paragraph">
                  <wp:posOffset>26213</wp:posOffset>
                </wp:positionV>
                <wp:extent cx="933450" cy="209550"/>
                <wp:effectExtent l="0" t="0" r="0" b="0"/>
                <wp:wrapNone/>
                <wp:docPr id="11723" name="正方形/長方形 11723"/>
                <wp:cNvGraphicFramePr/>
                <a:graphic xmlns:a="http://schemas.openxmlformats.org/drawingml/2006/main">
                  <a:graphicData uri="http://schemas.microsoft.com/office/word/2010/wordprocessingShape">
                    <wps:wsp>
                      <wps:cNvSpPr/>
                      <wps:spPr>
                        <a:xfrm>
                          <a:off x="0" y="0"/>
                          <a:ext cx="933450" cy="209550"/>
                        </a:xfrm>
                        <a:prstGeom prst="rect">
                          <a:avLst/>
                        </a:prstGeom>
                        <a:solidFill>
                          <a:sysClr val="window" lastClr="FFFFFF"/>
                        </a:solidFill>
                        <a:ln w="9525" cap="flat" cmpd="sng" algn="ctr">
                          <a:noFill/>
                          <a:prstDash val="solid"/>
                        </a:ln>
                        <a:effectLst/>
                      </wps:spPr>
                      <wps:txbx>
                        <w:txbxContent>
                          <w:p w14:paraId="1513DC10" w14:textId="7DE204D3" w:rsidR="002B0612" w:rsidRPr="009B3633" w:rsidRDefault="002B0612" w:rsidP="00AC48FD">
                            <w:pPr>
                              <w:pStyle w:val="Web"/>
                              <w:jc w:val="center"/>
                              <w:rPr>
                                <w:rFonts w:ascii="ＭＳ Ｐゴシック" w:eastAsia="ＭＳ Ｐゴシック" w:hAnsi="ＭＳ Ｐゴシック"/>
                                <w:kern w:val="0"/>
                                <w:sz w:val="32"/>
                              </w:rPr>
                            </w:pPr>
                            <w:r w:rsidRPr="00D75921">
                              <w:rPr>
                                <w:rFonts w:ascii="ＭＳ Ｐゴシック" w:eastAsia="ＭＳ Ｐゴシック" w:hAnsi="ＭＳ Ｐゴシック" w:cstheme="minorBidi" w:hint="eastAsia"/>
                                <w:b/>
                                <w:bCs/>
                                <w:color w:val="000000" w:themeColor="text1"/>
                                <w:sz w:val="20"/>
                                <w:szCs w:val="16"/>
                              </w:rPr>
                              <w:t>旧竹岡小学校</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EC2977" id="正方形/長方形 11723" o:spid="_x0000_s1027" style="position:absolute;margin-left:339.8pt;margin-top:2.05pt;width:73.5pt;height:1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" fillcolor="window" stroked="f">
                <v:textbox inset="0,0,0,0">
                  <w:txbxContent>
                    <w:p w14:paraId="1513DC10" w14:textId="7DE204D3" w:rsidR="002B0612" w:rsidRPr="009B3633" w:rsidRDefault="002B0612" w:rsidP="00AC48FD">
                      <w:pPr>
                        <w:pStyle w:val="Web"/>
                        <w:jc w:val="center"/>
                        <w:rPr>
                          <w:rFonts w:ascii="ＭＳ Ｐゴシック" w:eastAsia="ＭＳ Ｐゴシック" w:hAnsi="ＭＳ Ｐゴシック"/>
                          <w:kern w:val="0"/>
                          <w:sz w:val="32"/>
                        </w:rPr>
                      </w:pPr>
                      <w:r w:rsidRPr="00D75921">
                        <w:rPr>
                          <w:rFonts w:ascii="ＭＳ Ｐゴシック" w:eastAsia="ＭＳ Ｐゴシック" w:hAnsi="ＭＳ Ｐゴシック" w:cstheme="minorBidi" w:hint="eastAsia"/>
                          <w:b/>
                          <w:bCs/>
                          <w:color w:val="000000" w:themeColor="text1"/>
                          <w:sz w:val="20"/>
                          <w:szCs w:val="16"/>
                        </w:rPr>
                        <w:t>旧竹岡小学校</w:t>
                      </w:r>
                    </w:p>
                  </w:txbxContent>
                </v:textbox>
                <w10:wrap anchorx="margin"/>
              </v:rect>
            </w:pict>
          </mc:Fallback>
        </mc:AlternateContent>
      </w:r>
      <w:r>
        <w:rPr>
          <w:noProof/>
        </w:rPr>
        <mc:AlternateContent>
          <mc:Choice Requires="wps">
            <w:drawing>
              <wp:anchor distT="0" distB="0" distL="114300" distR="114300" simplePos="0" relativeHeight="251836416" behindDoc="0" locked="0" layoutInCell="1" allowOverlap="1" wp14:anchorId="49021806" wp14:editId="6A73EA79">
                <wp:simplePos x="0" y="0"/>
                <wp:positionH relativeFrom="column">
                  <wp:posOffset>4735449</wp:posOffset>
                </wp:positionH>
                <wp:positionV relativeFrom="paragraph">
                  <wp:posOffset>235026</wp:posOffset>
                </wp:positionV>
                <wp:extent cx="402336" cy="680314"/>
                <wp:effectExtent l="0" t="0" r="36195" b="24765"/>
                <wp:wrapNone/>
                <wp:docPr id="11919" name="直線コネクタ 11919"/>
                <wp:cNvGraphicFramePr/>
                <a:graphic xmlns:a="http://schemas.openxmlformats.org/drawingml/2006/main">
                  <a:graphicData uri="http://schemas.microsoft.com/office/word/2010/wordprocessingShape">
                    <wps:wsp>
                      <wps:cNvCnPr/>
                      <wps:spPr>
                        <a:xfrm>
                          <a:off x="0" y="0"/>
                          <a:ext cx="402336" cy="6803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0B4A5" id="直線コネクタ 11919"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5pt,18.5pt" to="404.5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" strokecolor="#4a7ebb"/>
            </w:pict>
          </mc:Fallback>
        </mc:AlternateContent>
      </w:r>
      <w:r>
        <w:rPr>
          <w:rFonts w:ascii="HG丸ｺﾞｼｯｸM-PRO" w:eastAsia="HG丸ｺﾞｼｯｸM-PRO" w:hAnsi="HG丸ｺﾞｼｯｸM-PRO"/>
          <w:noProof/>
          <w:sz w:val="22"/>
        </w:rPr>
        <w:drawing>
          <wp:anchor distT="0" distB="0" distL="114300" distR="114300" simplePos="0" relativeHeight="251834368" behindDoc="0" locked="0" layoutInCell="1" allowOverlap="1" wp14:anchorId="7B785078" wp14:editId="02EA4F07">
            <wp:simplePos x="0" y="0"/>
            <wp:positionH relativeFrom="margin">
              <wp:posOffset>4414876</wp:posOffset>
            </wp:positionH>
            <wp:positionV relativeFrom="paragraph">
              <wp:posOffset>442925</wp:posOffset>
            </wp:positionV>
            <wp:extent cx="1806854" cy="1620636"/>
            <wp:effectExtent l="0" t="0" r="317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00" t="59122" r="48902" b="18945"/>
                    <a:stretch/>
                  </pic:blipFill>
                  <pic:spPr bwMode="auto">
                    <a:xfrm>
                      <a:off x="0" y="0"/>
                      <a:ext cx="1806854" cy="16206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F68">
        <w:rPr>
          <w:rFonts w:ascii="HG丸ｺﾞｼｯｸM-PRO" w:eastAsia="HG丸ｺﾞｼｯｸM-PRO" w:hAnsi="HG丸ｺﾞｼｯｸM-PRO"/>
          <w:noProof/>
          <w:sz w:val="22"/>
        </w:rPr>
        <w:drawing>
          <wp:anchor distT="0" distB="0" distL="114300" distR="114300" simplePos="0" relativeHeight="251713536" behindDoc="0" locked="0" layoutInCell="1" allowOverlap="1" wp14:anchorId="4AD393F3" wp14:editId="1E231AEF">
            <wp:simplePos x="0" y="0"/>
            <wp:positionH relativeFrom="margin">
              <wp:posOffset>1804670</wp:posOffset>
            </wp:positionH>
            <wp:positionV relativeFrom="paragraph">
              <wp:posOffset>35922</wp:posOffset>
            </wp:positionV>
            <wp:extent cx="2336021" cy="2636322"/>
            <wp:effectExtent l="0" t="0" r="7620" b="0"/>
            <wp:wrapNone/>
            <wp:docPr id="11546" name="図 1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021" cy="263632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0" w:name="_Hlk98251028"/>
      <w:r w:rsidR="00D5420A">
        <w:rPr>
          <w:rFonts w:ascii="HG丸ｺﾞｼｯｸM-PRO" w:eastAsia="HG丸ｺﾞｼｯｸM-PRO" w:hAnsi="HG丸ｺﾞｼｯｸM-PRO" w:hint="eastAsia"/>
          <w:sz w:val="32"/>
          <w:szCs w:val="32"/>
        </w:rPr>
        <w:t>３</w:t>
      </w:r>
      <w:r w:rsidR="000B0DBF" w:rsidRPr="00DF7941">
        <w:rPr>
          <w:rFonts w:ascii="HG丸ｺﾞｼｯｸM-PRO" w:eastAsia="HG丸ｺﾞｼｯｸM-PRO" w:hAnsi="HG丸ｺﾞｼｯｸM-PRO" w:hint="eastAsia"/>
          <w:sz w:val="32"/>
          <w:szCs w:val="32"/>
        </w:rPr>
        <w:t>．</w:t>
      </w:r>
      <w:r w:rsidR="009A009D" w:rsidRPr="00DF7941">
        <w:rPr>
          <w:rFonts w:ascii="HG丸ｺﾞｼｯｸM-PRO" w:eastAsia="HG丸ｺﾞｼｯｸM-PRO" w:hAnsi="HG丸ｺﾞｼｯｸM-PRO" w:hint="eastAsia"/>
          <w:sz w:val="32"/>
          <w:szCs w:val="32"/>
        </w:rPr>
        <w:t>物件の概要</w:t>
      </w:r>
      <w:bookmarkStart w:id="41" w:name="_Toc525658980"/>
      <w:bookmarkStart w:id="42" w:name="_Toc525659637"/>
      <w:bookmarkStart w:id="43" w:name="_Toc525659763"/>
      <w:bookmarkStart w:id="44" w:name="_Toc525659883"/>
      <w:bookmarkStart w:id="45" w:name="_Toc525660003"/>
      <w:bookmarkStart w:id="46" w:name="_Toc525660378"/>
      <w:bookmarkStart w:id="47" w:name="_Toc525660498"/>
      <w:bookmarkStart w:id="48" w:name="_Toc525660618"/>
      <w:bookmarkStart w:id="49" w:name="_Toc525660859"/>
      <w:bookmarkStart w:id="50" w:name="_Toc525660901"/>
      <w:bookmarkStart w:id="51" w:name="_Toc525660943"/>
      <w:bookmarkStart w:id="52" w:name="_Toc525660985"/>
      <w:bookmarkEnd w:id="0"/>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BA63426" w14:textId="74087514" w:rsidR="00491932" w:rsidRPr="00F437F8" w:rsidRDefault="00491932" w:rsidP="00F437F8">
      <w:pPr>
        <w:pStyle w:val="2"/>
        <w:ind w:left="210"/>
        <w:rPr>
          <w:rFonts w:ascii="HG丸ｺﾞｼｯｸM-PRO" w:eastAsia="HG丸ｺﾞｼｯｸM-PRO" w:hAnsi="HG丸ｺﾞｼｯｸM-PRO"/>
        </w:rPr>
      </w:pPr>
      <w:bookmarkStart w:id="53" w:name="_Toc59794752"/>
      <w:bookmarkStart w:id="54" w:name="_Toc88465187"/>
      <w:bookmarkStart w:id="55" w:name="_Toc525658978"/>
      <w:bookmarkStart w:id="56" w:name="_Toc525659630"/>
      <w:bookmarkStart w:id="57" w:name="_Toc525659756"/>
      <w:bookmarkStart w:id="58" w:name="_Toc525659876"/>
      <w:bookmarkStart w:id="59" w:name="_Toc525659996"/>
      <w:bookmarkStart w:id="60" w:name="_Toc525660371"/>
      <w:bookmarkStart w:id="61" w:name="_Toc525660491"/>
      <w:bookmarkStart w:id="62" w:name="_Toc525660611"/>
      <w:bookmarkStart w:id="63" w:name="_Toc525660857"/>
      <w:bookmarkStart w:id="64" w:name="_Toc525660899"/>
      <w:bookmarkStart w:id="65" w:name="_Toc525660941"/>
      <w:bookmarkStart w:id="66" w:name="_Toc525660983"/>
      <w:r w:rsidRPr="00F437F8">
        <w:rPr>
          <w:rFonts w:ascii="HG丸ｺﾞｼｯｸM-PRO" w:eastAsia="HG丸ｺﾞｼｯｸM-PRO" w:hAnsi="HG丸ｺﾞｼｯｸM-PRO" w:hint="eastAsia"/>
        </w:rPr>
        <w:t>（１）名称</w:t>
      </w:r>
      <w:bookmarkEnd w:id="53"/>
      <w:bookmarkEnd w:id="54"/>
      <w:r w:rsidRPr="00F437F8">
        <w:rPr>
          <w:rFonts w:ascii="HG丸ｺﾞｼｯｸM-PRO" w:eastAsia="HG丸ｺﾞｼｯｸM-PRO" w:hAnsi="HG丸ｺﾞｼｯｸM-PRO" w:hint="eastAsia"/>
        </w:rPr>
        <w:t xml:space="preserve"> </w:t>
      </w:r>
    </w:p>
    <w:p w14:paraId="322B97BB" w14:textId="03807DB3" w:rsidR="00491932" w:rsidRPr="00491932" w:rsidRDefault="00DB397D" w:rsidP="00491932">
      <w:pPr>
        <w:keepNext/>
        <w:keepLines/>
        <w:ind w:leftChars="200" w:left="420"/>
        <w:outlineLvl w:val="2"/>
        <w:rPr>
          <w:rFonts w:ascii="HG丸ｺﾞｼｯｸM-PRO" w:eastAsia="HG丸ｺﾞｼｯｸM-PRO" w:hAnsi="HG丸ｺﾞｼｯｸM-PRO" w:cstheme="majorBidi"/>
          <w:sz w:val="22"/>
          <w:szCs w:val="28"/>
        </w:rPr>
      </w:pPr>
      <w:r w:rsidRPr="00D75921">
        <w:rPr>
          <w:noProof/>
        </w:rPr>
        <w:drawing>
          <wp:anchor distT="0" distB="0" distL="114300" distR="114300" simplePos="0" relativeHeight="251835392" behindDoc="0" locked="0" layoutInCell="1" allowOverlap="1" wp14:anchorId="078DE4EA" wp14:editId="7557FF54">
            <wp:simplePos x="0" y="0"/>
            <wp:positionH relativeFrom="margin">
              <wp:posOffset>5185258</wp:posOffset>
            </wp:positionH>
            <wp:positionV relativeFrom="paragraph">
              <wp:posOffset>189152</wp:posOffset>
            </wp:positionV>
            <wp:extent cx="195014" cy="244418"/>
            <wp:effectExtent l="0" t="0" r="0" b="3810"/>
            <wp:wrapNone/>
            <wp:docPr id="11851" name="図 1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 name="図 1154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5014" cy="244418"/>
                    </a:xfrm>
                    <a:prstGeom prst="rect">
                      <a:avLst/>
                    </a:prstGeom>
                  </pic:spPr>
                </pic:pic>
              </a:graphicData>
            </a:graphic>
            <wp14:sizeRelH relativeFrom="margin">
              <wp14:pctWidth>0</wp14:pctWidth>
            </wp14:sizeRelH>
            <wp14:sizeRelV relativeFrom="margin">
              <wp14:pctHeight>0</wp14:pctHeight>
            </wp14:sizeRelV>
          </wp:anchor>
        </w:drawing>
      </w:r>
      <w:r w:rsidR="00491932" w:rsidRPr="00D75921">
        <w:rPr>
          <w:rFonts w:ascii="HG丸ｺﾞｼｯｸM-PRO" w:eastAsia="HG丸ｺﾞｼｯｸM-PRO" w:hAnsi="HG丸ｺﾞｼｯｸM-PRO" w:cstheme="majorBidi" w:hint="eastAsia"/>
          <w:sz w:val="22"/>
          <w:szCs w:val="28"/>
        </w:rPr>
        <w:t>旧</w:t>
      </w:r>
      <w:r w:rsidR="00B2232E" w:rsidRPr="00D75921">
        <w:rPr>
          <w:rFonts w:ascii="HG丸ｺﾞｼｯｸM-PRO" w:eastAsia="HG丸ｺﾞｼｯｸM-PRO" w:hAnsi="HG丸ｺﾞｼｯｸM-PRO" w:cstheme="majorBidi" w:hint="eastAsia"/>
          <w:sz w:val="22"/>
          <w:szCs w:val="28"/>
        </w:rPr>
        <w:t>竹岡</w:t>
      </w:r>
      <w:r w:rsidR="0038186A" w:rsidRPr="00D75921">
        <w:rPr>
          <w:rFonts w:ascii="HG丸ｺﾞｼｯｸM-PRO" w:eastAsia="HG丸ｺﾞｼｯｸM-PRO" w:hAnsi="HG丸ｺﾞｼｯｸM-PRO" w:cstheme="majorBidi" w:hint="eastAsia"/>
          <w:sz w:val="22"/>
          <w:szCs w:val="28"/>
        </w:rPr>
        <w:t>小</w:t>
      </w:r>
      <w:r w:rsidR="00491932" w:rsidRPr="00D75921">
        <w:rPr>
          <w:rFonts w:ascii="HG丸ｺﾞｼｯｸM-PRO" w:eastAsia="HG丸ｺﾞｼｯｸM-PRO" w:hAnsi="HG丸ｺﾞｼｯｸM-PRO" w:cstheme="majorBidi" w:hint="eastAsia"/>
          <w:sz w:val="22"/>
          <w:szCs w:val="28"/>
        </w:rPr>
        <w:t>学校</w:t>
      </w:r>
    </w:p>
    <w:p w14:paraId="4D68B993" w14:textId="1D6A938E" w:rsidR="00491932" w:rsidRPr="00491932" w:rsidRDefault="00491932" w:rsidP="00491932">
      <w:pPr>
        <w:rPr>
          <w:rFonts w:ascii="HG丸ｺﾞｼｯｸM-PRO" w:eastAsia="HG丸ｺﾞｼｯｸM-PRO" w:hAnsi="HG丸ｺﾞｼｯｸM-PRO"/>
        </w:rPr>
      </w:pPr>
    </w:p>
    <w:bookmarkStart w:id="67" w:name="_Toc59794753"/>
    <w:bookmarkStart w:id="68" w:name="_Toc88465188"/>
    <w:p w14:paraId="45A411AC" w14:textId="11DDA483" w:rsidR="00491932" w:rsidRPr="00F437F8" w:rsidRDefault="000B6A41" w:rsidP="00F437F8">
      <w:pPr>
        <w:pStyle w:val="2"/>
        <w:ind w:left="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4016" behindDoc="0" locked="0" layoutInCell="1" allowOverlap="1" wp14:anchorId="2F076D70" wp14:editId="24E7BEC2">
                <wp:simplePos x="0" y="0"/>
                <wp:positionH relativeFrom="column">
                  <wp:posOffset>4002958</wp:posOffset>
                </wp:positionH>
                <wp:positionV relativeFrom="paragraph">
                  <wp:posOffset>136525</wp:posOffset>
                </wp:positionV>
                <wp:extent cx="373403" cy="168668"/>
                <wp:effectExtent l="19050" t="57150" r="0" b="60325"/>
                <wp:wrapNone/>
                <wp:docPr id="12" name="矢印: 右 12"/>
                <wp:cNvGraphicFramePr/>
                <a:graphic xmlns:a="http://schemas.openxmlformats.org/drawingml/2006/main">
                  <a:graphicData uri="http://schemas.microsoft.com/office/word/2010/wordprocessingShape">
                    <wps:wsp>
                      <wps:cNvSpPr/>
                      <wps:spPr>
                        <a:xfrm rot="19820474">
                          <a:off x="0" y="0"/>
                          <a:ext cx="373403" cy="16866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095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315.2pt;margin-top:10.75pt;width:29.4pt;height:13.3pt;rotation:-1943717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" adj="16722" fillcolor="#4472c4 [3204]" strokecolor="#1f3763 [1604]" strokeweight="1pt"/>
            </w:pict>
          </mc:Fallback>
        </mc:AlternateContent>
      </w:r>
      <w:r w:rsidR="00491932" w:rsidRPr="00F437F8">
        <w:rPr>
          <w:rFonts w:ascii="HG丸ｺﾞｼｯｸM-PRO" w:eastAsia="HG丸ｺﾞｼｯｸM-PRO" w:hAnsi="HG丸ｺﾞｼｯｸM-PRO" w:hint="eastAsia"/>
        </w:rPr>
        <w:t>（２）所在地</w:t>
      </w:r>
      <w:bookmarkEnd w:id="55"/>
      <w:bookmarkEnd w:id="56"/>
      <w:bookmarkEnd w:id="57"/>
      <w:bookmarkEnd w:id="58"/>
      <w:bookmarkEnd w:id="59"/>
      <w:bookmarkEnd w:id="60"/>
      <w:bookmarkEnd w:id="61"/>
      <w:bookmarkEnd w:id="62"/>
      <w:bookmarkEnd w:id="63"/>
      <w:bookmarkEnd w:id="64"/>
      <w:bookmarkEnd w:id="65"/>
      <w:bookmarkEnd w:id="66"/>
      <w:bookmarkEnd w:id="67"/>
      <w:bookmarkEnd w:id="68"/>
      <w:r w:rsidR="00491932" w:rsidRPr="00F437F8">
        <w:rPr>
          <w:rFonts w:ascii="HG丸ｺﾞｼｯｸM-PRO" w:eastAsia="HG丸ｺﾞｼｯｸM-PRO" w:hAnsi="HG丸ｺﾞｼｯｸM-PRO" w:hint="eastAsia"/>
        </w:rPr>
        <w:t xml:space="preserve"> </w:t>
      </w:r>
    </w:p>
    <w:p w14:paraId="55EE1684" w14:textId="76829C4F" w:rsidR="00202F68" w:rsidRDefault="00491932" w:rsidP="00202F68">
      <w:pPr>
        <w:keepNext/>
        <w:keepLines/>
        <w:ind w:leftChars="200" w:left="420"/>
        <w:outlineLvl w:val="2"/>
        <w:rPr>
          <w:rFonts w:ascii="HG丸ｺﾞｼｯｸM-PRO" w:eastAsia="HG丸ｺﾞｼｯｸM-PRO" w:hAnsi="HG丸ｺﾞｼｯｸM-PRO" w:cstheme="majorBidi"/>
          <w:sz w:val="22"/>
          <w:szCs w:val="28"/>
        </w:rPr>
      </w:pPr>
      <w:r w:rsidRPr="00D75921">
        <w:rPr>
          <w:rFonts w:ascii="HG丸ｺﾞｼｯｸM-PRO" w:eastAsia="HG丸ｺﾞｼｯｸM-PRO" w:hAnsi="HG丸ｺﾞｼｯｸM-PRO" w:cstheme="majorBidi" w:hint="eastAsia"/>
          <w:sz w:val="22"/>
          <w:szCs w:val="28"/>
        </w:rPr>
        <w:t>富津市</w:t>
      </w:r>
      <w:r w:rsidR="00B2232E" w:rsidRPr="00D75921">
        <w:rPr>
          <w:rFonts w:ascii="HG丸ｺﾞｼｯｸM-PRO" w:eastAsia="HG丸ｺﾞｼｯｸM-PRO" w:hAnsi="HG丸ｺﾞｼｯｸM-PRO" w:cstheme="majorBidi" w:hint="eastAsia"/>
          <w:sz w:val="22"/>
          <w:szCs w:val="28"/>
        </w:rPr>
        <w:t>竹岡７５７</w:t>
      </w:r>
    </w:p>
    <w:p w14:paraId="6D014D44" w14:textId="2FCF714A" w:rsidR="00202F68" w:rsidRDefault="00DB397D" w:rsidP="00202F68">
      <w:pPr>
        <w:keepNext/>
        <w:keepLines/>
        <w:ind w:leftChars="200" w:left="420"/>
        <w:outlineLvl w:val="2"/>
        <w:rPr>
          <w:rFonts w:ascii="HG丸ｺﾞｼｯｸM-PRO" w:eastAsia="HG丸ｺﾞｼｯｸM-PRO" w:hAnsi="HG丸ｺﾞｼｯｸM-PRO" w:cstheme="majorBidi"/>
          <w:sz w:val="22"/>
          <w:szCs w:val="28"/>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19680" behindDoc="0" locked="0" layoutInCell="1" allowOverlap="1" wp14:anchorId="3845B50D" wp14:editId="4018EC65">
                <wp:simplePos x="0" y="0"/>
                <wp:positionH relativeFrom="column">
                  <wp:posOffset>2418080</wp:posOffset>
                </wp:positionH>
                <wp:positionV relativeFrom="paragraph">
                  <wp:posOffset>1755</wp:posOffset>
                </wp:positionV>
                <wp:extent cx="481035" cy="476701"/>
                <wp:effectExtent l="19050" t="19050" r="14605" b="19050"/>
                <wp:wrapNone/>
                <wp:docPr id="4" name="楕円 4"/>
                <wp:cNvGraphicFramePr/>
                <a:graphic xmlns:a="http://schemas.openxmlformats.org/drawingml/2006/main">
                  <a:graphicData uri="http://schemas.microsoft.com/office/word/2010/wordprocessingShape">
                    <wps:wsp>
                      <wps:cNvSpPr/>
                      <wps:spPr>
                        <a:xfrm>
                          <a:off x="0" y="0"/>
                          <a:ext cx="481035" cy="476701"/>
                        </a:xfrm>
                        <a:prstGeom prst="ellipse">
                          <a:avLst/>
                        </a:prstGeom>
                        <a:no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2523C" id="楕円 4" o:spid="_x0000_s1026" style="position:absolute;left:0;text-align:left;margin-left:190.4pt;margin-top:.15pt;width:37.9pt;height:3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" filled="f" strokecolor="#44546a [3215]" strokeweight="3pt">
                <v:stroke joinstyle="miter"/>
              </v:oval>
            </w:pict>
          </mc:Fallback>
        </mc:AlternateContent>
      </w:r>
      <w:r w:rsidRPr="006C6B96">
        <w:rPr>
          <w:rFonts w:ascii="HG丸ｺﾞｼｯｸM-PRO" w:eastAsia="HG丸ｺﾞｼｯｸM-PRO" w:hAnsi="HG丸ｺﾞｼｯｸM-PRO"/>
          <w:b/>
          <w:noProof/>
          <w:sz w:val="24"/>
          <w:szCs w:val="24"/>
        </w:rPr>
        <w:drawing>
          <wp:anchor distT="0" distB="0" distL="114300" distR="114300" simplePos="0" relativeHeight="251715584" behindDoc="0" locked="0" layoutInCell="1" allowOverlap="1" wp14:anchorId="76720F8F" wp14:editId="594997B2">
            <wp:simplePos x="0" y="0"/>
            <wp:positionH relativeFrom="column">
              <wp:posOffset>2621521</wp:posOffset>
            </wp:positionH>
            <wp:positionV relativeFrom="paragraph">
              <wp:posOffset>192421</wp:posOffset>
            </wp:positionV>
            <wp:extent cx="92710" cy="116840"/>
            <wp:effectExtent l="0" t="0" r="2540" b="0"/>
            <wp:wrapNone/>
            <wp:docPr id="11557" name="図 1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710" cy="116840"/>
                    </a:xfrm>
                    <a:prstGeom prst="rect">
                      <a:avLst/>
                    </a:prstGeom>
                  </pic:spPr>
                </pic:pic>
              </a:graphicData>
            </a:graphic>
            <wp14:sizeRelH relativeFrom="margin">
              <wp14:pctWidth>0</wp14:pctWidth>
            </wp14:sizeRelH>
            <wp14:sizeRelV relativeFrom="margin">
              <wp14:pctHeight>0</wp14:pctHeight>
            </wp14:sizeRelV>
          </wp:anchor>
        </w:drawing>
      </w:r>
    </w:p>
    <w:p w14:paraId="6027D738" w14:textId="649D11D4" w:rsidR="00202F68" w:rsidRDefault="00202F68" w:rsidP="00202F68">
      <w:pPr>
        <w:keepNext/>
        <w:keepLines/>
        <w:ind w:leftChars="200" w:left="420"/>
        <w:outlineLvl w:val="2"/>
        <w:rPr>
          <w:rFonts w:ascii="HG丸ｺﾞｼｯｸM-PRO" w:eastAsia="HG丸ｺﾞｼｯｸM-PRO" w:hAnsi="HG丸ｺﾞｼｯｸM-PRO" w:cstheme="majorBidi"/>
          <w:sz w:val="22"/>
          <w:szCs w:val="28"/>
        </w:rPr>
      </w:pPr>
    </w:p>
    <w:p w14:paraId="6E636AD1" w14:textId="782A2503" w:rsidR="00202F68" w:rsidRDefault="00202F68" w:rsidP="00202F68">
      <w:pPr>
        <w:keepNext/>
        <w:keepLines/>
        <w:ind w:leftChars="200" w:left="420"/>
        <w:outlineLvl w:val="2"/>
        <w:rPr>
          <w:rFonts w:ascii="HG丸ｺﾞｼｯｸM-PRO" w:eastAsia="HG丸ｺﾞｼｯｸM-PRO" w:hAnsi="HG丸ｺﾞｼｯｸM-PRO" w:cstheme="majorBidi"/>
          <w:sz w:val="22"/>
          <w:szCs w:val="28"/>
        </w:rPr>
      </w:pPr>
    </w:p>
    <w:p w14:paraId="33ADDE7F" w14:textId="696B0E11" w:rsidR="00202F68" w:rsidRPr="00491932" w:rsidRDefault="00202F68" w:rsidP="00202F68">
      <w:pPr>
        <w:keepNext/>
        <w:keepLines/>
        <w:ind w:leftChars="200" w:left="420"/>
        <w:outlineLvl w:val="2"/>
        <w:rPr>
          <w:rFonts w:ascii="HG丸ｺﾞｼｯｸM-PRO" w:eastAsia="HG丸ｺﾞｼｯｸM-PRO" w:hAnsi="HG丸ｺﾞｼｯｸM-PRO" w:cstheme="majorBidi"/>
          <w:sz w:val="22"/>
          <w:szCs w:val="28"/>
        </w:rPr>
      </w:pPr>
    </w:p>
    <w:p w14:paraId="47AAB9C9" w14:textId="1B29F730" w:rsidR="00491932" w:rsidRDefault="00491932" w:rsidP="00491932">
      <w:pPr>
        <w:pStyle w:val="2"/>
        <w:spacing w:line="240" w:lineRule="exact"/>
        <w:ind w:leftChars="0" w:left="102" w:right="238"/>
      </w:pPr>
    </w:p>
    <w:p w14:paraId="492DA98D" w14:textId="0B1C0474" w:rsidR="00F3014C" w:rsidRDefault="00F3014C" w:rsidP="00F3014C"/>
    <w:p w14:paraId="429B9F3E" w14:textId="4FD33A08" w:rsidR="00F3014C" w:rsidRDefault="00F3014C" w:rsidP="00F3014C"/>
    <w:p w14:paraId="3F7795D6" w14:textId="7DD652EC" w:rsidR="00F3014C" w:rsidRDefault="00F3014C" w:rsidP="00F3014C"/>
    <w:p w14:paraId="0BFD661B" w14:textId="77777777" w:rsidR="00F3014C" w:rsidRPr="00F3014C" w:rsidRDefault="00F3014C" w:rsidP="00F3014C"/>
    <w:p w14:paraId="310BF830" w14:textId="39563131" w:rsidR="00491932" w:rsidRPr="00491932" w:rsidRDefault="00AB0209" w:rsidP="00AB0209">
      <w:pPr>
        <w:pStyle w:val="2"/>
        <w:spacing w:line="240" w:lineRule="exact"/>
        <w:ind w:leftChars="0" w:left="102" w:right="238" w:firstLineChars="50" w:firstLine="110"/>
        <w:rPr>
          <w:rFonts w:ascii="HG丸ｺﾞｼｯｸM-PRO" w:eastAsia="HG丸ｺﾞｼｯｸM-PRO" w:hAnsi="HG丸ｺﾞｼｯｸM-PRO"/>
        </w:rPr>
      </w:pPr>
      <w:bookmarkStart w:id="69" w:name="_Toc88465189"/>
      <w:r>
        <w:rPr>
          <w:rFonts w:ascii="HG丸ｺﾞｼｯｸM-PRO" w:eastAsia="HG丸ｺﾞｼｯｸM-PRO" w:hAnsi="HG丸ｺﾞｼｯｸM-PRO" w:hint="eastAsia"/>
        </w:rPr>
        <w:t>（</w:t>
      </w:r>
      <w:r w:rsidR="00491932" w:rsidRPr="00F437F8">
        <w:rPr>
          <w:rFonts w:ascii="HG丸ｺﾞｼｯｸM-PRO" w:eastAsia="HG丸ｺﾞｼｯｸM-PRO" w:hAnsi="HG丸ｺﾞｼｯｸM-PRO" w:hint="eastAsia"/>
        </w:rPr>
        <w:t>３</w:t>
      </w:r>
      <w:r w:rsidR="004D5C38" w:rsidRPr="00F437F8">
        <w:rPr>
          <w:rFonts w:ascii="HG丸ｺﾞｼｯｸM-PRO" w:eastAsia="HG丸ｺﾞｼｯｸM-PRO" w:hAnsi="HG丸ｺﾞｼｯｸM-PRO" w:hint="eastAsia"/>
        </w:rPr>
        <w:t>）</w:t>
      </w:r>
      <w:bookmarkEnd w:id="41"/>
      <w:bookmarkEnd w:id="42"/>
      <w:bookmarkEnd w:id="43"/>
      <w:bookmarkEnd w:id="44"/>
      <w:bookmarkEnd w:id="45"/>
      <w:bookmarkEnd w:id="46"/>
      <w:bookmarkEnd w:id="47"/>
      <w:bookmarkEnd w:id="48"/>
      <w:bookmarkEnd w:id="49"/>
      <w:bookmarkEnd w:id="50"/>
      <w:bookmarkEnd w:id="51"/>
      <w:bookmarkEnd w:id="52"/>
      <w:r w:rsidR="00192B83" w:rsidRPr="00F437F8">
        <w:rPr>
          <w:rFonts w:ascii="HG丸ｺﾞｼｯｸM-PRO" w:eastAsia="HG丸ｺﾞｼｯｸM-PRO" w:hAnsi="HG丸ｺﾞｼｯｸM-PRO" w:hint="eastAsia"/>
        </w:rPr>
        <w:t>対象施設の概要</w:t>
      </w:r>
      <w:bookmarkEnd w:id="69"/>
    </w:p>
    <w:p w14:paraId="47C3D73B" w14:textId="36C471A1" w:rsidR="009D2903" w:rsidRPr="00DF7941" w:rsidRDefault="005130C4" w:rsidP="005130C4">
      <w:pPr>
        <w:pStyle w:val="3"/>
        <w:numPr>
          <w:ilvl w:val="0"/>
          <w:numId w:val="1"/>
        </w:numPr>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土地</w:t>
      </w:r>
    </w:p>
    <w:tbl>
      <w:tblPr>
        <w:tblStyle w:val="af1"/>
        <w:tblW w:w="8505" w:type="dxa"/>
        <w:tblInd w:w="421" w:type="dxa"/>
        <w:tblLook w:val="04A0" w:firstRow="1" w:lastRow="0" w:firstColumn="1" w:lastColumn="0" w:noHBand="0" w:noVBand="1"/>
      </w:tblPr>
      <w:tblGrid>
        <w:gridCol w:w="1984"/>
        <w:gridCol w:w="6521"/>
      </w:tblGrid>
      <w:tr w:rsidR="005130C4" w:rsidRPr="005130C4" w14:paraId="6AB46CFC" w14:textId="77777777" w:rsidTr="00526BAA">
        <w:trPr>
          <w:trHeight w:hRule="exact" w:val="4713"/>
        </w:trPr>
        <w:tc>
          <w:tcPr>
            <w:tcW w:w="1984" w:type="dxa"/>
            <w:tcBorders>
              <w:right w:val="double" w:sz="4" w:space="0" w:color="auto"/>
            </w:tcBorders>
            <w:shd w:val="clear" w:color="auto" w:fill="D9E2F3" w:themeFill="accent1" w:themeFillTint="33"/>
          </w:tcPr>
          <w:p w14:paraId="3F24C4A1" w14:textId="77777777" w:rsidR="005130C4" w:rsidRPr="00DF7941" w:rsidRDefault="005130C4" w:rsidP="005130C4">
            <w:pPr>
              <w:rPr>
                <w:rFonts w:ascii="HG丸ｺﾞｼｯｸM-PRO" w:eastAsia="HG丸ｺﾞｼｯｸM-PRO" w:hAnsi="HG丸ｺﾞｼｯｸM-PRO"/>
              </w:rPr>
            </w:pPr>
            <w:r w:rsidRPr="00DF7941">
              <w:rPr>
                <w:rFonts w:ascii="HG丸ｺﾞｼｯｸM-PRO" w:eastAsia="HG丸ｺﾞｼｯｸM-PRO" w:hAnsi="HG丸ｺﾞｼｯｸM-PRO" w:hint="eastAsia"/>
              </w:rPr>
              <w:t>地番</w:t>
            </w:r>
          </w:p>
        </w:tc>
        <w:tc>
          <w:tcPr>
            <w:tcW w:w="6521" w:type="dxa"/>
            <w:tcBorders>
              <w:left w:val="double" w:sz="4" w:space="0" w:color="auto"/>
            </w:tcBorders>
          </w:tcPr>
          <w:p w14:paraId="62CEC9B3" w14:textId="77777777" w:rsidR="00D75921" w:rsidRPr="00D75921" w:rsidRDefault="002B23AC"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富津</w:t>
            </w:r>
            <w:r w:rsidR="00865D02" w:rsidRPr="00D75921">
              <w:rPr>
                <w:rFonts w:ascii="HG丸ｺﾞｼｯｸM-PRO" w:eastAsia="HG丸ｺﾞｼｯｸM-PRO" w:hAnsi="HG丸ｺﾞｼｯｸM-PRO"/>
              </w:rPr>
              <w:t>市</w:t>
            </w:r>
            <w:r w:rsidR="00B2232E" w:rsidRPr="00D75921">
              <w:rPr>
                <w:rFonts w:ascii="HG丸ｺﾞｼｯｸM-PRO" w:eastAsia="HG丸ｺﾞｼｯｸM-PRO" w:hAnsi="HG丸ｺﾞｼｯｸM-PRO" w:hint="eastAsia"/>
              </w:rPr>
              <w:t>竹岡</w:t>
            </w:r>
            <w:r w:rsidR="00B00293" w:rsidRPr="00D75921">
              <w:rPr>
                <w:rFonts w:ascii="HG丸ｺﾞｼｯｸM-PRO" w:eastAsia="HG丸ｺﾞｼｯｸM-PRO" w:hAnsi="HG丸ｺﾞｼｯｸM-PRO" w:hint="eastAsia"/>
              </w:rPr>
              <w:t>734-1、734-2、735-1、739-1、</w:t>
            </w:r>
            <w:r w:rsidR="00B00293" w:rsidRPr="004D2BBE">
              <w:rPr>
                <w:rFonts w:ascii="HG丸ｺﾞｼｯｸM-PRO" w:eastAsia="HG丸ｺﾞｼｯｸM-PRO" w:hAnsi="HG丸ｺﾞｼｯｸM-PRO" w:hint="eastAsia"/>
              </w:rPr>
              <w:t>739-2</w:t>
            </w:r>
            <w:r w:rsidR="00B00293" w:rsidRPr="00D75921">
              <w:rPr>
                <w:rFonts w:ascii="HG丸ｺﾞｼｯｸM-PRO" w:eastAsia="HG丸ｺﾞｼｯｸM-PRO" w:hAnsi="HG丸ｺﾞｼｯｸM-PRO" w:hint="eastAsia"/>
              </w:rPr>
              <w:t>、739-3、740、741、742-1、742-2、752、753、754、755、756、757、758-1、777-2、778-2、</w:t>
            </w:r>
          </w:p>
          <w:p w14:paraId="0D01C9A7" w14:textId="4198AD0C" w:rsidR="00B00293" w:rsidRPr="00D75921" w:rsidRDefault="00B00293"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779-1</w:t>
            </w:r>
            <w:r w:rsidR="00D75921" w:rsidRPr="00D75921">
              <w:rPr>
                <w:rFonts w:ascii="HG丸ｺﾞｼｯｸM-PRO" w:eastAsia="HG丸ｺﾞｼｯｸM-PRO" w:hAnsi="HG丸ｺﾞｼｯｸM-PRO" w:hint="eastAsia"/>
              </w:rPr>
              <w:t>の</w:t>
            </w:r>
            <w:r w:rsidR="003C361B" w:rsidRPr="00D75921">
              <w:rPr>
                <w:rFonts w:ascii="HG丸ｺﾞｼｯｸM-PRO" w:eastAsia="HG丸ｺﾞｼｯｸM-PRO" w:hAnsi="HG丸ｺﾞｼｯｸM-PRO" w:hint="eastAsia"/>
              </w:rPr>
              <w:t>一部</w:t>
            </w:r>
            <w:r w:rsidRPr="00D75921">
              <w:rPr>
                <w:rFonts w:ascii="HG丸ｺﾞｼｯｸM-PRO" w:eastAsia="HG丸ｺﾞｼｯｸM-PRO" w:hAnsi="HG丸ｺﾞｼｯｸM-PRO" w:hint="eastAsia"/>
              </w:rPr>
              <w:t>、779-2、993-1、993-2、994、995、996-1、997、998、999、1000、1001-1、1001-2、1004-1</w:t>
            </w:r>
          </w:p>
          <w:p w14:paraId="6F28BBE9" w14:textId="08BDD774" w:rsidR="00467DE4" w:rsidRPr="00D75921" w:rsidRDefault="00467DE4" w:rsidP="005130C4">
            <w:pPr>
              <w:rPr>
                <w:rFonts w:ascii="HG丸ｺﾞｼｯｸM-PRO" w:eastAsia="HG丸ｺﾞｼｯｸM-PRO" w:hAnsi="HG丸ｺﾞｼｯｸM-PRO"/>
              </w:rPr>
            </w:pPr>
          </w:p>
          <w:p w14:paraId="75FF3E1A" w14:textId="0F59DB5E" w:rsidR="00467DE4" w:rsidRPr="00D75921" w:rsidRDefault="00467DE4"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【借地</w:t>
            </w:r>
            <w:r w:rsidR="00374E1D" w:rsidRPr="00D75921">
              <w:rPr>
                <w:rFonts w:ascii="HG丸ｺﾞｼｯｸM-PRO" w:eastAsia="HG丸ｺﾞｼｯｸM-PRO" w:hAnsi="HG丸ｺﾞｼｯｸM-PRO" w:hint="eastAsia"/>
              </w:rPr>
              <w:t>について</w:t>
            </w:r>
            <w:r w:rsidRPr="00D75921">
              <w:rPr>
                <w:rFonts w:ascii="HG丸ｺﾞｼｯｸM-PRO" w:eastAsia="HG丸ｺﾞｼｯｸM-PRO" w:hAnsi="HG丸ｺﾞｼｯｸM-PRO" w:hint="eastAsia"/>
              </w:rPr>
              <w:t>】</w:t>
            </w:r>
          </w:p>
          <w:p w14:paraId="25E8C25C" w14:textId="4ED1DC19" w:rsidR="00B00293" w:rsidRPr="00D75921" w:rsidRDefault="00374E1D"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竹岡734-1、734-2、735-1、739-1、739-2、739-3、</w:t>
            </w:r>
          </w:p>
          <w:p w14:paraId="525E501E" w14:textId="77777777" w:rsidR="00D75921" w:rsidRPr="00D75921" w:rsidRDefault="00374E1D"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741、742-1、742-2、758-1、777-2、778-2、</w:t>
            </w:r>
          </w:p>
          <w:p w14:paraId="63F58957" w14:textId="07346D8A" w:rsidR="00374E1D" w:rsidRPr="00D75921" w:rsidRDefault="00374E1D" w:rsidP="005130C4">
            <w:pPr>
              <w:rPr>
                <w:rFonts w:ascii="HG丸ｺﾞｼｯｸM-PRO" w:eastAsia="HG丸ｺﾞｼｯｸM-PRO" w:hAnsi="HG丸ｺﾞｼｯｸM-PRO"/>
              </w:rPr>
            </w:pPr>
            <w:r w:rsidRPr="00D75921">
              <w:rPr>
                <w:rFonts w:ascii="HG丸ｺﾞｼｯｸM-PRO" w:eastAsia="HG丸ｺﾞｼｯｸM-PRO" w:hAnsi="HG丸ｺﾞｼｯｸM-PRO" w:hint="eastAsia"/>
              </w:rPr>
              <w:t>779-1</w:t>
            </w:r>
            <w:r w:rsidR="00D75921" w:rsidRPr="00D75921">
              <w:rPr>
                <w:rFonts w:ascii="HG丸ｺﾞｼｯｸM-PRO" w:eastAsia="HG丸ｺﾞｼｯｸM-PRO" w:hAnsi="HG丸ｺﾞｼｯｸM-PRO" w:hint="eastAsia"/>
              </w:rPr>
              <w:t>の一部</w:t>
            </w:r>
            <w:r w:rsidRPr="00D75921">
              <w:rPr>
                <w:rFonts w:ascii="HG丸ｺﾞｼｯｸM-PRO" w:eastAsia="HG丸ｺﾞｼｯｸM-PRO" w:hAnsi="HG丸ｺﾞｼｯｸM-PRO" w:hint="eastAsia"/>
              </w:rPr>
              <w:t>、1001-1、1001-2、1004-1、</w:t>
            </w:r>
          </w:p>
          <w:p w14:paraId="16676283" w14:textId="77777777" w:rsidR="00374E1D" w:rsidRPr="00D75921" w:rsidRDefault="00374E1D" w:rsidP="005130C4">
            <w:pPr>
              <w:rPr>
                <w:rFonts w:ascii="HG丸ｺﾞｼｯｸM-PRO" w:eastAsia="HG丸ｺﾞｼｯｸM-PRO" w:hAnsi="HG丸ｺﾞｼｯｸM-PRO"/>
              </w:rPr>
            </w:pPr>
          </w:p>
          <w:p w14:paraId="260B051C" w14:textId="51FC1ACC" w:rsidR="00A71784" w:rsidRPr="00D75921" w:rsidRDefault="00A71784" w:rsidP="005130C4">
            <w:pPr>
              <w:rPr>
                <w:rFonts w:ascii="HG丸ｺﾞｼｯｸM-PRO" w:eastAsia="HG丸ｺﾞｼｯｸM-PRO" w:hAnsi="HG丸ｺﾞｼｯｸM-PRO"/>
              </w:rPr>
            </w:pPr>
            <w:bookmarkStart w:id="70" w:name="_Hlk98252220"/>
            <w:r w:rsidRPr="00D75921">
              <w:rPr>
                <w:rFonts w:ascii="HG丸ｺﾞｼｯｸM-PRO" w:eastAsia="HG丸ｺﾞｼｯｸM-PRO" w:hAnsi="HG丸ｺﾞｼｯｸM-PRO" w:hint="eastAsia"/>
              </w:rPr>
              <w:t>【</w:t>
            </w:r>
            <w:r w:rsidR="00980DC5" w:rsidRPr="00D75921">
              <w:rPr>
                <w:rFonts w:ascii="HG丸ｺﾞｼｯｸM-PRO" w:eastAsia="HG丸ｺﾞｼｯｸM-PRO" w:hAnsi="HG丸ｺﾞｼｯｸM-PRO" w:hint="eastAsia"/>
              </w:rPr>
              <w:t>未</w:t>
            </w:r>
            <w:r w:rsidR="00631BF0">
              <w:rPr>
                <w:rFonts w:ascii="HG丸ｺﾞｼｯｸM-PRO" w:eastAsia="HG丸ｺﾞｼｯｸM-PRO" w:hAnsi="HG丸ｺﾞｼｯｸM-PRO" w:hint="eastAsia"/>
              </w:rPr>
              <w:t>登記</w:t>
            </w:r>
            <w:r w:rsidR="00980DC5" w:rsidRPr="00D75921">
              <w:rPr>
                <w:rFonts w:ascii="HG丸ｺﾞｼｯｸM-PRO" w:eastAsia="HG丸ｺﾞｼｯｸM-PRO" w:hAnsi="HG丸ｺﾞｼｯｸM-PRO" w:hint="eastAsia"/>
              </w:rPr>
              <w:t>の土地</w:t>
            </w:r>
            <w:r w:rsidRPr="00D75921">
              <w:rPr>
                <w:rFonts w:ascii="HG丸ｺﾞｼｯｸM-PRO" w:eastAsia="HG丸ｺﾞｼｯｸM-PRO" w:hAnsi="HG丸ｺﾞｼｯｸM-PRO" w:hint="eastAsia"/>
              </w:rPr>
              <w:t>】</w:t>
            </w:r>
            <w:bookmarkEnd w:id="70"/>
          </w:p>
          <w:p w14:paraId="0098384C" w14:textId="6AF7F710" w:rsidR="00BD5060" w:rsidRPr="0072249F" w:rsidRDefault="00B00293" w:rsidP="005130C4">
            <w:pPr>
              <w:rPr>
                <w:rFonts w:ascii="HG丸ｺﾞｼｯｸM-PRO" w:eastAsia="HG丸ｺﾞｼｯｸM-PRO" w:hAnsi="HG丸ｺﾞｼｯｸM-PRO"/>
                <w:szCs w:val="21"/>
              </w:rPr>
            </w:pPr>
            <w:r w:rsidRPr="00D75921">
              <w:rPr>
                <w:rFonts w:ascii="HG丸ｺﾞｼｯｸM-PRO" w:eastAsia="HG丸ｺﾞｼｯｸM-PRO" w:hAnsi="HG丸ｺﾞｼｯｸM-PRO" w:hint="eastAsia"/>
                <w:szCs w:val="21"/>
              </w:rPr>
              <w:t>竹岡734-3、734-4、739-4、758-2、</w:t>
            </w:r>
            <w:r w:rsidRPr="0072249F">
              <w:rPr>
                <w:rFonts w:ascii="HG丸ｺﾞｼｯｸM-PRO" w:eastAsia="HG丸ｺﾞｼｯｸM-PRO" w:hAnsi="HG丸ｺﾞｼｯｸM-PRO" w:hint="eastAsia"/>
                <w:szCs w:val="21"/>
              </w:rPr>
              <w:t>996-2</w:t>
            </w:r>
          </w:p>
        </w:tc>
      </w:tr>
      <w:tr w:rsidR="005130C4" w:rsidRPr="005130C4" w14:paraId="1EFD9D91" w14:textId="77777777" w:rsidTr="00723A82">
        <w:trPr>
          <w:trHeight w:val="399"/>
        </w:trPr>
        <w:tc>
          <w:tcPr>
            <w:tcW w:w="1984" w:type="dxa"/>
            <w:tcBorders>
              <w:right w:val="double" w:sz="4" w:space="0" w:color="auto"/>
            </w:tcBorders>
            <w:shd w:val="clear" w:color="auto" w:fill="D9E2F3" w:themeFill="accent1" w:themeFillTint="33"/>
            <w:vAlign w:val="center"/>
          </w:tcPr>
          <w:p w14:paraId="26C5F44A" w14:textId="77777777" w:rsidR="005130C4" w:rsidRPr="00DF7941" w:rsidRDefault="005130C4" w:rsidP="00E6656A">
            <w:pPr>
              <w:jc w:val="both"/>
              <w:rPr>
                <w:rFonts w:ascii="HG丸ｺﾞｼｯｸM-PRO" w:eastAsia="HG丸ｺﾞｼｯｸM-PRO" w:hAnsi="HG丸ｺﾞｼｯｸM-PRO"/>
              </w:rPr>
            </w:pPr>
            <w:r w:rsidRPr="00DF7941">
              <w:rPr>
                <w:rFonts w:ascii="HG丸ｺﾞｼｯｸM-PRO" w:eastAsia="HG丸ｺﾞｼｯｸM-PRO" w:hAnsi="HG丸ｺﾞｼｯｸM-PRO" w:hint="eastAsia"/>
              </w:rPr>
              <w:t>敷地面積</w:t>
            </w:r>
          </w:p>
        </w:tc>
        <w:tc>
          <w:tcPr>
            <w:tcW w:w="6521" w:type="dxa"/>
            <w:tcBorders>
              <w:left w:val="double" w:sz="4" w:space="0" w:color="auto"/>
            </w:tcBorders>
            <w:vAlign w:val="center"/>
          </w:tcPr>
          <w:p w14:paraId="133979AD" w14:textId="18DFCE2C" w:rsidR="005130C4" w:rsidRPr="002B0612" w:rsidRDefault="0072249F" w:rsidP="00E6656A">
            <w:pPr>
              <w:jc w:val="both"/>
              <w:rPr>
                <w:rFonts w:ascii="HG丸ｺﾞｼｯｸM-PRO" w:eastAsia="HG丸ｺﾞｼｯｸM-PRO" w:hAnsi="HG丸ｺﾞｼｯｸM-PRO"/>
              </w:rPr>
            </w:pPr>
            <w:r>
              <w:rPr>
                <w:rFonts w:ascii="HG丸ｺﾞｼｯｸM-PRO" w:eastAsia="HG丸ｺﾞｼｯｸM-PRO" w:hAnsi="HG丸ｺﾞｼｯｸM-PRO" w:hint="eastAsia"/>
              </w:rPr>
              <w:t>16,256.64</w:t>
            </w:r>
            <w:r w:rsidR="005130C4" w:rsidRPr="002B0612">
              <w:rPr>
                <w:rFonts w:ascii="HG丸ｺﾞｼｯｸM-PRO" w:eastAsia="HG丸ｺﾞｼｯｸM-PRO" w:hAnsi="HG丸ｺﾞｼｯｸM-PRO"/>
              </w:rPr>
              <w:t>㎡（</w:t>
            </w:r>
            <w:r w:rsidR="002B0612">
              <w:rPr>
                <w:rFonts w:ascii="HG丸ｺﾞｼｯｸM-PRO" w:eastAsia="HG丸ｺﾞｼｯｸM-PRO" w:hAnsi="HG丸ｺﾞｼｯｸM-PRO" w:hint="eastAsia"/>
              </w:rPr>
              <w:t>市有地</w:t>
            </w:r>
            <w:r w:rsidR="005130C4" w:rsidRPr="002B0612">
              <w:rPr>
                <w:rFonts w:ascii="HG丸ｺﾞｼｯｸM-PRO" w:eastAsia="HG丸ｺﾞｼｯｸM-PRO" w:hAnsi="HG丸ｺﾞｼｯｸM-PRO"/>
              </w:rPr>
              <w:t>公簿面積</w:t>
            </w:r>
            <w:r w:rsidR="002B0612">
              <w:rPr>
                <w:rFonts w:ascii="HG丸ｺﾞｼｯｸM-PRO" w:eastAsia="HG丸ｺﾞｼｯｸM-PRO" w:hAnsi="HG丸ｺﾞｼｯｸM-PRO" w:hint="eastAsia"/>
              </w:rPr>
              <w:t xml:space="preserve"> ＋ 借地面積</w:t>
            </w:r>
            <w:r w:rsidR="005130C4" w:rsidRPr="002B0612">
              <w:rPr>
                <w:rFonts w:ascii="HG丸ｺﾞｼｯｸM-PRO" w:eastAsia="HG丸ｺﾞｼｯｸM-PRO" w:hAnsi="HG丸ｺﾞｼｯｸM-PRO"/>
              </w:rPr>
              <w:t>）</w:t>
            </w:r>
          </w:p>
        </w:tc>
      </w:tr>
      <w:tr w:rsidR="005130C4" w:rsidRPr="005130C4" w14:paraId="6FFD7486" w14:textId="77777777" w:rsidTr="00723A82">
        <w:trPr>
          <w:trHeight w:val="417"/>
        </w:trPr>
        <w:tc>
          <w:tcPr>
            <w:tcW w:w="1984" w:type="dxa"/>
            <w:tcBorders>
              <w:right w:val="double" w:sz="4" w:space="0" w:color="auto"/>
            </w:tcBorders>
            <w:shd w:val="clear" w:color="auto" w:fill="D9E2F3" w:themeFill="accent1" w:themeFillTint="33"/>
            <w:vAlign w:val="center"/>
          </w:tcPr>
          <w:p w14:paraId="0292949A" w14:textId="77777777" w:rsidR="005130C4" w:rsidRPr="00DF7941" w:rsidRDefault="005130C4" w:rsidP="00E6656A">
            <w:pPr>
              <w:jc w:val="both"/>
              <w:rPr>
                <w:rFonts w:ascii="HG丸ｺﾞｼｯｸM-PRO" w:eastAsia="HG丸ｺﾞｼｯｸM-PRO" w:hAnsi="HG丸ｺﾞｼｯｸM-PRO"/>
              </w:rPr>
            </w:pPr>
            <w:r w:rsidRPr="00DF7941">
              <w:rPr>
                <w:rFonts w:ascii="HG丸ｺﾞｼｯｸM-PRO" w:eastAsia="HG丸ｺﾞｼｯｸM-PRO" w:hAnsi="HG丸ｺﾞｼｯｸM-PRO" w:hint="eastAsia"/>
              </w:rPr>
              <w:t>都市計画区域区分</w:t>
            </w:r>
          </w:p>
        </w:tc>
        <w:tc>
          <w:tcPr>
            <w:tcW w:w="6521" w:type="dxa"/>
            <w:tcBorders>
              <w:left w:val="double" w:sz="4" w:space="0" w:color="auto"/>
            </w:tcBorders>
            <w:vAlign w:val="center"/>
          </w:tcPr>
          <w:p w14:paraId="4C5B9204" w14:textId="77777777" w:rsidR="005130C4" w:rsidRPr="003044B2" w:rsidRDefault="005130C4" w:rsidP="00E6656A">
            <w:pPr>
              <w:jc w:val="both"/>
              <w:rPr>
                <w:rFonts w:ascii="HG丸ｺﾞｼｯｸM-PRO" w:eastAsia="HG丸ｺﾞｼｯｸM-PRO" w:hAnsi="HG丸ｺﾞｼｯｸM-PRO"/>
              </w:rPr>
            </w:pPr>
            <w:r w:rsidRPr="003044B2">
              <w:rPr>
                <w:rFonts w:ascii="HG丸ｺﾞｼｯｸM-PRO" w:eastAsia="HG丸ｺﾞｼｯｸM-PRO" w:hAnsi="HG丸ｺﾞｼｯｸM-PRO"/>
              </w:rPr>
              <w:t>都市計画区域外</w:t>
            </w:r>
          </w:p>
        </w:tc>
      </w:tr>
      <w:tr w:rsidR="005130C4" w:rsidRPr="005130C4" w14:paraId="15649AC7" w14:textId="77777777" w:rsidTr="003F0241">
        <w:trPr>
          <w:trHeight w:hRule="exact" w:val="726"/>
        </w:trPr>
        <w:tc>
          <w:tcPr>
            <w:tcW w:w="1984" w:type="dxa"/>
            <w:tcBorders>
              <w:right w:val="double" w:sz="4" w:space="0" w:color="auto"/>
            </w:tcBorders>
            <w:shd w:val="clear" w:color="auto" w:fill="D9E2F3" w:themeFill="accent1" w:themeFillTint="33"/>
            <w:vAlign w:val="center"/>
          </w:tcPr>
          <w:p w14:paraId="696C3E0D" w14:textId="77777777" w:rsidR="005130C4" w:rsidRPr="00DF7941" w:rsidRDefault="005130C4" w:rsidP="00E6656A">
            <w:pPr>
              <w:jc w:val="both"/>
              <w:rPr>
                <w:rFonts w:ascii="HG丸ｺﾞｼｯｸM-PRO" w:eastAsia="HG丸ｺﾞｼｯｸM-PRO" w:hAnsi="HG丸ｺﾞｼｯｸM-PRO"/>
              </w:rPr>
            </w:pPr>
            <w:r w:rsidRPr="00DF7941">
              <w:rPr>
                <w:rFonts w:ascii="HG丸ｺﾞｼｯｸM-PRO" w:eastAsia="HG丸ｺﾞｼｯｸM-PRO" w:hAnsi="HG丸ｺﾞｼｯｸM-PRO" w:hint="eastAsia"/>
              </w:rPr>
              <w:t>接面道路の幅員及び構造</w:t>
            </w:r>
          </w:p>
        </w:tc>
        <w:tc>
          <w:tcPr>
            <w:tcW w:w="6521" w:type="dxa"/>
            <w:tcBorders>
              <w:left w:val="double" w:sz="4" w:space="0" w:color="auto"/>
            </w:tcBorders>
            <w:vAlign w:val="center"/>
          </w:tcPr>
          <w:p w14:paraId="610A06F7" w14:textId="30625855" w:rsidR="005130C4" w:rsidRDefault="007511C6" w:rsidP="00E6656A">
            <w:pPr>
              <w:jc w:val="both"/>
              <w:rPr>
                <w:rFonts w:ascii="HG丸ｺﾞｼｯｸM-PRO" w:eastAsia="HG丸ｺﾞｼｯｸM-PRO" w:hAnsi="HG丸ｺﾞｼｯｸM-PRO"/>
              </w:rPr>
            </w:pPr>
            <w:r w:rsidRPr="00D75921">
              <w:rPr>
                <w:rFonts w:ascii="HG丸ｺﾞｼｯｸM-PRO" w:eastAsia="HG丸ｺﾞｼｯｸM-PRO" w:hAnsi="HG丸ｺﾞｼｯｸM-PRO"/>
              </w:rPr>
              <w:t>幅員</w:t>
            </w:r>
            <w:r w:rsidR="00B36FB9" w:rsidRPr="00D75921">
              <w:rPr>
                <w:rFonts w:ascii="HG丸ｺﾞｼｯｸM-PRO" w:eastAsia="HG丸ｺﾞｼｯｸM-PRO" w:hAnsi="HG丸ｺﾞｼｯｸM-PRO" w:hint="eastAsia"/>
              </w:rPr>
              <w:t>３．５</w:t>
            </w:r>
            <w:r w:rsidRPr="00D75921">
              <w:rPr>
                <w:rFonts w:ascii="HG丸ｺﾞｼｯｸM-PRO" w:eastAsia="HG丸ｺﾞｼｯｸM-PRO" w:hAnsi="HG丸ｺﾞｼｯｸM-PRO"/>
              </w:rPr>
              <w:t>ｍ</w:t>
            </w:r>
            <w:r w:rsidR="00D75921">
              <w:rPr>
                <w:rFonts w:ascii="HG丸ｺﾞｼｯｸM-PRO" w:eastAsia="HG丸ｺﾞｼｯｸM-PRO" w:hAnsi="HG丸ｺﾞｼｯｸM-PRO" w:hint="eastAsia"/>
              </w:rPr>
              <w:t>～４．０</w:t>
            </w:r>
            <w:r w:rsidR="00F41802">
              <w:rPr>
                <w:rFonts w:ascii="HG丸ｺﾞｼｯｸM-PRO" w:eastAsia="HG丸ｺﾞｼｯｸM-PRO" w:hAnsi="HG丸ｺﾞｼｯｸM-PRO" w:hint="eastAsia"/>
              </w:rPr>
              <w:t>ｍ</w:t>
            </w:r>
            <w:r w:rsidRPr="00D75921">
              <w:rPr>
                <w:rFonts w:ascii="HG丸ｺﾞｼｯｸM-PRO" w:eastAsia="HG丸ｺﾞｼｯｸM-PRO" w:hAnsi="HG丸ｺﾞｼｯｸM-PRO"/>
              </w:rPr>
              <w:t>の</w:t>
            </w:r>
            <w:r w:rsidRPr="00D75921">
              <w:rPr>
                <w:rFonts w:ascii="HG丸ｺﾞｼｯｸM-PRO" w:eastAsia="HG丸ｺﾞｼｯｸM-PRO" w:hAnsi="HG丸ｺﾞｼｯｸM-PRO" w:hint="eastAsia"/>
              </w:rPr>
              <w:t>市道</w:t>
            </w:r>
            <w:r w:rsidRPr="00D75921">
              <w:rPr>
                <w:rFonts w:ascii="HG丸ｺﾞｼｯｸM-PRO" w:eastAsia="HG丸ｺﾞｼｯｸM-PRO" w:hAnsi="HG丸ｺﾞｼｯｸM-PRO"/>
              </w:rPr>
              <w:t>に接道しています。</w:t>
            </w:r>
          </w:p>
          <w:p w14:paraId="78955ED9" w14:textId="4B5894CC" w:rsidR="00D75921" w:rsidRPr="00B36FB9" w:rsidRDefault="00D75921" w:rsidP="00E6656A">
            <w:pPr>
              <w:jc w:val="both"/>
              <w:rPr>
                <w:rFonts w:ascii="HG丸ｺﾞｼｯｸM-PRO" w:eastAsia="HG丸ｺﾞｼｯｸM-PRO" w:hAnsi="HG丸ｺﾞｼｯｸM-PRO"/>
                <w:color w:val="FF0000"/>
              </w:rPr>
            </w:pPr>
            <w:r w:rsidRPr="00D93EA6">
              <w:rPr>
                <w:rFonts w:ascii="HG丸ｺﾞｼｯｸM-PRO" w:eastAsia="HG丸ｺﾞｼｯｸM-PRO" w:hAnsi="HG丸ｺﾞｼｯｸM-PRO" w:hint="eastAsia"/>
              </w:rPr>
              <w:t>※一部、上記土地</w:t>
            </w:r>
            <w:r w:rsidR="00D93EA6">
              <w:rPr>
                <w:rFonts w:ascii="HG丸ｺﾞｼｯｸM-PRO" w:eastAsia="HG丸ｺﾞｼｯｸM-PRO" w:hAnsi="HG丸ｺﾞｼｯｸM-PRO" w:hint="eastAsia"/>
              </w:rPr>
              <w:t>の中に</w:t>
            </w:r>
            <w:r w:rsidR="00D93EA6" w:rsidRPr="00D93EA6">
              <w:rPr>
                <w:rFonts w:ascii="HG丸ｺﾞｼｯｸM-PRO" w:eastAsia="HG丸ｺﾞｼｯｸM-PRO" w:hAnsi="HG丸ｺﾞｼｯｸM-PRO" w:hint="eastAsia"/>
              </w:rPr>
              <w:t>市道</w:t>
            </w:r>
            <w:r w:rsidR="00D93EA6">
              <w:rPr>
                <w:rFonts w:ascii="HG丸ｺﾞｼｯｸM-PRO" w:eastAsia="HG丸ｺﾞｼｯｸM-PRO" w:hAnsi="HG丸ｺﾞｼｯｸM-PRO" w:hint="eastAsia"/>
              </w:rPr>
              <w:t>が存在します。</w:t>
            </w:r>
          </w:p>
        </w:tc>
      </w:tr>
      <w:tr w:rsidR="005130C4" w:rsidRPr="005130C4" w14:paraId="5C0B728E" w14:textId="77777777" w:rsidTr="003F0241">
        <w:trPr>
          <w:trHeight w:hRule="exact" w:val="850"/>
        </w:trPr>
        <w:tc>
          <w:tcPr>
            <w:tcW w:w="1984" w:type="dxa"/>
            <w:tcBorders>
              <w:right w:val="double" w:sz="4" w:space="0" w:color="auto"/>
            </w:tcBorders>
            <w:shd w:val="clear" w:color="auto" w:fill="D9E2F3" w:themeFill="accent1" w:themeFillTint="33"/>
            <w:vAlign w:val="center"/>
          </w:tcPr>
          <w:p w14:paraId="4F928628" w14:textId="77777777" w:rsidR="005130C4" w:rsidRPr="00DF7941" w:rsidRDefault="005130C4" w:rsidP="00E6656A">
            <w:pPr>
              <w:jc w:val="both"/>
              <w:rPr>
                <w:rFonts w:ascii="HG丸ｺﾞｼｯｸM-PRO" w:eastAsia="HG丸ｺﾞｼｯｸM-PRO" w:hAnsi="HG丸ｺﾞｼｯｸM-PRO"/>
              </w:rPr>
            </w:pPr>
            <w:r w:rsidRPr="00DF7941">
              <w:rPr>
                <w:rFonts w:ascii="HG丸ｺﾞｼｯｸM-PRO" w:eastAsia="HG丸ｺﾞｼｯｸM-PRO" w:hAnsi="HG丸ｺﾞｼｯｸM-PRO" w:hint="eastAsia"/>
              </w:rPr>
              <w:t>アクセス</w:t>
            </w:r>
            <w:r w:rsidRPr="00DF7941">
              <w:rPr>
                <w:rFonts w:ascii="HG丸ｺﾞｼｯｸM-PRO" w:eastAsia="HG丸ｺﾞｼｯｸM-PRO" w:hAnsi="HG丸ｺﾞｼｯｸM-PRO"/>
              </w:rPr>
              <w:t xml:space="preserve"> </w:t>
            </w:r>
          </w:p>
        </w:tc>
        <w:tc>
          <w:tcPr>
            <w:tcW w:w="6521" w:type="dxa"/>
            <w:tcBorders>
              <w:left w:val="double" w:sz="4" w:space="0" w:color="auto"/>
            </w:tcBorders>
            <w:vAlign w:val="center"/>
          </w:tcPr>
          <w:p w14:paraId="31FA627F" w14:textId="592F9A40" w:rsidR="003F0241" w:rsidRPr="00D75921" w:rsidRDefault="003A57D3" w:rsidP="00E6656A">
            <w:pPr>
              <w:jc w:val="both"/>
              <w:rPr>
                <w:rFonts w:ascii="HG丸ｺﾞｼｯｸM-PRO" w:eastAsia="HG丸ｺﾞｼｯｸM-PRO" w:hAnsi="HG丸ｺﾞｼｯｸM-PRO"/>
              </w:rPr>
            </w:pPr>
            <w:r w:rsidRPr="00D75921">
              <w:rPr>
                <w:rFonts w:ascii="HG丸ｺﾞｼｯｸM-PRO" w:eastAsia="HG丸ｺﾞｼｯｸM-PRO" w:hAnsi="HG丸ｺﾞｼｯｸM-PRO" w:hint="eastAsia"/>
              </w:rPr>
              <w:t>JR</w:t>
            </w:r>
            <w:r w:rsidR="006A0998" w:rsidRPr="00D75921">
              <w:rPr>
                <w:rFonts w:ascii="HG丸ｺﾞｼｯｸM-PRO" w:eastAsia="HG丸ｺﾞｼｯｸM-PRO" w:hAnsi="HG丸ｺﾞｼｯｸM-PRO" w:hint="eastAsia"/>
              </w:rPr>
              <w:t>竹岡</w:t>
            </w:r>
            <w:r w:rsidR="005130C4" w:rsidRPr="00D75921">
              <w:rPr>
                <w:rFonts w:ascii="HG丸ｺﾞｼｯｸM-PRO" w:eastAsia="HG丸ｺﾞｼｯｸM-PRO" w:hAnsi="HG丸ｺﾞｼｯｸM-PRO"/>
              </w:rPr>
              <w:t>駅から約</w:t>
            </w:r>
            <w:r w:rsidR="006A0998" w:rsidRPr="00D75921">
              <w:rPr>
                <w:rFonts w:ascii="HG丸ｺﾞｼｯｸM-PRO" w:eastAsia="HG丸ｺﾞｼｯｸM-PRO" w:hAnsi="HG丸ｺﾞｼｯｸM-PRO" w:hint="eastAsia"/>
              </w:rPr>
              <w:t>２</w:t>
            </w:r>
            <w:r w:rsidR="005130C4" w:rsidRPr="00D75921">
              <w:rPr>
                <w:rFonts w:ascii="HG丸ｺﾞｼｯｸM-PRO" w:eastAsia="HG丸ｺﾞｼｯｸM-PRO" w:hAnsi="HG丸ｺﾞｼｯｸM-PRO"/>
              </w:rPr>
              <w:t>.</w:t>
            </w:r>
            <w:r w:rsidR="006A0998" w:rsidRPr="00D75921">
              <w:rPr>
                <w:rFonts w:ascii="HG丸ｺﾞｼｯｸM-PRO" w:eastAsia="HG丸ｺﾞｼｯｸM-PRO" w:hAnsi="HG丸ｺﾞｼｯｸM-PRO" w:hint="eastAsia"/>
              </w:rPr>
              <w:t>７</w:t>
            </w:r>
            <w:r w:rsidR="005130C4" w:rsidRPr="00D75921">
              <w:rPr>
                <w:rFonts w:ascii="HG丸ｺﾞｼｯｸM-PRO" w:eastAsia="HG丸ｺﾞｼｯｸM-PRO" w:hAnsi="HG丸ｺﾞｼｯｸM-PRO"/>
              </w:rPr>
              <w:t>ｋｍ</w:t>
            </w:r>
            <w:r w:rsidR="003F0241" w:rsidRPr="00D75921">
              <w:rPr>
                <w:rFonts w:ascii="HG丸ｺﾞｼｯｸM-PRO" w:eastAsia="HG丸ｺﾞｼｯｸM-PRO" w:hAnsi="HG丸ｺﾞｼｯｸM-PRO" w:hint="eastAsia"/>
              </w:rPr>
              <w:t>（車で約５分）</w:t>
            </w:r>
          </w:p>
          <w:p w14:paraId="43317968" w14:textId="10340BD2" w:rsidR="005130C4" w:rsidRPr="00565389" w:rsidRDefault="006A0998" w:rsidP="00E6656A">
            <w:pPr>
              <w:jc w:val="both"/>
              <w:rPr>
                <w:rFonts w:ascii="HG丸ｺﾞｼｯｸM-PRO" w:eastAsia="HG丸ｺﾞｼｯｸM-PRO" w:hAnsi="HG丸ｺﾞｼｯｸM-PRO"/>
              </w:rPr>
            </w:pPr>
            <w:r w:rsidRPr="00D75921">
              <w:rPr>
                <w:rFonts w:ascii="HG丸ｺﾞｼｯｸM-PRO" w:eastAsia="HG丸ｺﾞｼｯｸM-PRO" w:hAnsi="HG丸ｺﾞｼｯｸM-PRO" w:hint="eastAsia"/>
              </w:rPr>
              <w:t>富津竹岡</w:t>
            </w:r>
            <w:r w:rsidR="005130C4" w:rsidRPr="00D75921">
              <w:rPr>
                <w:rFonts w:ascii="HG丸ｺﾞｼｯｸM-PRO" w:eastAsia="HG丸ｺﾞｼｯｸM-PRO" w:hAnsi="HG丸ｺﾞｼｯｸM-PRO"/>
              </w:rPr>
              <w:t>ICから約</w:t>
            </w:r>
            <w:r w:rsidRPr="00D75921">
              <w:rPr>
                <w:rFonts w:ascii="HG丸ｺﾞｼｯｸM-PRO" w:eastAsia="HG丸ｺﾞｼｯｸM-PRO" w:hAnsi="HG丸ｺﾞｼｯｸM-PRO" w:hint="eastAsia"/>
              </w:rPr>
              <w:t>１</w:t>
            </w:r>
            <w:r w:rsidR="00F13565" w:rsidRPr="00D75921">
              <w:rPr>
                <w:rFonts w:ascii="HG丸ｺﾞｼｯｸM-PRO" w:eastAsia="HG丸ｺﾞｼｯｸM-PRO" w:hAnsi="HG丸ｺﾞｼｯｸM-PRO" w:hint="eastAsia"/>
              </w:rPr>
              <w:t>.</w:t>
            </w:r>
            <w:r w:rsidR="003F0241" w:rsidRPr="00D75921">
              <w:rPr>
                <w:rFonts w:ascii="HG丸ｺﾞｼｯｸM-PRO" w:eastAsia="HG丸ｺﾞｼｯｸM-PRO" w:hAnsi="HG丸ｺﾞｼｯｸM-PRO" w:hint="eastAsia"/>
              </w:rPr>
              <w:t>５</w:t>
            </w:r>
            <w:r w:rsidR="005130C4" w:rsidRPr="00D75921">
              <w:rPr>
                <w:rFonts w:ascii="HG丸ｺﾞｼｯｸM-PRO" w:eastAsia="HG丸ｺﾞｼｯｸM-PRO" w:hAnsi="HG丸ｺﾞｼｯｸM-PRO"/>
              </w:rPr>
              <w:t>ｋｍ</w:t>
            </w:r>
            <w:r w:rsidR="003F0241" w:rsidRPr="00D75921">
              <w:rPr>
                <w:rFonts w:ascii="HG丸ｺﾞｼｯｸM-PRO" w:eastAsia="HG丸ｺﾞｼｯｸM-PRO" w:hAnsi="HG丸ｺﾞｼｯｸM-PRO" w:hint="eastAsia"/>
              </w:rPr>
              <w:t>（車で約２分）</w:t>
            </w:r>
          </w:p>
        </w:tc>
      </w:tr>
      <w:tr w:rsidR="005130C4" w:rsidRPr="005130C4" w14:paraId="5181B06B" w14:textId="77777777" w:rsidTr="008246B8">
        <w:trPr>
          <w:trHeight w:hRule="exact" w:val="982"/>
        </w:trPr>
        <w:tc>
          <w:tcPr>
            <w:tcW w:w="1984" w:type="dxa"/>
            <w:tcBorders>
              <w:right w:val="double" w:sz="4" w:space="0" w:color="auto"/>
            </w:tcBorders>
            <w:shd w:val="clear" w:color="auto" w:fill="D9E2F3" w:themeFill="accent1" w:themeFillTint="33"/>
          </w:tcPr>
          <w:p w14:paraId="3E36A161" w14:textId="77777777" w:rsidR="005130C4" w:rsidRPr="00DF7941" w:rsidRDefault="005130C4" w:rsidP="005130C4">
            <w:pPr>
              <w:rPr>
                <w:rFonts w:ascii="HG丸ｺﾞｼｯｸM-PRO" w:eastAsia="HG丸ｺﾞｼｯｸM-PRO" w:hAnsi="HG丸ｺﾞｼｯｸM-PRO"/>
              </w:rPr>
            </w:pPr>
            <w:r w:rsidRPr="00DF7941">
              <w:rPr>
                <w:rFonts w:ascii="HG丸ｺﾞｼｯｸM-PRO" w:eastAsia="HG丸ｺﾞｼｯｸM-PRO" w:hAnsi="HG丸ｺﾞｼｯｸM-PRO" w:hint="eastAsia"/>
              </w:rPr>
              <w:t>供給施設整備状況</w:t>
            </w:r>
          </w:p>
        </w:tc>
        <w:tc>
          <w:tcPr>
            <w:tcW w:w="6521" w:type="dxa"/>
            <w:tcBorders>
              <w:left w:val="double" w:sz="4" w:space="0" w:color="auto"/>
            </w:tcBorders>
          </w:tcPr>
          <w:p w14:paraId="5E636DEA" w14:textId="31156669" w:rsidR="00011EE0" w:rsidRDefault="005130C4" w:rsidP="009C3B60">
            <w:pPr>
              <w:autoSpaceDE w:val="0"/>
              <w:autoSpaceDN w:val="0"/>
              <w:adjustRightInd w:val="0"/>
              <w:rPr>
                <w:rFonts w:ascii="HG丸ｺﾞｼｯｸM-PRO" w:eastAsia="HG丸ｺﾞｼｯｸM-PRO" w:hAnsi="HG丸ｺﾞｼｯｸM-PRO" w:cs="ＭＳ 明朝"/>
                <w:color w:val="000000"/>
                <w:sz w:val="20"/>
                <w:szCs w:val="20"/>
              </w:rPr>
            </w:pPr>
            <w:r w:rsidRPr="003044B2">
              <w:rPr>
                <w:rFonts w:ascii="HG丸ｺﾞｼｯｸM-PRO" w:eastAsia="HG丸ｺﾞｼｯｸM-PRO" w:hAnsi="HG丸ｺﾞｼｯｸM-PRO" w:cs="ＭＳ 明朝" w:hint="eastAsia"/>
                <w:color w:val="000000"/>
                <w:sz w:val="20"/>
                <w:szCs w:val="20"/>
              </w:rPr>
              <w:t>電気（</w:t>
            </w:r>
            <w:r w:rsidR="009C3B60" w:rsidRPr="003044B2">
              <w:rPr>
                <w:rFonts w:ascii="HG丸ｺﾞｼｯｸM-PRO" w:eastAsia="HG丸ｺﾞｼｯｸM-PRO" w:hAnsi="HG丸ｺﾞｼｯｸM-PRO" w:cs="ＭＳ 明朝" w:hint="eastAsia"/>
                <w:color w:val="000000"/>
                <w:sz w:val="20"/>
                <w:szCs w:val="20"/>
              </w:rPr>
              <w:t>東京電力エナジーパートナー（株）</w:t>
            </w:r>
            <w:r w:rsidRPr="003044B2">
              <w:rPr>
                <w:rFonts w:ascii="HG丸ｺﾞｼｯｸM-PRO" w:eastAsia="HG丸ｺﾞｼｯｸM-PRO" w:hAnsi="HG丸ｺﾞｼｯｸM-PRO" w:cs="ＭＳ 明朝" w:hint="eastAsia"/>
                <w:color w:val="000000"/>
                <w:sz w:val="20"/>
                <w:szCs w:val="20"/>
              </w:rPr>
              <w:t>）、電話（NTT</w:t>
            </w:r>
            <w:r w:rsidR="009C3B60" w:rsidRPr="003044B2">
              <w:rPr>
                <w:rFonts w:ascii="HG丸ｺﾞｼｯｸM-PRO" w:eastAsia="HG丸ｺﾞｼｯｸM-PRO" w:hAnsi="HG丸ｺﾞｼｯｸM-PRO" w:cs="ＭＳ 明朝" w:hint="eastAsia"/>
                <w:color w:val="000000"/>
                <w:sz w:val="20"/>
                <w:szCs w:val="20"/>
              </w:rPr>
              <w:t>東日本</w:t>
            </w:r>
            <w:r w:rsidRPr="003044B2">
              <w:rPr>
                <w:rFonts w:ascii="HG丸ｺﾞｼｯｸM-PRO" w:eastAsia="HG丸ｺﾞｼｯｸM-PRO" w:hAnsi="HG丸ｺﾞｼｯｸM-PRO" w:cs="ＭＳ 明朝"/>
                <w:color w:val="000000"/>
                <w:sz w:val="20"/>
                <w:szCs w:val="20"/>
              </w:rPr>
              <w:t>）</w:t>
            </w:r>
            <w:r w:rsidRPr="003044B2">
              <w:rPr>
                <w:rFonts w:ascii="HG丸ｺﾞｼｯｸM-PRO" w:eastAsia="HG丸ｺﾞｼｯｸM-PRO" w:hAnsi="HG丸ｺﾞｼｯｸM-PRO" w:cs="ＭＳ 明朝" w:hint="eastAsia"/>
                <w:color w:val="000000"/>
                <w:sz w:val="20"/>
                <w:szCs w:val="20"/>
              </w:rPr>
              <w:t>、</w:t>
            </w:r>
            <w:r w:rsidRPr="00565389">
              <w:rPr>
                <w:rFonts w:ascii="HG丸ｺﾞｼｯｸM-PRO" w:eastAsia="HG丸ｺﾞｼｯｸM-PRO" w:hAnsi="HG丸ｺﾞｼｯｸM-PRO" w:cs="ＭＳ 明朝" w:hint="eastAsia"/>
                <w:color w:val="000000"/>
                <w:sz w:val="20"/>
                <w:szCs w:val="20"/>
              </w:rPr>
              <w:t>上水道（</w:t>
            </w:r>
            <w:r w:rsidR="00994D8E" w:rsidRPr="00565389">
              <w:rPr>
                <w:rFonts w:ascii="HG丸ｺﾞｼｯｸM-PRO" w:eastAsia="HG丸ｺﾞｼｯｸM-PRO" w:hAnsi="HG丸ｺﾞｼｯｸM-PRO" w:cs="ＭＳ 明朝" w:hint="eastAsia"/>
                <w:color w:val="000000"/>
                <w:sz w:val="20"/>
                <w:szCs w:val="20"/>
              </w:rPr>
              <w:t>かずさ</w:t>
            </w:r>
            <w:r w:rsidRPr="00565389">
              <w:rPr>
                <w:rFonts w:ascii="HG丸ｺﾞｼｯｸM-PRO" w:eastAsia="HG丸ｺﾞｼｯｸM-PRO" w:hAnsi="HG丸ｺﾞｼｯｸM-PRO" w:cs="ＭＳ 明朝" w:hint="eastAsia"/>
                <w:color w:val="000000"/>
                <w:sz w:val="20"/>
                <w:szCs w:val="20"/>
              </w:rPr>
              <w:t>水道</w:t>
            </w:r>
            <w:r w:rsidR="00011EE0" w:rsidRPr="00565389">
              <w:rPr>
                <w:rFonts w:ascii="HG丸ｺﾞｼｯｸM-PRO" w:eastAsia="HG丸ｺﾞｼｯｸM-PRO" w:hAnsi="HG丸ｺﾞｼｯｸM-PRO" w:cs="ＭＳ 明朝" w:hint="eastAsia"/>
                <w:color w:val="000000"/>
                <w:sz w:val="20"/>
                <w:szCs w:val="20"/>
              </w:rPr>
              <w:t>広域連合企業団</w:t>
            </w:r>
            <w:r w:rsidRPr="00565389">
              <w:rPr>
                <w:rFonts w:ascii="HG丸ｺﾞｼｯｸM-PRO" w:eastAsia="HG丸ｺﾞｼｯｸM-PRO" w:hAnsi="HG丸ｺﾞｼｯｸM-PRO" w:cs="ＭＳ 明朝" w:hint="eastAsia"/>
                <w:color w:val="000000"/>
                <w:sz w:val="20"/>
                <w:szCs w:val="20"/>
              </w:rPr>
              <w:t>）</w:t>
            </w:r>
            <w:r w:rsidRPr="003044B2">
              <w:rPr>
                <w:rFonts w:ascii="HG丸ｺﾞｼｯｸM-PRO" w:eastAsia="HG丸ｺﾞｼｯｸM-PRO" w:hAnsi="HG丸ｺﾞｼｯｸM-PRO" w:cs="ＭＳ 明朝" w:hint="eastAsia"/>
                <w:color w:val="000000"/>
                <w:sz w:val="20"/>
                <w:szCs w:val="20"/>
              </w:rPr>
              <w:t>、下水道（</w:t>
            </w:r>
            <w:r w:rsidR="00D93EA6">
              <w:rPr>
                <w:rFonts w:ascii="HG丸ｺﾞｼｯｸM-PRO" w:eastAsia="HG丸ｺﾞｼｯｸM-PRO" w:hAnsi="HG丸ｺﾞｼｯｸM-PRO" w:cs="ＭＳ 明朝" w:hint="eastAsia"/>
                <w:color w:val="000000"/>
                <w:sz w:val="20"/>
                <w:szCs w:val="20"/>
              </w:rPr>
              <w:t>単独</w:t>
            </w:r>
            <w:r w:rsidR="00082F65" w:rsidRPr="00D93EA6">
              <w:rPr>
                <w:rFonts w:ascii="HG丸ｺﾞｼｯｸM-PRO" w:eastAsia="HG丸ｺﾞｼｯｸM-PRO" w:hAnsi="HG丸ｺﾞｼｯｸM-PRO" w:cs="ＭＳ 明朝" w:hint="eastAsia"/>
                <w:color w:val="000000"/>
                <w:sz w:val="20"/>
                <w:szCs w:val="20"/>
              </w:rPr>
              <w:t>浄化槽</w:t>
            </w:r>
            <w:r w:rsidR="00082F65" w:rsidRPr="003044B2">
              <w:rPr>
                <w:rFonts w:ascii="HG丸ｺﾞｼｯｸM-PRO" w:eastAsia="HG丸ｺﾞｼｯｸM-PRO" w:hAnsi="HG丸ｺﾞｼｯｸM-PRO" w:cs="ＭＳ 明朝" w:hint="eastAsia"/>
                <w:color w:val="000000"/>
                <w:sz w:val="20"/>
                <w:szCs w:val="20"/>
              </w:rPr>
              <w:t>）</w:t>
            </w:r>
          </w:p>
          <w:p w14:paraId="50D9E060" w14:textId="7A20FBA9" w:rsidR="005130C4" w:rsidRPr="003044B2" w:rsidRDefault="00082F65" w:rsidP="009C3B60">
            <w:pPr>
              <w:autoSpaceDE w:val="0"/>
              <w:autoSpaceDN w:val="0"/>
              <w:adjustRightInd w:val="0"/>
              <w:rPr>
                <w:rFonts w:ascii="HG丸ｺﾞｼｯｸM-PRO" w:eastAsia="HG丸ｺﾞｼｯｸM-PRO" w:hAnsi="HG丸ｺﾞｼｯｸM-PRO"/>
              </w:rPr>
            </w:pPr>
            <w:r w:rsidRPr="003044B2">
              <w:rPr>
                <w:rFonts w:ascii="HG丸ｺﾞｼｯｸM-PRO" w:eastAsia="HG丸ｺﾞｼｯｸM-PRO" w:hAnsi="HG丸ｺﾞｼｯｸM-PRO" w:cs="ＭＳ 明朝" w:hint="eastAsia"/>
                <w:color w:val="000000"/>
                <w:sz w:val="20"/>
                <w:szCs w:val="20"/>
              </w:rPr>
              <w:t>ガス（プロパン</w:t>
            </w:r>
            <w:r w:rsidR="005130C4" w:rsidRPr="003044B2">
              <w:rPr>
                <w:rFonts w:ascii="HG丸ｺﾞｼｯｸM-PRO" w:eastAsia="HG丸ｺﾞｼｯｸM-PRO" w:hAnsi="HG丸ｺﾞｼｯｸM-PRO" w:cs="ＭＳ 明朝" w:hint="eastAsia"/>
                <w:color w:val="000000"/>
                <w:sz w:val="20"/>
                <w:szCs w:val="20"/>
              </w:rPr>
              <w:t>）</w:t>
            </w:r>
          </w:p>
        </w:tc>
      </w:tr>
      <w:tr w:rsidR="00D1526F" w:rsidRPr="005130C4" w14:paraId="0CD885E4" w14:textId="77777777" w:rsidTr="00526BAA">
        <w:trPr>
          <w:trHeight w:hRule="exact" w:val="439"/>
        </w:trPr>
        <w:tc>
          <w:tcPr>
            <w:tcW w:w="1984" w:type="dxa"/>
            <w:tcBorders>
              <w:right w:val="double" w:sz="4" w:space="0" w:color="auto"/>
            </w:tcBorders>
            <w:shd w:val="clear" w:color="auto" w:fill="D9E2F3" w:themeFill="accent1" w:themeFillTint="33"/>
          </w:tcPr>
          <w:p w14:paraId="2183A8AC" w14:textId="7B0157A8" w:rsidR="00D1526F" w:rsidRPr="00DF7941" w:rsidRDefault="00D1526F" w:rsidP="005130C4">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6521" w:type="dxa"/>
            <w:tcBorders>
              <w:left w:val="double" w:sz="4" w:space="0" w:color="auto"/>
            </w:tcBorders>
          </w:tcPr>
          <w:p w14:paraId="52EA9810" w14:textId="494B43B8" w:rsidR="00D1526F" w:rsidRPr="003044B2" w:rsidRDefault="001A754D" w:rsidP="009C3B60">
            <w:pPr>
              <w:autoSpaceDE w:val="0"/>
              <w:autoSpaceDN w:val="0"/>
              <w:adjustRightInd w:val="0"/>
              <w:rPr>
                <w:rFonts w:ascii="HG丸ｺﾞｼｯｸM-PRO" w:eastAsia="HG丸ｺﾞｼｯｸM-PRO" w:hAnsi="HG丸ｺﾞｼｯｸM-PRO" w:cs="ＭＳ 明朝"/>
                <w:color w:val="000000"/>
                <w:sz w:val="20"/>
                <w:szCs w:val="20"/>
              </w:rPr>
            </w:pPr>
            <w:r w:rsidRPr="00595B07">
              <w:rPr>
                <w:rFonts w:ascii="HG丸ｺﾞｼｯｸM-PRO" w:eastAsia="HG丸ｺﾞｼｯｸM-PRO" w:hAnsi="HG丸ｺﾞｼｯｸM-PRO" w:hint="eastAsia"/>
                <w:sz w:val="22"/>
              </w:rPr>
              <w:t>敷地内に</w:t>
            </w:r>
            <w:r w:rsidRPr="003044B2">
              <w:rPr>
                <w:rFonts w:ascii="HG丸ｺﾞｼｯｸM-PRO" w:eastAsia="HG丸ｺﾞｼｯｸM-PRO" w:hAnsi="HG丸ｺﾞｼｯｸM-PRO" w:hint="eastAsia"/>
                <w:sz w:val="22"/>
              </w:rPr>
              <w:t>赤道</w:t>
            </w:r>
            <w:r w:rsidRPr="003044B2">
              <w:rPr>
                <w:rFonts w:ascii="HG丸ｺﾞｼｯｸM-PRO" w:eastAsia="HG丸ｺﾞｼｯｸM-PRO" w:hAnsi="HG丸ｺﾞｼｯｸM-PRO" w:hint="eastAsia"/>
                <w:sz w:val="22"/>
                <w:vertAlign w:val="superscript"/>
              </w:rPr>
              <w:t>※</w:t>
            </w:r>
            <w:r w:rsidRPr="00595B07">
              <w:rPr>
                <w:rFonts w:ascii="HG丸ｺﾞｼｯｸM-PRO" w:eastAsia="HG丸ｺﾞｼｯｸM-PRO" w:hAnsi="HG丸ｺﾞｼｯｸM-PRO" w:hint="eastAsia"/>
                <w:sz w:val="22"/>
              </w:rPr>
              <w:t>がありますが、機能を喪失しています。</w:t>
            </w:r>
          </w:p>
        </w:tc>
      </w:tr>
    </w:tbl>
    <w:p w14:paraId="6CDBDE28" w14:textId="12343065" w:rsidR="00F3014C" w:rsidRDefault="001A754D" w:rsidP="001A754D">
      <w:pPr>
        <w:spacing w:after="160" w:line="240" w:lineRule="exact"/>
        <w:ind w:leftChars="200" w:left="630" w:hangingChars="100" w:hanging="210"/>
      </w:pPr>
      <w:bookmarkStart w:id="71" w:name="_Toc525658981"/>
      <w:bookmarkStart w:id="72" w:name="_Toc525659639"/>
      <w:bookmarkStart w:id="73" w:name="_Toc525659765"/>
      <w:bookmarkStart w:id="74" w:name="_Toc525659885"/>
      <w:bookmarkStart w:id="75" w:name="_Toc525660005"/>
      <w:bookmarkStart w:id="76" w:name="_Toc525660380"/>
      <w:bookmarkStart w:id="77" w:name="_Toc525660500"/>
      <w:bookmarkStart w:id="78" w:name="_Toc525660620"/>
      <w:bookmarkStart w:id="79" w:name="_Toc525660860"/>
      <w:bookmarkStart w:id="80" w:name="_Toc525660902"/>
      <w:bookmarkStart w:id="81" w:name="_Toc525660944"/>
      <w:bookmarkStart w:id="82" w:name="_Toc525660986"/>
      <w:r w:rsidRPr="00595B07">
        <w:rPr>
          <w:rFonts w:ascii="HG丸ｺﾞｼｯｸM-PRO" w:eastAsia="HG丸ｺﾞｼｯｸM-PRO" w:hAnsi="HG丸ｺﾞｼｯｸM-PRO" w:hint="eastAsia"/>
        </w:rPr>
        <w:t>※法定外公共物である赤道とは、古くからの里道・あぜ道などで道路法の適用のない道路を示します。</w:t>
      </w:r>
    </w:p>
    <w:p w14:paraId="75C2ACF0" w14:textId="487172DD" w:rsidR="00F3014C" w:rsidRPr="009F37C1" w:rsidRDefault="00F3014C" w:rsidP="00083732">
      <w:pPr>
        <w:spacing w:after="160" w:line="100" w:lineRule="exact"/>
      </w:pPr>
    </w:p>
    <w:p w14:paraId="49A634F7" w14:textId="084AD55B" w:rsidR="00980DC5" w:rsidRDefault="00980DC5" w:rsidP="00083732">
      <w:pPr>
        <w:spacing w:after="160" w:line="100" w:lineRule="exact"/>
      </w:pPr>
    </w:p>
    <w:p w14:paraId="39E7AD92" w14:textId="07FA85A5" w:rsidR="00980DC5" w:rsidRDefault="00980DC5" w:rsidP="00083732">
      <w:pPr>
        <w:spacing w:after="160" w:line="100" w:lineRule="exact"/>
      </w:pPr>
    </w:p>
    <w:p w14:paraId="22346EBE" w14:textId="77777777" w:rsidR="00950474" w:rsidRPr="00EC30D1" w:rsidRDefault="005130C4" w:rsidP="00950474">
      <w:pPr>
        <w:pStyle w:val="3"/>
        <w:numPr>
          <w:ilvl w:val="0"/>
          <w:numId w:val="1"/>
        </w:numPr>
        <w:ind w:leftChars="0"/>
        <w:rPr>
          <w:rFonts w:ascii="HG丸ｺﾞｼｯｸM-PRO" w:eastAsia="HG丸ｺﾞｼｯｸM-PRO" w:hAnsi="HG丸ｺﾞｼｯｸM-PRO"/>
        </w:rPr>
      </w:pPr>
      <w:r w:rsidRPr="00EC30D1">
        <w:rPr>
          <w:rFonts w:ascii="HG丸ｺﾞｼｯｸM-PRO" w:eastAsia="HG丸ｺﾞｼｯｸM-PRO" w:hAnsi="HG丸ｺﾞｼｯｸM-PRO" w:hint="eastAsia"/>
        </w:rPr>
        <w:t>建物</w:t>
      </w:r>
      <w:bookmarkEnd w:id="71"/>
      <w:bookmarkEnd w:id="72"/>
      <w:bookmarkEnd w:id="73"/>
      <w:bookmarkEnd w:id="74"/>
      <w:bookmarkEnd w:id="75"/>
      <w:bookmarkEnd w:id="76"/>
      <w:bookmarkEnd w:id="77"/>
      <w:bookmarkEnd w:id="78"/>
      <w:bookmarkEnd w:id="79"/>
      <w:bookmarkEnd w:id="80"/>
      <w:bookmarkEnd w:id="81"/>
      <w:bookmarkEnd w:id="82"/>
    </w:p>
    <w:p w14:paraId="50892831" w14:textId="77777777" w:rsidR="00050117" w:rsidRPr="007B399A" w:rsidRDefault="00050117" w:rsidP="00D60DF9">
      <w:pPr>
        <w:spacing w:line="100" w:lineRule="exact"/>
        <w:ind w:left="480"/>
        <w:rPr>
          <w:szCs w:val="24"/>
        </w:rPr>
      </w:pPr>
      <w:r>
        <w:rPr>
          <w:rFonts w:hint="eastAsia"/>
          <w:szCs w:val="24"/>
        </w:rPr>
        <w:t xml:space="preserve">　</w:t>
      </w:r>
    </w:p>
    <w:tbl>
      <w:tblPr>
        <w:tblStyle w:val="af1"/>
        <w:tblW w:w="8221" w:type="dxa"/>
        <w:tblInd w:w="421" w:type="dxa"/>
        <w:tblLook w:val="04A0" w:firstRow="1" w:lastRow="0" w:firstColumn="1" w:lastColumn="0" w:noHBand="0" w:noVBand="1"/>
      </w:tblPr>
      <w:tblGrid>
        <w:gridCol w:w="1559"/>
        <w:gridCol w:w="992"/>
        <w:gridCol w:w="851"/>
        <w:gridCol w:w="1417"/>
        <w:gridCol w:w="1418"/>
        <w:gridCol w:w="1984"/>
      </w:tblGrid>
      <w:tr w:rsidR="00E015A0" w:rsidRPr="007B399A" w14:paraId="6BEB525A" w14:textId="5D2466CD" w:rsidTr="00415133">
        <w:trPr>
          <w:trHeight w:val="416"/>
        </w:trPr>
        <w:tc>
          <w:tcPr>
            <w:tcW w:w="1559" w:type="dxa"/>
            <w:tcBorders>
              <w:bottom w:val="double" w:sz="4" w:space="0" w:color="auto"/>
            </w:tcBorders>
            <w:shd w:val="clear" w:color="auto" w:fill="D9E2F3" w:themeFill="accent1" w:themeFillTint="33"/>
            <w:vAlign w:val="center"/>
          </w:tcPr>
          <w:p w14:paraId="38D7D058" w14:textId="77777777" w:rsidR="00E015A0" w:rsidRPr="00565389" w:rsidRDefault="00E015A0" w:rsidP="00111A16">
            <w:pPr>
              <w:spacing w:line="400" w:lineRule="exact"/>
              <w:ind w:leftChars="10" w:left="21" w:rightChars="2" w:right="4"/>
              <w:jc w:val="center"/>
              <w:rPr>
                <w:rFonts w:ascii="HG丸ｺﾞｼｯｸM-PRO" w:eastAsia="HG丸ｺﾞｼｯｸM-PRO" w:hAnsi="HG丸ｺﾞｼｯｸM-PRO"/>
              </w:rPr>
            </w:pPr>
            <w:r w:rsidRPr="00565389">
              <w:rPr>
                <w:rFonts w:ascii="HG丸ｺﾞｼｯｸM-PRO" w:eastAsia="HG丸ｺﾞｼｯｸM-PRO" w:hAnsi="HG丸ｺﾞｼｯｸM-PRO" w:hint="eastAsia"/>
              </w:rPr>
              <w:t>種別</w:t>
            </w:r>
          </w:p>
        </w:tc>
        <w:tc>
          <w:tcPr>
            <w:tcW w:w="992" w:type="dxa"/>
            <w:tcBorders>
              <w:bottom w:val="double" w:sz="4" w:space="0" w:color="auto"/>
            </w:tcBorders>
            <w:shd w:val="clear" w:color="auto" w:fill="D9E2F3" w:themeFill="accent1" w:themeFillTint="33"/>
            <w:vAlign w:val="center"/>
          </w:tcPr>
          <w:p w14:paraId="4A609310" w14:textId="77777777" w:rsidR="00E015A0" w:rsidRPr="00565389" w:rsidRDefault="00E015A0" w:rsidP="00111A16">
            <w:pPr>
              <w:spacing w:line="400" w:lineRule="exact"/>
              <w:ind w:leftChars="10" w:left="21" w:rightChars="2" w:right="4"/>
              <w:jc w:val="center"/>
              <w:rPr>
                <w:rFonts w:ascii="HG丸ｺﾞｼｯｸM-PRO" w:eastAsia="HG丸ｺﾞｼｯｸM-PRO" w:hAnsi="HG丸ｺﾞｼｯｸM-PRO"/>
              </w:rPr>
            </w:pPr>
            <w:r w:rsidRPr="00565389">
              <w:rPr>
                <w:rFonts w:ascii="HG丸ｺﾞｼｯｸM-PRO" w:eastAsia="HG丸ｺﾞｼｯｸM-PRO" w:hAnsi="HG丸ｺﾞｼｯｸM-PRO" w:hint="eastAsia"/>
              </w:rPr>
              <w:t>構造</w:t>
            </w:r>
          </w:p>
        </w:tc>
        <w:tc>
          <w:tcPr>
            <w:tcW w:w="851" w:type="dxa"/>
            <w:tcBorders>
              <w:bottom w:val="double" w:sz="4" w:space="0" w:color="auto"/>
            </w:tcBorders>
            <w:shd w:val="clear" w:color="auto" w:fill="D9E2F3" w:themeFill="accent1" w:themeFillTint="33"/>
            <w:vAlign w:val="center"/>
          </w:tcPr>
          <w:p w14:paraId="75F6B782" w14:textId="77777777" w:rsidR="00E015A0" w:rsidRPr="00565389" w:rsidRDefault="00E015A0" w:rsidP="00111A16">
            <w:pPr>
              <w:spacing w:line="400" w:lineRule="exact"/>
              <w:ind w:leftChars="10" w:left="21" w:rightChars="2" w:right="4"/>
              <w:jc w:val="center"/>
              <w:rPr>
                <w:rFonts w:ascii="HG丸ｺﾞｼｯｸM-PRO" w:eastAsia="HG丸ｺﾞｼｯｸM-PRO" w:hAnsi="HG丸ｺﾞｼｯｸM-PRO"/>
              </w:rPr>
            </w:pPr>
            <w:r w:rsidRPr="00565389">
              <w:rPr>
                <w:rFonts w:ascii="HG丸ｺﾞｼｯｸM-PRO" w:eastAsia="HG丸ｺﾞｼｯｸM-PRO" w:hAnsi="HG丸ｺﾞｼｯｸM-PRO" w:hint="eastAsia"/>
              </w:rPr>
              <w:t>階数</w:t>
            </w:r>
          </w:p>
        </w:tc>
        <w:tc>
          <w:tcPr>
            <w:tcW w:w="1417" w:type="dxa"/>
            <w:tcBorders>
              <w:bottom w:val="double" w:sz="4" w:space="0" w:color="auto"/>
            </w:tcBorders>
            <w:shd w:val="clear" w:color="auto" w:fill="D9E2F3" w:themeFill="accent1" w:themeFillTint="33"/>
            <w:vAlign w:val="center"/>
          </w:tcPr>
          <w:p w14:paraId="14EAE93F" w14:textId="77777777" w:rsidR="00E015A0" w:rsidRPr="00565389" w:rsidRDefault="00E015A0" w:rsidP="00111A16">
            <w:pPr>
              <w:spacing w:line="400" w:lineRule="exact"/>
              <w:ind w:leftChars="10" w:left="21" w:rightChars="2" w:right="4"/>
              <w:jc w:val="center"/>
              <w:rPr>
                <w:rFonts w:ascii="HG丸ｺﾞｼｯｸM-PRO" w:eastAsia="HG丸ｺﾞｼｯｸM-PRO" w:hAnsi="HG丸ｺﾞｼｯｸM-PRO"/>
              </w:rPr>
            </w:pPr>
            <w:r w:rsidRPr="00565389">
              <w:rPr>
                <w:rFonts w:ascii="HG丸ｺﾞｼｯｸM-PRO" w:eastAsia="HG丸ｺﾞｼｯｸM-PRO" w:hAnsi="HG丸ｺﾞｼｯｸM-PRO" w:hint="eastAsia"/>
              </w:rPr>
              <w:t>延床面積</w:t>
            </w:r>
          </w:p>
        </w:tc>
        <w:tc>
          <w:tcPr>
            <w:tcW w:w="1418" w:type="dxa"/>
            <w:tcBorders>
              <w:bottom w:val="double" w:sz="4" w:space="0" w:color="auto"/>
            </w:tcBorders>
            <w:shd w:val="clear" w:color="auto" w:fill="D9E2F3" w:themeFill="accent1" w:themeFillTint="33"/>
            <w:vAlign w:val="center"/>
          </w:tcPr>
          <w:p w14:paraId="1302C279" w14:textId="77777777" w:rsidR="00E015A0" w:rsidRPr="00565389" w:rsidRDefault="00E015A0" w:rsidP="00111A16">
            <w:pPr>
              <w:spacing w:line="400" w:lineRule="exact"/>
              <w:ind w:leftChars="10" w:left="21" w:rightChars="2" w:right="4"/>
              <w:jc w:val="center"/>
              <w:rPr>
                <w:rFonts w:ascii="HG丸ｺﾞｼｯｸM-PRO" w:eastAsia="HG丸ｺﾞｼｯｸM-PRO" w:hAnsi="HG丸ｺﾞｼｯｸM-PRO"/>
              </w:rPr>
            </w:pPr>
            <w:r w:rsidRPr="00565389">
              <w:rPr>
                <w:rFonts w:ascii="HG丸ｺﾞｼｯｸM-PRO" w:eastAsia="HG丸ｺﾞｼｯｸM-PRO" w:hAnsi="HG丸ｺﾞｼｯｸM-PRO" w:hint="eastAsia"/>
              </w:rPr>
              <w:t>建築年</w:t>
            </w:r>
          </w:p>
        </w:tc>
        <w:tc>
          <w:tcPr>
            <w:tcW w:w="1984" w:type="dxa"/>
            <w:tcBorders>
              <w:bottom w:val="double" w:sz="4" w:space="0" w:color="auto"/>
            </w:tcBorders>
            <w:shd w:val="clear" w:color="auto" w:fill="D9E2F3" w:themeFill="accent1" w:themeFillTint="33"/>
            <w:vAlign w:val="center"/>
          </w:tcPr>
          <w:p w14:paraId="5888BF55" w14:textId="673FD023" w:rsidR="00E015A0" w:rsidRPr="00DF7941" w:rsidRDefault="00CC6041" w:rsidP="00E015A0">
            <w:pPr>
              <w:spacing w:line="400" w:lineRule="exact"/>
              <w:ind w:rightChars="2" w:right="4"/>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E015A0" w:rsidRPr="007B399A" w14:paraId="65CFF759" w14:textId="05535256" w:rsidTr="00664AF2">
        <w:trPr>
          <w:trHeight w:val="880"/>
        </w:trPr>
        <w:tc>
          <w:tcPr>
            <w:tcW w:w="1559" w:type="dxa"/>
            <w:tcBorders>
              <w:top w:val="double" w:sz="4" w:space="0" w:color="auto"/>
            </w:tcBorders>
            <w:vAlign w:val="center"/>
          </w:tcPr>
          <w:p w14:paraId="3DC341F4" w14:textId="468BDB16" w:rsidR="00E015A0" w:rsidRPr="00D75921" w:rsidRDefault="00BD5FB7" w:rsidP="00C006E3">
            <w:pPr>
              <w:spacing w:line="400" w:lineRule="exact"/>
              <w:ind w:rightChars="2" w:right="4"/>
              <w:rPr>
                <w:rFonts w:ascii="HG丸ｺﾞｼｯｸM-PRO" w:eastAsia="HG丸ｺﾞｼｯｸM-PRO" w:hAnsi="HG丸ｺﾞｼｯｸM-PRO"/>
                <w:sz w:val="20"/>
                <w:szCs w:val="18"/>
              </w:rPr>
            </w:pPr>
            <w:r w:rsidRPr="00D75921">
              <w:rPr>
                <w:rFonts w:ascii="HG丸ｺﾞｼｯｸM-PRO" w:eastAsia="HG丸ｺﾞｼｯｸM-PRO" w:hAnsi="HG丸ｺﾞｼｯｸM-PRO" w:cs="ＭＳ 明朝" w:hint="eastAsia"/>
                <w:color w:val="000000"/>
                <w:sz w:val="20"/>
                <w:szCs w:val="18"/>
              </w:rPr>
              <w:t>①</w:t>
            </w:r>
            <w:r w:rsidR="005F25E2" w:rsidRPr="00D75921">
              <w:rPr>
                <w:rFonts w:ascii="HG丸ｺﾞｼｯｸM-PRO" w:eastAsia="HG丸ｺﾞｼｯｸM-PRO" w:hAnsi="HG丸ｺﾞｼｯｸM-PRO" w:cs="ＭＳ 明朝" w:hint="eastAsia"/>
                <w:color w:val="000000"/>
                <w:sz w:val="20"/>
                <w:szCs w:val="18"/>
              </w:rPr>
              <w:t>特別教室・管理棟</w:t>
            </w:r>
          </w:p>
        </w:tc>
        <w:tc>
          <w:tcPr>
            <w:tcW w:w="992" w:type="dxa"/>
            <w:tcBorders>
              <w:top w:val="double" w:sz="4" w:space="0" w:color="auto"/>
            </w:tcBorders>
            <w:vAlign w:val="center"/>
          </w:tcPr>
          <w:p w14:paraId="06C5FFD7" w14:textId="77777777" w:rsidR="00E015A0" w:rsidRPr="00D75921" w:rsidRDefault="00E015A0"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RC</w:t>
            </w:r>
          </w:p>
        </w:tc>
        <w:tc>
          <w:tcPr>
            <w:tcW w:w="851" w:type="dxa"/>
            <w:tcBorders>
              <w:top w:val="double" w:sz="4" w:space="0" w:color="auto"/>
            </w:tcBorders>
            <w:vAlign w:val="center"/>
          </w:tcPr>
          <w:p w14:paraId="74F4988B" w14:textId="155294CE" w:rsidR="00E015A0" w:rsidRPr="00D75921" w:rsidRDefault="005F25E2"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２</w:t>
            </w:r>
          </w:p>
        </w:tc>
        <w:tc>
          <w:tcPr>
            <w:tcW w:w="1417" w:type="dxa"/>
            <w:tcBorders>
              <w:top w:val="double" w:sz="4" w:space="0" w:color="auto"/>
            </w:tcBorders>
            <w:vAlign w:val="center"/>
          </w:tcPr>
          <w:p w14:paraId="668D0A99" w14:textId="39FFCCED" w:rsidR="00E015A0" w:rsidRPr="00D75921" w:rsidRDefault="005F25E2"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600</w:t>
            </w:r>
            <w:r w:rsidR="00E015A0" w:rsidRPr="00D75921">
              <w:rPr>
                <w:rFonts w:ascii="HG丸ｺﾞｼｯｸM-PRO" w:eastAsia="HG丸ｺﾞｼｯｸM-PRO" w:hAnsi="HG丸ｺﾞｼｯｸM-PRO" w:hint="eastAsia"/>
              </w:rPr>
              <w:t>㎡</w:t>
            </w:r>
          </w:p>
        </w:tc>
        <w:tc>
          <w:tcPr>
            <w:tcW w:w="1418" w:type="dxa"/>
            <w:tcBorders>
              <w:top w:val="double" w:sz="4" w:space="0" w:color="auto"/>
            </w:tcBorders>
            <w:vAlign w:val="center"/>
          </w:tcPr>
          <w:p w14:paraId="4BDC8465" w14:textId="5B77CFA4" w:rsidR="00E015A0" w:rsidRPr="00D75921" w:rsidRDefault="00EB6F9F" w:rsidP="00E56F39">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w:t>
            </w:r>
            <w:r w:rsidR="00A16CFA" w:rsidRPr="00D75921">
              <w:rPr>
                <w:rFonts w:ascii="HG丸ｺﾞｼｯｸM-PRO" w:eastAsia="HG丸ｺﾞｼｯｸM-PRO" w:hAnsi="HG丸ｺﾞｼｯｸM-PRO" w:hint="eastAsia"/>
              </w:rPr>
              <w:t>48</w:t>
            </w:r>
            <w:r w:rsidRPr="00D75921">
              <w:rPr>
                <w:rFonts w:ascii="HG丸ｺﾞｼｯｸM-PRO" w:eastAsia="HG丸ｺﾞｼｯｸM-PRO" w:hAnsi="HG丸ｺﾞｼｯｸM-PRO" w:hint="eastAsia"/>
              </w:rPr>
              <w:t>年</w:t>
            </w:r>
          </w:p>
        </w:tc>
        <w:tc>
          <w:tcPr>
            <w:tcW w:w="1984" w:type="dxa"/>
            <w:tcBorders>
              <w:top w:val="double" w:sz="4" w:space="0" w:color="auto"/>
            </w:tcBorders>
            <w:vAlign w:val="center"/>
          </w:tcPr>
          <w:p w14:paraId="688A7000" w14:textId="59A356D1" w:rsidR="00A16CFA" w:rsidRPr="0038186A" w:rsidRDefault="00A16CFA" w:rsidP="00E015A0">
            <w:pPr>
              <w:spacing w:line="400" w:lineRule="exact"/>
              <w:rPr>
                <w:rFonts w:ascii="HG丸ｺﾞｼｯｸM-PRO" w:eastAsia="HG丸ｺﾞｼｯｸM-PRO" w:hAnsi="HG丸ｺﾞｼｯｸM-PRO"/>
                <w:highlight w:val="yellow"/>
              </w:rPr>
            </w:pPr>
          </w:p>
        </w:tc>
      </w:tr>
      <w:tr w:rsidR="00D74BDB" w:rsidRPr="007B399A" w14:paraId="342D1F90" w14:textId="77777777" w:rsidTr="00A16CFA">
        <w:trPr>
          <w:trHeight w:val="512"/>
        </w:trPr>
        <w:tc>
          <w:tcPr>
            <w:tcW w:w="1559" w:type="dxa"/>
            <w:tcBorders>
              <w:top w:val="single" w:sz="4" w:space="0" w:color="auto"/>
              <w:bottom w:val="single" w:sz="4" w:space="0" w:color="auto"/>
            </w:tcBorders>
            <w:vAlign w:val="center"/>
          </w:tcPr>
          <w:p w14:paraId="27A70B53" w14:textId="53D59894" w:rsidR="00D74BDB" w:rsidRPr="00D75921" w:rsidRDefault="007C6CAA" w:rsidP="00BD5FB7">
            <w:pPr>
              <w:spacing w:line="400" w:lineRule="exact"/>
              <w:ind w:rightChars="2" w:right="4"/>
              <w:rPr>
                <w:rFonts w:ascii="HG丸ｺﾞｼｯｸM-PRO" w:eastAsia="HG丸ｺﾞｼｯｸM-PRO" w:hAnsi="HG丸ｺﾞｼｯｸM-PRO" w:cs="ＭＳ 明朝"/>
                <w:sz w:val="20"/>
                <w:szCs w:val="20"/>
              </w:rPr>
            </w:pPr>
            <w:r w:rsidRPr="00D75921">
              <w:rPr>
                <w:rFonts w:ascii="HG丸ｺﾞｼｯｸM-PRO" w:eastAsia="HG丸ｺﾞｼｯｸM-PRO" w:hAnsi="HG丸ｺﾞｼｯｸM-PRO" w:cs="ＭＳ 明朝" w:hint="eastAsia"/>
                <w:sz w:val="20"/>
                <w:szCs w:val="20"/>
              </w:rPr>
              <w:t>②</w:t>
            </w:r>
            <w:r w:rsidR="005F25E2" w:rsidRPr="00D75921">
              <w:rPr>
                <w:rFonts w:ascii="HG丸ｺﾞｼｯｸM-PRO" w:eastAsia="HG丸ｺﾞｼｯｸM-PRO" w:hAnsi="HG丸ｺﾞｼｯｸM-PRO" w:cs="ＭＳ 明朝" w:hint="eastAsia"/>
                <w:sz w:val="20"/>
                <w:szCs w:val="20"/>
              </w:rPr>
              <w:t>普通教室棟</w:t>
            </w:r>
          </w:p>
        </w:tc>
        <w:tc>
          <w:tcPr>
            <w:tcW w:w="992" w:type="dxa"/>
            <w:tcBorders>
              <w:top w:val="single" w:sz="4" w:space="0" w:color="auto"/>
              <w:bottom w:val="single" w:sz="4" w:space="0" w:color="auto"/>
            </w:tcBorders>
            <w:vAlign w:val="center"/>
          </w:tcPr>
          <w:p w14:paraId="4E6A30A4" w14:textId="2DCC9830" w:rsidR="00D74BDB" w:rsidRPr="00D75921" w:rsidRDefault="004202C9"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RC</w:t>
            </w:r>
          </w:p>
        </w:tc>
        <w:tc>
          <w:tcPr>
            <w:tcW w:w="851" w:type="dxa"/>
            <w:tcBorders>
              <w:top w:val="single" w:sz="4" w:space="0" w:color="auto"/>
              <w:bottom w:val="single" w:sz="4" w:space="0" w:color="auto"/>
            </w:tcBorders>
            <w:vAlign w:val="center"/>
          </w:tcPr>
          <w:p w14:paraId="5AD8D3FA" w14:textId="11AD7882" w:rsidR="00D74BDB" w:rsidRPr="00D75921" w:rsidRDefault="005F25E2"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２</w:t>
            </w:r>
          </w:p>
        </w:tc>
        <w:tc>
          <w:tcPr>
            <w:tcW w:w="1417" w:type="dxa"/>
            <w:tcBorders>
              <w:top w:val="single" w:sz="4" w:space="0" w:color="auto"/>
              <w:bottom w:val="single" w:sz="4" w:space="0" w:color="auto"/>
            </w:tcBorders>
            <w:vAlign w:val="center"/>
          </w:tcPr>
          <w:p w14:paraId="4B48F3D6" w14:textId="5D47DE77" w:rsidR="00D74BDB" w:rsidRPr="00D75921" w:rsidRDefault="004202C9"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2,125</w:t>
            </w:r>
            <w:r w:rsidR="00D74BDB" w:rsidRPr="00D75921">
              <w:rPr>
                <w:rFonts w:ascii="HG丸ｺﾞｼｯｸM-PRO" w:eastAsia="HG丸ｺﾞｼｯｸM-PRO" w:hAnsi="HG丸ｺﾞｼｯｸM-PRO" w:hint="eastAsia"/>
              </w:rPr>
              <w:t>㎡</w:t>
            </w:r>
          </w:p>
        </w:tc>
        <w:tc>
          <w:tcPr>
            <w:tcW w:w="1418" w:type="dxa"/>
            <w:tcBorders>
              <w:top w:val="single" w:sz="4" w:space="0" w:color="auto"/>
              <w:bottom w:val="single" w:sz="4" w:space="0" w:color="auto"/>
            </w:tcBorders>
            <w:vAlign w:val="center"/>
          </w:tcPr>
          <w:p w14:paraId="48BF46A9" w14:textId="099E2D40" w:rsidR="00D74BDB" w:rsidRPr="00D75921" w:rsidRDefault="00D74BDB" w:rsidP="00BD5FB7">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w:t>
            </w:r>
            <w:r w:rsidR="00A16CFA" w:rsidRPr="00D75921">
              <w:rPr>
                <w:rFonts w:ascii="HG丸ｺﾞｼｯｸM-PRO" w:eastAsia="HG丸ｺﾞｼｯｸM-PRO" w:hAnsi="HG丸ｺﾞｼｯｸM-PRO" w:hint="eastAsia"/>
              </w:rPr>
              <w:t>48</w:t>
            </w:r>
            <w:r w:rsidRPr="00D75921">
              <w:rPr>
                <w:rFonts w:ascii="HG丸ｺﾞｼｯｸM-PRO" w:eastAsia="HG丸ｺﾞｼｯｸM-PRO" w:hAnsi="HG丸ｺﾞｼｯｸM-PRO" w:hint="eastAsia"/>
              </w:rPr>
              <w:t>年</w:t>
            </w:r>
          </w:p>
        </w:tc>
        <w:tc>
          <w:tcPr>
            <w:tcW w:w="1984" w:type="dxa"/>
            <w:tcBorders>
              <w:top w:val="single" w:sz="4" w:space="0" w:color="auto"/>
              <w:bottom w:val="single" w:sz="4" w:space="0" w:color="auto"/>
            </w:tcBorders>
            <w:vAlign w:val="center"/>
          </w:tcPr>
          <w:p w14:paraId="6D06AD24" w14:textId="498EE428" w:rsidR="00500EEB" w:rsidRPr="0038186A" w:rsidRDefault="00500EEB" w:rsidP="00E015A0">
            <w:pPr>
              <w:spacing w:line="400" w:lineRule="exact"/>
              <w:rPr>
                <w:rFonts w:ascii="HG丸ｺﾞｼｯｸM-PRO" w:eastAsia="HG丸ｺﾞｼｯｸM-PRO" w:hAnsi="HG丸ｺﾞｼｯｸM-PRO"/>
                <w:highlight w:val="yellow"/>
              </w:rPr>
            </w:pPr>
          </w:p>
        </w:tc>
      </w:tr>
      <w:tr w:rsidR="00A16CFA" w:rsidRPr="007B399A" w14:paraId="5D60D39A" w14:textId="77777777" w:rsidTr="00A16CFA">
        <w:trPr>
          <w:trHeight w:val="512"/>
        </w:trPr>
        <w:tc>
          <w:tcPr>
            <w:tcW w:w="1559" w:type="dxa"/>
            <w:tcBorders>
              <w:top w:val="single" w:sz="4" w:space="0" w:color="auto"/>
              <w:bottom w:val="single" w:sz="4" w:space="0" w:color="auto"/>
            </w:tcBorders>
            <w:vAlign w:val="center"/>
          </w:tcPr>
          <w:p w14:paraId="2B63E718" w14:textId="030DE135" w:rsidR="00A16CFA" w:rsidRPr="00D75921" w:rsidRDefault="00A16CFA" w:rsidP="00BD5FB7">
            <w:pPr>
              <w:spacing w:line="400" w:lineRule="exact"/>
              <w:ind w:rightChars="2" w:right="4"/>
              <w:rPr>
                <w:rFonts w:ascii="HG丸ｺﾞｼｯｸM-PRO" w:eastAsia="HG丸ｺﾞｼｯｸM-PRO" w:hAnsi="HG丸ｺﾞｼｯｸM-PRO" w:cs="ＭＳ 明朝"/>
                <w:sz w:val="20"/>
                <w:szCs w:val="20"/>
              </w:rPr>
            </w:pPr>
            <w:r w:rsidRPr="00D75921">
              <w:rPr>
                <w:rFonts w:ascii="HG丸ｺﾞｼｯｸM-PRO" w:eastAsia="HG丸ｺﾞｼｯｸM-PRO" w:hAnsi="HG丸ｺﾞｼｯｸM-PRO" w:cs="ＭＳ 明朝" w:hint="eastAsia"/>
                <w:sz w:val="20"/>
                <w:szCs w:val="20"/>
              </w:rPr>
              <w:t>③</w:t>
            </w:r>
            <w:r w:rsidRPr="00D75921">
              <w:rPr>
                <w:rFonts w:ascii="HG丸ｺﾞｼｯｸM-PRO" w:eastAsia="HG丸ｺﾞｼｯｸM-PRO" w:hAnsi="HG丸ｺﾞｼｯｸM-PRO" w:cs="ＭＳ 明朝" w:hint="eastAsia"/>
                <w:sz w:val="18"/>
                <w:szCs w:val="20"/>
              </w:rPr>
              <w:t>危険物貯蔵庫</w:t>
            </w:r>
          </w:p>
        </w:tc>
        <w:tc>
          <w:tcPr>
            <w:tcW w:w="992" w:type="dxa"/>
            <w:tcBorders>
              <w:top w:val="single" w:sz="4" w:space="0" w:color="auto"/>
              <w:bottom w:val="single" w:sz="4" w:space="0" w:color="auto"/>
            </w:tcBorders>
            <w:vAlign w:val="center"/>
          </w:tcPr>
          <w:p w14:paraId="32A55A30" w14:textId="1CF74048" w:rsidR="00A16CFA" w:rsidRPr="00D75921" w:rsidRDefault="004202C9"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S</w:t>
            </w:r>
          </w:p>
        </w:tc>
        <w:tc>
          <w:tcPr>
            <w:tcW w:w="851" w:type="dxa"/>
            <w:tcBorders>
              <w:top w:val="single" w:sz="4" w:space="0" w:color="auto"/>
              <w:bottom w:val="single" w:sz="4" w:space="0" w:color="auto"/>
            </w:tcBorders>
            <w:vAlign w:val="center"/>
          </w:tcPr>
          <w:p w14:paraId="0C81AE72" w14:textId="46F4BDA3" w:rsidR="00A16CFA" w:rsidRPr="00D75921" w:rsidRDefault="005F25E2"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１</w:t>
            </w:r>
          </w:p>
        </w:tc>
        <w:tc>
          <w:tcPr>
            <w:tcW w:w="1417" w:type="dxa"/>
            <w:tcBorders>
              <w:top w:val="single" w:sz="4" w:space="0" w:color="auto"/>
              <w:bottom w:val="single" w:sz="4" w:space="0" w:color="auto"/>
            </w:tcBorders>
            <w:vAlign w:val="center"/>
          </w:tcPr>
          <w:p w14:paraId="660DF812" w14:textId="73C97ECB" w:rsidR="00A16CFA" w:rsidRPr="00D75921" w:rsidRDefault="004202C9"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5㎡</w:t>
            </w:r>
          </w:p>
        </w:tc>
        <w:tc>
          <w:tcPr>
            <w:tcW w:w="1418" w:type="dxa"/>
            <w:tcBorders>
              <w:top w:val="single" w:sz="4" w:space="0" w:color="auto"/>
              <w:bottom w:val="single" w:sz="4" w:space="0" w:color="auto"/>
            </w:tcBorders>
            <w:vAlign w:val="center"/>
          </w:tcPr>
          <w:p w14:paraId="40F2AE45" w14:textId="76A90B87" w:rsidR="00A16CFA" w:rsidRPr="00D75921" w:rsidRDefault="004202C9" w:rsidP="00BD5FB7">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S50年</w:t>
            </w:r>
          </w:p>
        </w:tc>
        <w:tc>
          <w:tcPr>
            <w:tcW w:w="1984" w:type="dxa"/>
            <w:tcBorders>
              <w:top w:val="single" w:sz="4" w:space="0" w:color="auto"/>
              <w:bottom w:val="single" w:sz="4" w:space="0" w:color="auto"/>
            </w:tcBorders>
            <w:vAlign w:val="center"/>
          </w:tcPr>
          <w:p w14:paraId="39145DD7" w14:textId="77777777" w:rsidR="00A16CFA" w:rsidRDefault="00A16CFA" w:rsidP="00E015A0">
            <w:pPr>
              <w:spacing w:line="400" w:lineRule="exact"/>
              <w:rPr>
                <w:rFonts w:ascii="HG丸ｺﾞｼｯｸM-PRO" w:eastAsia="HG丸ｺﾞｼｯｸM-PRO" w:hAnsi="HG丸ｺﾞｼｯｸM-PRO"/>
                <w:highlight w:val="yellow"/>
              </w:rPr>
            </w:pPr>
          </w:p>
        </w:tc>
      </w:tr>
      <w:tr w:rsidR="00A16CFA" w:rsidRPr="007B399A" w14:paraId="4392F2AC" w14:textId="77777777" w:rsidTr="00A16CFA">
        <w:trPr>
          <w:trHeight w:val="512"/>
        </w:trPr>
        <w:tc>
          <w:tcPr>
            <w:tcW w:w="1559" w:type="dxa"/>
            <w:tcBorders>
              <w:top w:val="single" w:sz="4" w:space="0" w:color="auto"/>
              <w:bottom w:val="single" w:sz="4" w:space="0" w:color="auto"/>
            </w:tcBorders>
            <w:vAlign w:val="center"/>
          </w:tcPr>
          <w:p w14:paraId="65729EDE" w14:textId="7BF22F47" w:rsidR="00A16CFA" w:rsidRPr="00D75921" w:rsidRDefault="00A16CFA" w:rsidP="00BD5FB7">
            <w:pPr>
              <w:spacing w:line="400" w:lineRule="exact"/>
              <w:ind w:rightChars="2" w:right="4"/>
              <w:rPr>
                <w:rFonts w:ascii="HG丸ｺﾞｼｯｸM-PRO" w:eastAsia="HG丸ｺﾞｼｯｸM-PRO" w:hAnsi="HG丸ｺﾞｼｯｸM-PRO" w:cs="ＭＳ 明朝"/>
                <w:sz w:val="20"/>
                <w:szCs w:val="20"/>
              </w:rPr>
            </w:pPr>
            <w:r w:rsidRPr="00D75921">
              <w:rPr>
                <w:rFonts w:ascii="HG丸ｺﾞｼｯｸM-PRO" w:eastAsia="HG丸ｺﾞｼｯｸM-PRO" w:hAnsi="HG丸ｺﾞｼｯｸM-PRO" w:cs="ＭＳ 明朝" w:hint="eastAsia"/>
                <w:sz w:val="20"/>
                <w:szCs w:val="20"/>
              </w:rPr>
              <w:t>④</w:t>
            </w:r>
            <w:r w:rsidR="005F25E2" w:rsidRPr="00D75921">
              <w:rPr>
                <w:rFonts w:ascii="HG丸ｺﾞｼｯｸM-PRO" w:eastAsia="HG丸ｺﾞｼｯｸM-PRO" w:hAnsi="HG丸ｺﾞｼｯｸM-PRO" w:cs="ＭＳ 明朝" w:hint="eastAsia"/>
                <w:sz w:val="20"/>
                <w:szCs w:val="20"/>
              </w:rPr>
              <w:t>屋内運動場</w:t>
            </w:r>
          </w:p>
        </w:tc>
        <w:tc>
          <w:tcPr>
            <w:tcW w:w="992" w:type="dxa"/>
            <w:tcBorders>
              <w:top w:val="single" w:sz="4" w:space="0" w:color="auto"/>
              <w:bottom w:val="single" w:sz="4" w:space="0" w:color="auto"/>
            </w:tcBorders>
            <w:vAlign w:val="center"/>
          </w:tcPr>
          <w:p w14:paraId="79458E60" w14:textId="5469D1A3" w:rsidR="00A16CFA" w:rsidRPr="00D75921" w:rsidRDefault="004202C9"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S</w:t>
            </w:r>
          </w:p>
        </w:tc>
        <w:tc>
          <w:tcPr>
            <w:tcW w:w="851" w:type="dxa"/>
            <w:tcBorders>
              <w:top w:val="single" w:sz="4" w:space="0" w:color="auto"/>
              <w:bottom w:val="single" w:sz="4" w:space="0" w:color="auto"/>
            </w:tcBorders>
            <w:vAlign w:val="center"/>
          </w:tcPr>
          <w:p w14:paraId="7C73F002" w14:textId="361BE8B6" w:rsidR="00A16CFA" w:rsidRPr="00D75921" w:rsidRDefault="005F25E2"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２</w:t>
            </w:r>
          </w:p>
        </w:tc>
        <w:tc>
          <w:tcPr>
            <w:tcW w:w="1417" w:type="dxa"/>
            <w:tcBorders>
              <w:top w:val="single" w:sz="4" w:space="0" w:color="auto"/>
              <w:bottom w:val="single" w:sz="4" w:space="0" w:color="auto"/>
            </w:tcBorders>
            <w:vAlign w:val="center"/>
          </w:tcPr>
          <w:p w14:paraId="06CB75BD" w14:textId="6880F2D4" w:rsidR="00A16CFA" w:rsidRPr="00D75921" w:rsidRDefault="004202C9"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705㎡</w:t>
            </w:r>
          </w:p>
        </w:tc>
        <w:tc>
          <w:tcPr>
            <w:tcW w:w="1418" w:type="dxa"/>
            <w:tcBorders>
              <w:top w:val="single" w:sz="4" w:space="0" w:color="auto"/>
              <w:bottom w:val="single" w:sz="4" w:space="0" w:color="auto"/>
            </w:tcBorders>
            <w:vAlign w:val="center"/>
          </w:tcPr>
          <w:p w14:paraId="4670949F" w14:textId="477C3807" w:rsidR="00A16CFA" w:rsidRPr="00D75921" w:rsidRDefault="004202C9" w:rsidP="00BD5FB7">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S55年</w:t>
            </w:r>
          </w:p>
        </w:tc>
        <w:tc>
          <w:tcPr>
            <w:tcW w:w="1984" w:type="dxa"/>
            <w:tcBorders>
              <w:top w:val="single" w:sz="4" w:space="0" w:color="auto"/>
              <w:bottom w:val="single" w:sz="4" w:space="0" w:color="auto"/>
            </w:tcBorders>
            <w:vAlign w:val="center"/>
          </w:tcPr>
          <w:p w14:paraId="6802841B" w14:textId="77777777" w:rsidR="00A16CFA" w:rsidRDefault="00A16CFA" w:rsidP="00E015A0">
            <w:pPr>
              <w:spacing w:line="400" w:lineRule="exact"/>
              <w:rPr>
                <w:rFonts w:ascii="HG丸ｺﾞｼｯｸM-PRO" w:eastAsia="HG丸ｺﾞｼｯｸM-PRO" w:hAnsi="HG丸ｺﾞｼｯｸM-PRO"/>
                <w:highlight w:val="yellow"/>
              </w:rPr>
            </w:pPr>
          </w:p>
        </w:tc>
      </w:tr>
      <w:tr w:rsidR="00A16CFA" w:rsidRPr="007B399A" w14:paraId="1DBDD2B5" w14:textId="77777777" w:rsidTr="00A16CFA">
        <w:trPr>
          <w:trHeight w:val="512"/>
        </w:trPr>
        <w:tc>
          <w:tcPr>
            <w:tcW w:w="1559" w:type="dxa"/>
            <w:tcBorders>
              <w:top w:val="single" w:sz="4" w:space="0" w:color="auto"/>
              <w:bottom w:val="single" w:sz="4" w:space="0" w:color="auto"/>
            </w:tcBorders>
            <w:vAlign w:val="center"/>
          </w:tcPr>
          <w:p w14:paraId="063AC7A7" w14:textId="7A542DE9" w:rsidR="00A16CFA" w:rsidRPr="00D75921" w:rsidRDefault="00A16CFA" w:rsidP="00BD5FB7">
            <w:pPr>
              <w:spacing w:line="400" w:lineRule="exact"/>
              <w:ind w:rightChars="2" w:right="4"/>
              <w:rPr>
                <w:rFonts w:ascii="HG丸ｺﾞｼｯｸM-PRO" w:eastAsia="HG丸ｺﾞｼｯｸM-PRO" w:hAnsi="HG丸ｺﾞｼｯｸM-PRO" w:cs="ＭＳ 明朝"/>
                <w:sz w:val="20"/>
                <w:szCs w:val="20"/>
              </w:rPr>
            </w:pPr>
            <w:r w:rsidRPr="00D75921">
              <w:rPr>
                <w:rFonts w:ascii="HG丸ｺﾞｼｯｸM-PRO" w:eastAsia="HG丸ｺﾞｼｯｸM-PRO" w:hAnsi="HG丸ｺﾞｼｯｸM-PRO" w:cs="ＭＳ 明朝" w:hint="eastAsia"/>
                <w:sz w:val="20"/>
                <w:szCs w:val="20"/>
              </w:rPr>
              <w:t>⑤</w:t>
            </w:r>
            <w:r w:rsidRPr="00D75921">
              <w:rPr>
                <w:rFonts w:ascii="HG丸ｺﾞｼｯｸM-PRO" w:eastAsia="HG丸ｺﾞｼｯｸM-PRO" w:hAnsi="HG丸ｺﾞｼｯｸM-PRO" w:cs="ＭＳ 明朝" w:hint="eastAsia"/>
                <w:sz w:val="18"/>
                <w:szCs w:val="20"/>
              </w:rPr>
              <w:t>プール付属室</w:t>
            </w:r>
          </w:p>
        </w:tc>
        <w:tc>
          <w:tcPr>
            <w:tcW w:w="992" w:type="dxa"/>
            <w:tcBorders>
              <w:top w:val="single" w:sz="4" w:space="0" w:color="auto"/>
              <w:bottom w:val="single" w:sz="4" w:space="0" w:color="auto"/>
            </w:tcBorders>
            <w:vAlign w:val="center"/>
          </w:tcPr>
          <w:p w14:paraId="180A07FE" w14:textId="7A9C3EFD" w:rsidR="00A16CFA" w:rsidRPr="00D75921" w:rsidRDefault="004202C9"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S</w:t>
            </w:r>
          </w:p>
        </w:tc>
        <w:tc>
          <w:tcPr>
            <w:tcW w:w="851" w:type="dxa"/>
            <w:tcBorders>
              <w:top w:val="single" w:sz="4" w:space="0" w:color="auto"/>
              <w:bottom w:val="single" w:sz="4" w:space="0" w:color="auto"/>
            </w:tcBorders>
            <w:vAlign w:val="center"/>
          </w:tcPr>
          <w:p w14:paraId="53E16933" w14:textId="3BCD9E86" w:rsidR="00A16CFA" w:rsidRPr="00D75921" w:rsidRDefault="007933E8"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１</w:t>
            </w:r>
          </w:p>
        </w:tc>
        <w:tc>
          <w:tcPr>
            <w:tcW w:w="1417" w:type="dxa"/>
            <w:tcBorders>
              <w:top w:val="single" w:sz="4" w:space="0" w:color="auto"/>
              <w:bottom w:val="single" w:sz="4" w:space="0" w:color="auto"/>
            </w:tcBorders>
            <w:vAlign w:val="center"/>
          </w:tcPr>
          <w:p w14:paraId="098D9FC6" w14:textId="02F63EA3" w:rsidR="00A16CFA" w:rsidRPr="00D75921" w:rsidRDefault="007933E8"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81㎡</w:t>
            </w:r>
          </w:p>
        </w:tc>
        <w:tc>
          <w:tcPr>
            <w:tcW w:w="1418" w:type="dxa"/>
            <w:tcBorders>
              <w:top w:val="single" w:sz="4" w:space="0" w:color="auto"/>
              <w:bottom w:val="single" w:sz="4" w:space="0" w:color="auto"/>
            </w:tcBorders>
            <w:vAlign w:val="center"/>
          </w:tcPr>
          <w:p w14:paraId="19372508" w14:textId="3FB2C75C" w:rsidR="00A16CFA" w:rsidRPr="00D75921" w:rsidRDefault="004202C9" w:rsidP="00BD5FB7">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S62年</w:t>
            </w:r>
          </w:p>
        </w:tc>
        <w:tc>
          <w:tcPr>
            <w:tcW w:w="1984" w:type="dxa"/>
            <w:tcBorders>
              <w:top w:val="single" w:sz="4" w:space="0" w:color="auto"/>
              <w:bottom w:val="single" w:sz="4" w:space="0" w:color="auto"/>
            </w:tcBorders>
            <w:vAlign w:val="center"/>
          </w:tcPr>
          <w:p w14:paraId="73945CED" w14:textId="77777777" w:rsidR="00A16CFA" w:rsidRDefault="00A16CFA" w:rsidP="00E015A0">
            <w:pPr>
              <w:spacing w:line="400" w:lineRule="exact"/>
              <w:rPr>
                <w:rFonts w:ascii="HG丸ｺﾞｼｯｸM-PRO" w:eastAsia="HG丸ｺﾞｼｯｸM-PRO" w:hAnsi="HG丸ｺﾞｼｯｸM-PRO"/>
                <w:highlight w:val="yellow"/>
              </w:rPr>
            </w:pPr>
          </w:p>
        </w:tc>
      </w:tr>
      <w:tr w:rsidR="00A16CFA" w:rsidRPr="007B399A" w14:paraId="3FA84BE4" w14:textId="77777777" w:rsidTr="00B16F60">
        <w:trPr>
          <w:trHeight w:val="512"/>
        </w:trPr>
        <w:tc>
          <w:tcPr>
            <w:tcW w:w="1559" w:type="dxa"/>
            <w:tcBorders>
              <w:top w:val="single" w:sz="4" w:space="0" w:color="auto"/>
            </w:tcBorders>
            <w:vAlign w:val="center"/>
          </w:tcPr>
          <w:p w14:paraId="716B44DE" w14:textId="76B77C17" w:rsidR="00A16CFA" w:rsidRPr="00D75921" w:rsidRDefault="00A16CFA" w:rsidP="00BD5FB7">
            <w:pPr>
              <w:spacing w:line="400" w:lineRule="exact"/>
              <w:ind w:rightChars="2" w:right="4"/>
              <w:rPr>
                <w:rFonts w:ascii="HG丸ｺﾞｼｯｸM-PRO" w:eastAsia="HG丸ｺﾞｼｯｸM-PRO" w:hAnsi="HG丸ｺﾞｼｯｸM-PRO" w:cs="ＭＳ 明朝"/>
                <w:sz w:val="20"/>
                <w:szCs w:val="20"/>
              </w:rPr>
            </w:pPr>
            <w:r w:rsidRPr="00D75921">
              <w:rPr>
                <w:rFonts w:ascii="HG丸ｺﾞｼｯｸM-PRO" w:eastAsia="HG丸ｺﾞｼｯｸM-PRO" w:hAnsi="HG丸ｺﾞｼｯｸM-PRO" w:cs="ＭＳ 明朝" w:hint="eastAsia"/>
                <w:sz w:val="20"/>
                <w:szCs w:val="20"/>
              </w:rPr>
              <w:t>⑥倉庫</w:t>
            </w:r>
          </w:p>
        </w:tc>
        <w:tc>
          <w:tcPr>
            <w:tcW w:w="992" w:type="dxa"/>
            <w:tcBorders>
              <w:top w:val="single" w:sz="4" w:space="0" w:color="auto"/>
            </w:tcBorders>
            <w:vAlign w:val="center"/>
          </w:tcPr>
          <w:p w14:paraId="3B3DFC4C" w14:textId="6752DE1E" w:rsidR="00A16CFA" w:rsidRPr="00D75921" w:rsidRDefault="004202C9"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W</w:t>
            </w:r>
          </w:p>
        </w:tc>
        <w:tc>
          <w:tcPr>
            <w:tcW w:w="851" w:type="dxa"/>
            <w:tcBorders>
              <w:top w:val="single" w:sz="4" w:space="0" w:color="auto"/>
            </w:tcBorders>
            <w:vAlign w:val="center"/>
          </w:tcPr>
          <w:p w14:paraId="5404CEFE" w14:textId="5A475412" w:rsidR="00A16CFA" w:rsidRPr="00D75921" w:rsidRDefault="007933E8" w:rsidP="00C03D44">
            <w:pPr>
              <w:spacing w:line="400" w:lineRule="exact"/>
              <w:ind w:leftChars="10" w:left="21" w:rightChars="2" w:right="4"/>
              <w:jc w:val="center"/>
              <w:rPr>
                <w:rFonts w:ascii="HG丸ｺﾞｼｯｸM-PRO" w:eastAsia="HG丸ｺﾞｼｯｸM-PRO" w:hAnsi="HG丸ｺﾞｼｯｸM-PRO"/>
              </w:rPr>
            </w:pPr>
            <w:r w:rsidRPr="00D75921">
              <w:rPr>
                <w:rFonts w:ascii="HG丸ｺﾞｼｯｸM-PRO" w:eastAsia="HG丸ｺﾞｼｯｸM-PRO" w:hAnsi="HG丸ｺﾞｼｯｸM-PRO" w:hint="eastAsia"/>
              </w:rPr>
              <w:t>１</w:t>
            </w:r>
          </w:p>
        </w:tc>
        <w:tc>
          <w:tcPr>
            <w:tcW w:w="1417" w:type="dxa"/>
            <w:tcBorders>
              <w:top w:val="single" w:sz="4" w:space="0" w:color="auto"/>
            </w:tcBorders>
            <w:vAlign w:val="center"/>
          </w:tcPr>
          <w:p w14:paraId="5785C8E1" w14:textId="05068CC4" w:rsidR="00A16CFA" w:rsidRPr="00D75921" w:rsidRDefault="004202C9" w:rsidP="00C03D44">
            <w:pPr>
              <w:spacing w:line="400" w:lineRule="exact"/>
              <w:ind w:leftChars="10" w:left="21" w:rightChars="52" w:right="109"/>
              <w:jc w:val="right"/>
              <w:rPr>
                <w:rFonts w:ascii="HG丸ｺﾞｼｯｸM-PRO" w:eastAsia="HG丸ｺﾞｼｯｸM-PRO" w:hAnsi="HG丸ｺﾞｼｯｸM-PRO"/>
              </w:rPr>
            </w:pPr>
            <w:r w:rsidRPr="00D75921">
              <w:rPr>
                <w:rFonts w:ascii="HG丸ｺﾞｼｯｸM-PRO" w:eastAsia="HG丸ｺﾞｼｯｸM-PRO" w:hAnsi="HG丸ｺﾞｼｯｸM-PRO" w:hint="eastAsia"/>
              </w:rPr>
              <w:t>20㎡</w:t>
            </w:r>
          </w:p>
        </w:tc>
        <w:tc>
          <w:tcPr>
            <w:tcW w:w="1418" w:type="dxa"/>
            <w:tcBorders>
              <w:top w:val="single" w:sz="4" w:space="0" w:color="auto"/>
            </w:tcBorders>
            <w:vAlign w:val="center"/>
          </w:tcPr>
          <w:p w14:paraId="42783B13" w14:textId="16FEA2D0" w:rsidR="00A16CFA" w:rsidRPr="00D75921" w:rsidRDefault="004202C9" w:rsidP="00BD5FB7">
            <w:pPr>
              <w:spacing w:line="400" w:lineRule="exact"/>
              <w:ind w:firstLineChars="150" w:firstLine="315"/>
              <w:rPr>
                <w:rFonts w:ascii="HG丸ｺﾞｼｯｸM-PRO" w:eastAsia="HG丸ｺﾞｼｯｸM-PRO" w:hAnsi="HG丸ｺﾞｼｯｸM-PRO"/>
              </w:rPr>
            </w:pPr>
            <w:r w:rsidRPr="00D75921">
              <w:rPr>
                <w:rFonts w:ascii="HG丸ｺﾞｼｯｸM-PRO" w:eastAsia="HG丸ｺﾞｼｯｸM-PRO" w:hAnsi="HG丸ｺﾞｼｯｸM-PRO" w:hint="eastAsia"/>
              </w:rPr>
              <w:t>S62年</w:t>
            </w:r>
          </w:p>
        </w:tc>
        <w:tc>
          <w:tcPr>
            <w:tcW w:w="1984" w:type="dxa"/>
            <w:tcBorders>
              <w:top w:val="single" w:sz="4" w:space="0" w:color="auto"/>
            </w:tcBorders>
            <w:vAlign w:val="center"/>
          </w:tcPr>
          <w:p w14:paraId="197F31DB" w14:textId="77777777" w:rsidR="00A16CFA" w:rsidRDefault="00A16CFA" w:rsidP="00E015A0">
            <w:pPr>
              <w:spacing w:line="400" w:lineRule="exact"/>
              <w:rPr>
                <w:rFonts w:ascii="HG丸ｺﾞｼｯｸM-PRO" w:eastAsia="HG丸ｺﾞｼｯｸM-PRO" w:hAnsi="HG丸ｺﾞｼｯｸM-PRO"/>
                <w:highlight w:val="yellow"/>
              </w:rPr>
            </w:pPr>
          </w:p>
        </w:tc>
      </w:tr>
    </w:tbl>
    <w:p w14:paraId="7388BE15" w14:textId="77777777" w:rsidR="00F82E2D" w:rsidRPr="00DF7941" w:rsidRDefault="005130C4" w:rsidP="00B22CCA">
      <w:pPr>
        <w:spacing w:line="400" w:lineRule="exact"/>
        <w:ind w:leftChars="100" w:left="420" w:hangingChars="100" w:hanging="210"/>
        <w:rPr>
          <w:rFonts w:ascii="HG丸ｺﾞｼｯｸM-PRO" w:eastAsia="HG丸ｺﾞｼｯｸM-PRO" w:hAnsi="HG丸ｺﾞｼｯｸM-PRO"/>
          <w:szCs w:val="24"/>
        </w:rPr>
      </w:pPr>
      <w:r w:rsidRPr="00DF7941">
        <w:rPr>
          <w:rFonts w:ascii="HG丸ｺﾞｼｯｸM-PRO" w:eastAsia="HG丸ｺﾞｼｯｸM-PRO" w:hAnsi="HG丸ｺﾞｼｯｸM-PRO" w:hint="eastAsia"/>
          <w:szCs w:val="24"/>
        </w:rPr>
        <w:t>※</w:t>
      </w:r>
      <w:r w:rsidR="00B22CCA" w:rsidRPr="00DF7941">
        <w:rPr>
          <w:rFonts w:ascii="HG丸ｺﾞｼｯｸM-PRO" w:eastAsia="HG丸ｺﾞｼｯｸM-PRO" w:hAnsi="HG丸ｺﾞｼｯｸM-PRO" w:hint="eastAsia"/>
          <w:szCs w:val="24"/>
        </w:rPr>
        <w:t>土地、</w:t>
      </w:r>
      <w:r w:rsidRPr="00DF7941">
        <w:rPr>
          <w:rFonts w:ascii="HG丸ｺﾞｼｯｸM-PRO" w:eastAsia="HG丸ｺﾞｼｯｸM-PRO" w:hAnsi="HG丸ｺﾞｼｯｸM-PRO" w:hint="eastAsia"/>
          <w:szCs w:val="24"/>
        </w:rPr>
        <w:t>建物面積は測量をしていないため、実際の面積とは一致しない場合があります。</w:t>
      </w:r>
    </w:p>
    <w:p w14:paraId="53EEC10A" w14:textId="097074FA" w:rsidR="00002AC1" w:rsidRDefault="00002AC1" w:rsidP="00415257">
      <w:pPr>
        <w:spacing w:line="400" w:lineRule="exact"/>
        <w:ind w:firstLineChars="100" w:firstLine="210"/>
        <w:rPr>
          <w:rFonts w:ascii="HG丸ｺﾞｼｯｸM-PRO" w:eastAsia="HG丸ｺﾞｼｯｸM-PRO" w:hAnsi="HG丸ｺﾞｼｯｸM-PRO"/>
          <w:szCs w:val="24"/>
        </w:rPr>
      </w:pPr>
      <w:bookmarkStart w:id="83" w:name="_Toc525658982"/>
      <w:bookmarkStart w:id="84" w:name="_Toc525659647"/>
      <w:bookmarkStart w:id="85" w:name="_Toc525659773"/>
      <w:bookmarkStart w:id="86" w:name="_Toc525659893"/>
      <w:bookmarkStart w:id="87" w:name="_Toc525660013"/>
      <w:bookmarkStart w:id="88" w:name="_Toc525660388"/>
      <w:bookmarkStart w:id="89" w:name="_Toc525660508"/>
      <w:bookmarkStart w:id="90" w:name="_Toc525660628"/>
      <w:bookmarkStart w:id="91" w:name="_Toc525660861"/>
      <w:bookmarkStart w:id="92" w:name="_Toc525660903"/>
      <w:bookmarkStart w:id="93" w:name="_Toc525660945"/>
      <w:bookmarkStart w:id="94" w:name="_Toc525660987"/>
    </w:p>
    <w:p w14:paraId="44015844" w14:textId="1EC83F76" w:rsidR="00D6619F" w:rsidRPr="00D75921" w:rsidRDefault="00664AF2" w:rsidP="00664AF2">
      <w:pPr>
        <w:pStyle w:val="3"/>
        <w:ind w:leftChars="0" w:left="0" w:firstLineChars="200" w:firstLine="440"/>
        <w:rPr>
          <w:rFonts w:ascii="HG丸ｺﾞｼｯｸM-PRO" w:eastAsia="HG丸ｺﾞｼｯｸM-PRO" w:hAnsi="HG丸ｺﾞｼｯｸM-PRO"/>
          <w:color w:val="FF0000"/>
        </w:rPr>
      </w:pPr>
      <w:r>
        <w:rPr>
          <w:rFonts w:ascii="HG丸ｺﾞｼｯｸM-PRO" w:eastAsia="HG丸ｺﾞｼｯｸM-PRO" w:hAnsi="HG丸ｺﾞｼｯｸM-PRO" w:hint="eastAsia"/>
        </w:rPr>
        <w:t>③</w:t>
      </w:r>
      <w:r w:rsidR="00D6619F">
        <w:rPr>
          <w:rFonts w:ascii="HG丸ｺﾞｼｯｸM-PRO" w:eastAsia="HG丸ｺﾞｼｯｸM-PRO" w:hAnsi="HG丸ｺﾞｼｯｸM-PRO" w:hint="eastAsia"/>
        </w:rPr>
        <w:t xml:space="preserve"> </w:t>
      </w:r>
      <w:r w:rsidR="00D6619F" w:rsidRPr="00D75921">
        <w:rPr>
          <w:rFonts w:ascii="HG丸ｺﾞｼｯｸM-PRO" w:eastAsia="HG丸ｺﾞｼｯｸM-PRO" w:hAnsi="HG丸ｺﾞｼｯｸM-PRO" w:hint="eastAsia"/>
        </w:rPr>
        <w:t>土地の定着物</w:t>
      </w:r>
    </w:p>
    <w:tbl>
      <w:tblPr>
        <w:tblStyle w:val="af1"/>
        <w:tblW w:w="8210" w:type="dxa"/>
        <w:tblInd w:w="421" w:type="dxa"/>
        <w:tblLook w:val="04A0" w:firstRow="1" w:lastRow="0" w:firstColumn="1" w:lastColumn="0" w:noHBand="0" w:noVBand="1"/>
      </w:tblPr>
      <w:tblGrid>
        <w:gridCol w:w="1559"/>
        <w:gridCol w:w="1417"/>
        <w:gridCol w:w="5234"/>
      </w:tblGrid>
      <w:tr w:rsidR="0059332B" w:rsidRPr="007B399A" w14:paraId="2FC0700A" w14:textId="77777777" w:rsidTr="0059332B">
        <w:trPr>
          <w:trHeight w:val="299"/>
        </w:trPr>
        <w:tc>
          <w:tcPr>
            <w:tcW w:w="1559" w:type="dxa"/>
            <w:tcBorders>
              <w:bottom w:val="double" w:sz="4" w:space="0" w:color="auto"/>
            </w:tcBorders>
            <w:shd w:val="clear" w:color="auto" w:fill="D9E2F3" w:themeFill="accent1" w:themeFillTint="33"/>
            <w:vAlign w:val="center"/>
          </w:tcPr>
          <w:p w14:paraId="02A405C5" w14:textId="77777777" w:rsidR="0059332B" w:rsidRPr="00DF7941" w:rsidRDefault="0059332B" w:rsidP="005B6891">
            <w:pPr>
              <w:spacing w:line="400" w:lineRule="exact"/>
              <w:ind w:leftChars="10" w:left="21" w:rightChars="2" w:right="4"/>
              <w:jc w:val="center"/>
              <w:rPr>
                <w:rFonts w:ascii="HG丸ｺﾞｼｯｸM-PRO" w:eastAsia="HG丸ｺﾞｼｯｸM-PRO" w:hAnsi="HG丸ｺﾞｼｯｸM-PRO"/>
              </w:rPr>
            </w:pPr>
            <w:r w:rsidRPr="00DF7941">
              <w:rPr>
                <w:rFonts w:ascii="HG丸ｺﾞｼｯｸM-PRO" w:eastAsia="HG丸ｺﾞｼｯｸM-PRO" w:hAnsi="HG丸ｺﾞｼｯｸM-PRO" w:hint="eastAsia"/>
              </w:rPr>
              <w:t>種別</w:t>
            </w:r>
          </w:p>
        </w:tc>
        <w:tc>
          <w:tcPr>
            <w:tcW w:w="1417" w:type="dxa"/>
            <w:tcBorders>
              <w:bottom w:val="double" w:sz="4" w:space="0" w:color="auto"/>
            </w:tcBorders>
            <w:shd w:val="clear" w:color="auto" w:fill="D9E2F3" w:themeFill="accent1" w:themeFillTint="33"/>
            <w:vAlign w:val="center"/>
          </w:tcPr>
          <w:p w14:paraId="3052CE65" w14:textId="66FE1B71" w:rsidR="0059332B" w:rsidRDefault="0059332B" w:rsidP="005B6891">
            <w:pPr>
              <w:spacing w:line="400" w:lineRule="exact"/>
              <w:ind w:rightChars="2" w:right="4"/>
              <w:jc w:val="center"/>
              <w:rPr>
                <w:rFonts w:ascii="HG丸ｺﾞｼｯｸM-PRO" w:eastAsia="HG丸ｺﾞｼｯｸM-PRO" w:hAnsi="HG丸ｺﾞｼｯｸM-PRO"/>
              </w:rPr>
            </w:pPr>
            <w:r>
              <w:rPr>
                <w:rFonts w:ascii="HG丸ｺﾞｼｯｸM-PRO" w:eastAsia="HG丸ｺﾞｼｯｸM-PRO" w:hAnsi="HG丸ｺﾞｼｯｸM-PRO" w:hint="eastAsia"/>
              </w:rPr>
              <w:t>建築年</w:t>
            </w:r>
          </w:p>
        </w:tc>
        <w:tc>
          <w:tcPr>
            <w:tcW w:w="5234" w:type="dxa"/>
            <w:tcBorders>
              <w:bottom w:val="double" w:sz="4" w:space="0" w:color="auto"/>
            </w:tcBorders>
            <w:shd w:val="clear" w:color="auto" w:fill="D9E2F3" w:themeFill="accent1" w:themeFillTint="33"/>
            <w:vAlign w:val="center"/>
          </w:tcPr>
          <w:p w14:paraId="2103F450" w14:textId="15170CCD" w:rsidR="0059332B" w:rsidRPr="00DF7941" w:rsidRDefault="0059332B" w:rsidP="005B6891">
            <w:pPr>
              <w:spacing w:line="400" w:lineRule="exact"/>
              <w:ind w:rightChars="2" w:right="4"/>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59332B" w:rsidRPr="00B07204" w14:paraId="1AE57B6E" w14:textId="77777777" w:rsidTr="0059332B">
        <w:trPr>
          <w:trHeight w:val="582"/>
        </w:trPr>
        <w:tc>
          <w:tcPr>
            <w:tcW w:w="1559" w:type="dxa"/>
            <w:tcBorders>
              <w:top w:val="double" w:sz="4" w:space="0" w:color="auto"/>
            </w:tcBorders>
            <w:vAlign w:val="center"/>
          </w:tcPr>
          <w:p w14:paraId="0496F459" w14:textId="0BEC6809" w:rsidR="0059332B" w:rsidRPr="00D75921" w:rsidRDefault="0059332B" w:rsidP="00B07204">
            <w:pPr>
              <w:spacing w:line="400" w:lineRule="exact"/>
              <w:ind w:rightChars="2" w:right="4"/>
              <w:rPr>
                <w:rFonts w:ascii="HG丸ｺﾞｼｯｸM-PRO" w:eastAsia="HG丸ｺﾞｼｯｸM-PRO" w:hAnsi="HG丸ｺﾞｼｯｸM-PRO"/>
                <w:sz w:val="18"/>
                <w:szCs w:val="18"/>
              </w:rPr>
            </w:pPr>
            <w:r w:rsidRPr="00D75921">
              <w:rPr>
                <w:rFonts w:ascii="HG丸ｺﾞｼｯｸM-PRO" w:eastAsia="HG丸ｺﾞｼｯｸM-PRO" w:hAnsi="HG丸ｺﾞｼｯｸM-PRO" w:cs="ＭＳ 明朝" w:hint="eastAsia"/>
                <w:color w:val="000000"/>
                <w:sz w:val="18"/>
                <w:szCs w:val="18"/>
              </w:rPr>
              <w:t>①プール</w:t>
            </w:r>
          </w:p>
        </w:tc>
        <w:tc>
          <w:tcPr>
            <w:tcW w:w="1417" w:type="dxa"/>
            <w:tcBorders>
              <w:top w:val="double" w:sz="4" w:space="0" w:color="auto"/>
            </w:tcBorders>
            <w:vAlign w:val="center"/>
          </w:tcPr>
          <w:p w14:paraId="5D668443" w14:textId="57E11B6F" w:rsidR="0059332B" w:rsidRPr="00D75921" w:rsidRDefault="0059332B" w:rsidP="005E44C9">
            <w:pPr>
              <w:spacing w:line="400" w:lineRule="exact"/>
              <w:rPr>
                <w:rFonts w:ascii="HG丸ｺﾞｼｯｸM-PRO" w:eastAsia="HG丸ｺﾞｼｯｸM-PRO" w:hAnsi="HG丸ｺﾞｼｯｸM-PRO"/>
              </w:rPr>
            </w:pPr>
            <w:r w:rsidRPr="00D75921">
              <w:rPr>
                <w:rFonts w:ascii="HG丸ｺﾞｼｯｸM-PRO" w:eastAsia="HG丸ｺﾞｼｯｸM-PRO" w:hAnsi="HG丸ｺﾞｼｯｸM-PRO" w:hint="eastAsia"/>
              </w:rPr>
              <w:t>S62年</w:t>
            </w:r>
          </w:p>
        </w:tc>
        <w:tc>
          <w:tcPr>
            <w:tcW w:w="5234" w:type="dxa"/>
            <w:tcBorders>
              <w:top w:val="double" w:sz="4" w:space="0" w:color="auto"/>
            </w:tcBorders>
            <w:vAlign w:val="center"/>
          </w:tcPr>
          <w:p w14:paraId="453199C9" w14:textId="0707C512" w:rsidR="0059332B" w:rsidRPr="00D75921" w:rsidRDefault="0059332B" w:rsidP="00B07204">
            <w:pPr>
              <w:spacing w:line="400" w:lineRule="exact"/>
              <w:rPr>
                <w:rFonts w:ascii="HG丸ｺﾞｼｯｸM-PRO" w:eastAsia="HG丸ｺﾞｼｯｸM-PRO" w:hAnsi="HG丸ｺﾞｼｯｸM-PRO"/>
              </w:rPr>
            </w:pPr>
            <w:r w:rsidRPr="00D75921">
              <w:rPr>
                <w:rFonts w:ascii="HG丸ｺﾞｼｯｸM-PRO" w:eastAsia="HG丸ｺﾞｼｯｸM-PRO" w:hAnsi="HG丸ｺﾞｼｯｸM-PRO" w:hint="eastAsia"/>
              </w:rPr>
              <w:t>２５ｍコース</w:t>
            </w:r>
          </w:p>
        </w:tc>
      </w:tr>
    </w:tbl>
    <w:p w14:paraId="380AB871" w14:textId="77777777" w:rsidR="0059332B" w:rsidRDefault="0059332B" w:rsidP="0059332B">
      <w:pPr>
        <w:spacing w:line="400" w:lineRule="exact"/>
        <w:ind w:firstLineChars="100" w:firstLine="210"/>
        <w:rPr>
          <w:rFonts w:ascii="HG丸ｺﾞｼｯｸM-PRO" w:eastAsia="HG丸ｺﾞｼｯｸM-PRO" w:hAnsi="HG丸ｺﾞｼｯｸM-PRO"/>
          <w:szCs w:val="24"/>
        </w:rPr>
      </w:pPr>
      <w:r w:rsidRPr="00DF7941">
        <w:rPr>
          <w:rFonts w:ascii="HG丸ｺﾞｼｯｸM-PRO" w:eastAsia="HG丸ｺﾞｼｯｸM-PRO" w:hAnsi="HG丸ｺﾞｼｯｸM-PRO" w:hint="eastAsia"/>
          <w:szCs w:val="24"/>
        </w:rPr>
        <w:t>※その</w:t>
      </w:r>
      <w:r w:rsidRPr="003044B2">
        <w:rPr>
          <w:rFonts w:ascii="HG丸ｺﾞｼｯｸM-PRO" w:eastAsia="HG丸ｺﾞｼｯｸM-PRO" w:hAnsi="HG丸ｺﾞｼｯｸM-PRO" w:hint="eastAsia"/>
          <w:szCs w:val="24"/>
        </w:rPr>
        <w:t>他、</w:t>
      </w:r>
      <w:r>
        <w:rPr>
          <w:rFonts w:ascii="HG丸ｺﾞｼｯｸM-PRO" w:eastAsia="HG丸ｺﾞｼｯｸM-PRO" w:hAnsi="HG丸ｺﾞｼｯｸM-PRO" w:hint="eastAsia"/>
          <w:szCs w:val="24"/>
        </w:rPr>
        <w:t>運動場に</w:t>
      </w:r>
      <w:r w:rsidRPr="003044B2">
        <w:rPr>
          <w:rFonts w:ascii="HG丸ｺﾞｼｯｸM-PRO" w:eastAsia="HG丸ｺﾞｼｯｸM-PRO" w:hAnsi="HG丸ｺﾞｼｯｸM-PRO" w:hint="eastAsia"/>
          <w:szCs w:val="24"/>
        </w:rPr>
        <w:t>鉄棒等の工作物があります。</w:t>
      </w:r>
    </w:p>
    <w:p w14:paraId="075F7C7E" w14:textId="77777777" w:rsidR="0059332B" w:rsidRDefault="0059332B" w:rsidP="000B0AAE">
      <w:pPr>
        <w:spacing w:after="160" w:line="259" w:lineRule="auto"/>
        <w:rPr>
          <w:noProof/>
        </w:rPr>
      </w:pPr>
    </w:p>
    <w:p w14:paraId="4ED7F9BB" w14:textId="77777777" w:rsidR="0059332B" w:rsidRDefault="0059332B" w:rsidP="000B0AAE">
      <w:pPr>
        <w:spacing w:after="160" w:line="259" w:lineRule="auto"/>
        <w:rPr>
          <w:noProof/>
        </w:rPr>
      </w:pPr>
    </w:p>
    <w:p w14:paraId="60B712C2" w14:textId="0BABD24C" w:rsidR="00A02218" w:rsidRDefault="00BD5FB7"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761664" behindDoc="0" locked="0" layoutInCell="1" allowOverlap="1" wp14:anchorId="605214F9" wp14:editId="0E79EDB0">
                <wp:simplePos x="0" y="0"/>
                <wp:positionH relativeFrom="column">
                  <wp:posOffset>3408680</wp:posOffset>
                </wp:positionH>
                <wp:positionV relativeFrom="paragraph">
                  <wp:posOffset>502939</wp:posOffset>
                </wp:positionV>
                <wp:extent cx="317500" cy="285750"/>
                <wp:effectExtent l="0" t="0" r="6350" b="0"/>
                <wp:wrapNone/>
                <wp:docPr id="21" name="テキスト ボックス 21"/>
                <wp:cNvGraphicFramePr/>
                <a:graphic xmlns:a="http://schemas.openxmlformats.org/drawingml/2006/main">
                  <a:graphicData uri="http://schemas.microsoft.com/office/word/2010/wordprocessingShape">
                    <wps:wsp>
                      <wps:cNvSpPr txBox="1"/>
                      <wps:spPr>
                        <a:xfrm>
                          <a:off x="0" y="0"/>
                          <a:ext cx="317500" cy="285750"/>
                        </a:xfrm>
                        <a:prstGeom prst="rect">
                          <a:avLst/>
                        </a:prstGeom>
                        <a:solidFill>
                          <a:sysClr val="window" lastClr="FFFFFF"/>
                        </a:solidFill>
                        <a:ln w="6350">
                          <a:noFill/>
                        </a:ln>
                      </wps:spPr>
                      <wps:txbx>
                        <w:txbxContent>
                          <w:p w14:paraId="5438DA52" w14:textId="05F41982" w:rsidR="002B0612" w:rsidRDefault="002B0612" w:rsidP="002E5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14F9" id="テキスト ボックス 21" o:spid="_x0000_s1028" type="#_x0000_t202" style="position:absolute;margin-left:268.4pt;margin-top:39.6pt;width:2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" fillcolor="window" stroked="f" strokeweight=".5pt">
                <v:textbox>
                  <w:txbxContent>
                    <w:p w14:paraId="5438DA52" w14:textId="05F41982" w:rsidR="002B0612" w:rsidRDefault="002B0612" w:rsidP="002E5E8D"/>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73952" behindDoc="0" locked="0" layoutInCell="1" allowOverlap="1" wp14:anchorId="2298082A" wp14:editId="777ACF0A">
                <wp:simplePos x="0" y="0"/>
                <wp:positionH relativeFrom="column">
                  <wp:posOffset>4984581</wp:posOffset>
                </wp:positionH>
                <wp:positionV relativeFrom="paragraph">
                  <wp:posOffset>1293818</wp:posOffset>
                </wp:positionV>
                <wp:extent cx="3175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17500" cy="285750"/>
                        </a:xfrm>
                        <a:prstGeom prst="rect">
                          <a:avLst/>
                        </a:prstGeom>
                        <a:noFill/>
                        <a:ln w="6350">
                          <a:noFill/>
                        </a:ln>
                      </wps:spPr>
                      <wps:txbx>
                        <w:txbxContent>
                          <w:p w14:paraId="0C92ABE8" w14:textId="24B5F375" w:rsidR="002B0612" w:rsidRDefault="002B0612" w:rsidP="00BD5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8082A" id="テキスト ボックス 28" o:spid="_x0000_s1029" type="#_x0000_t202" style="position:absolute;margin-left:392.5pt;margin-top:101.9pt;width:2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" filled="f" stroked="f" strokeweight=".5pt">
                <v:textbox>
                  <w:txbxContent>
                    <w:p w14:paraId="0C92ABE8" w14:textId="24B5F375" w:rsidR="002B0612" w:rsidRDefault="002B0612" w:rsidP="00BD5FB7"/>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59616" behindDoc="0" locked="0" layoutInCell="1" allowOverlap="1" wp14:anchorId="0E44A715" wp14:editId="3D659E88">
                <wp:simplePos x="0" y="0"/>
                <wp:positionH relativeFrom="column">
                  <wp:posOffset>1380042</wp:posOffset>
                </wp:positionH>
                <wp:positionV relativeFrom="paragraph">
                  <wp:posOffset>1342578</wp:posOffset>
                </wp:positionV>
                <wp:extent cx="317500" cy="28575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317500" cy="285750"/>
                        </a:xfrm>
                        <a:prstGeom prst="rect">
                          <a:avLst/>
                        </a:prstGeom>
                        <a:solidFill>
                          <a:sysClr val="window" lastClr="FFFFFF"/>
                        </a:solidFill>
                        <a:ln w="6350">
                          <a:noFill/>
                        </a:ln>
                      </wps:spPr>
                      <wps:txbx>
                        <w:txbxContent>
                          <w:p w14:paraId="65C3574D" w14:textId="13F7D839" w:rsidR="002B0612" w:rsidRDefault="002B0612" w:rsidP="00C96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4A715" id="テキスト ボックス 17" o:spid="_x0000_s1030" type="#_x0000_t202" style="position:absolute;margin-left:108.65pt;margin-top:105.7pt;width:2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" fillcolor="window" stroked="f" strokeweight=".5pt">
                <v:textbox>
                  <w:txbxContent>
                    <w:p w14:paraId="65C3574D" w14:textId="13F7D839" w:rsidR="002B0612" w:rsidRDefault="002B0612" w:rsidP="00C96B88"/>
                  </w:txbxContent>
                </v:textbox>
              </v:shape>
            </w:pict>
          </mc:Fallback>
        </mc:AlternateContent>
      </w:r>
      <w:r w:rsidR="00C7147F" w:rsidRPr="00DF7941">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14:anchorId="7C36699C" wp14:editId="475EB0CE">
                <wp:simplePos x="0" y="0"/>
                <wp:positionH relativeFrom="column">
                  <wp:posOffset>27940</wp:posOffset>
                </wp:positionH>
                <wp:positionV relativeFrom="paragraph">
                  <wp:posOffset>0</wp:posOffset>
                </wp:positionV>
                <wp:extent cx="1009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solidFill>
                            <a:srgbClr val="000000"/>
                          </a:solidFill>
                          <a:miter lim="800000"/>
                          <a:headEnd/>
                          <a:tailEnd/>
                        </a:ln>
                      </wps:spPr>
                      <wps:txbx>
                        <w:txbxContent>
                          <w:p w14:paraId="04E7A1D0" w14:textId="77777777" w:rsidR="002B0612" w:rsidRPr="00DF7941" w:rsidRDefault="002B0612">
                            <w:pPr>
                              <w:rPr>
                                <w:rFonts w:ascii="HG丸ｺﾞｼｯｸM-PRO" w:eastAsia="HG丸ｺﾞｼｯｸM-PRO" w:hAnsi="HG丸ｺﾞｼｯｸM-PRO"/>
                              </w:rPr>
                            </w:pPr>
                            <w:r w:rsidRPr="00DF7941">
                              <w:rPr>
                                <w:rFonts w:ascii="HG丸ｺﾞｼｯｸM-PRO" w:eastAsia="HG丸ｺﾞｼｯｸM-PRO" w:hAnsi="HG丸ｺﾞｼｯｸM-PRO" w:hint="eastAsia"/>
                              </w:rPr>
                              <w:t>▼</w:t>
                            </w:r>
                            <w:r w:rsidRPr="002E6585">
                              <w:rPr>
                                <w:rFonts w:ascii="HG丸ｺﾞｼｯｸM-PRO" w:eastAsia="HG丸ｺﾞｼｯｸM-PRO" w:hAnsi="HG丸ｺﾞｼｯｸM-PRO" w:hint="eastAsia"/>
                              </w:rPr>
                              <w:t>建物配置図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6699C" id="_x0000_s1031" type="#_x0000_t202" style="position:absolute;margin-left:2.2pt;margin-top:0;width:7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">
                <v:textbox style="mso-fit-shape-to-text:t">
                  <w:txbxContent>
                    <w:p w14:paraId="04E7A1D0" w14:textId="77777777" w:rsidR="002B0612" w:rsidRPr="00DF7941" w:rsidRDefault="002B0612">
                      <w:pPr>
                        <w:rPr>
                          <w:rFonts w:ascii="HG丸ｺﾞｼｯｸM-PRO" w:eastAsia="HG丸ｺﾞｼｯｸM-PRO" w:hAnsi="HG丸ｺﾞｼｯｸM-PRO"/>
                        </w:rPr>
                      </w:pPr>
                      <w:r w:rsidRPr="00DF7941">
                        <w:rPr>
                          <w:rFonts w:ascii="HG丸ｺﾞｼｯｸM-PRO" w:eastAsia="HG丸ｺﾞｼｯｸM-PRO" w:hAnsi="HG丸ｺﾞｼｯｸM-PRO" w:hint="eastAsia"/>
                        </w:rPr>
                        <w:t>▼</w:t>
                      </w:r>
                      <w:r w:rsidRPr="002E6585">
                        <w:rPr>
                          <w:rFonts w:ascii="HG丸ｺﾞｼｯｸM-PRO" w:eastAsia="HG丸ｺﾞｼｯｸM-PRO" w:hAnsi="HG丸ｺﾞｼｯｸM-PRO" w:hint="eastAsia"/>
                        </w:rPr>
                        <w:t>建物配置図</w:t>
                      </w:r>
                    </w:p>
                  </w:txbxContent>
                </v:textbox>
                <w10:wrap type="square"/>
              </v:shape>
            </w:pict>
          </mc:Fallback>
        </mc:AlternateContent>
      </w:r>
      <w:r w:rsidR="00744403">
        <w:rPr>
          <w:noProof/>
        </w:rPr>
        <w:drawing>
          <wp:anchor distT="0" distB="0" distL="114300" distR="114300" simplePos="0" relativeHeight="251837440" behindDoc="0" locked="0" layoutInCell="1" allowOverlap="1" wp14:anchorId="4BD67118" wp14:editId="4FCF4B71">
            <wp:simplePos x="0" y="0"/>
            <wp:positionH relativeFrom="margin">
              <wp:posOffset>400050</wp:posOffset>
            </wp:positionH>
            <wp:positionV relativeFrom="page">
              <wp:posOffset>6438900</wp:posOffset>
            </wp:positionV>
            <wp:extent cx="4862830" cy="35687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2830" cy="3568700"/>
                    </a:xfrm>
                    <a:prstGeom prst="rect">
                      <a:avLst/>
                    </a:prstGeom>
                  </pic:spPr>
                </pic:pic>
              </a:graphicData>
            </a:graphic>
            <wp14:sizeRelH relativeFrom="page">
              <wp14:pctWidth>0</wp14:pctWidth>
            </wp14:sizeRelH>
            <wp14:sizeRelV relativeFrom="page">
              <wp14:pctHeight>0</wp14:pctHeight>
            </wp14:sizeRelV>
          </wp:anchor>
        </w:drawing>
      </w:r>
      <w:r w:rsidR="00530AD9">
        <w:rPr>
          <w:rFonts w:ascii="HG丸ｺﾞｼｯｸM-PRO" w:eastAsia="HG丸ｺﾞｼｯｸM-PRO" w:hAnsi="HG丸ｺﾞｼｯｸM-PRO"/>
          <w:noProof/>
          <w:sz w:val="22"/>
        </w:rPr>
        <mc:AlternateContent>
          <mc:Choice Requires="wps">
            <w:drawing>
              <wp:anchor distT="0" distB="0" distL="114300" distR="114300" simplePos="0" relativeHeight="251826176" behindDoc="0" locked="0" layoutInCell="1" allowOverlap="1" wp14:anchorId="658FB36F" wp14:editId="56635773">
                <wp:simplePos x="0" y="0"/>
                <wp:positionH relativeFrom="column">
                  <wp:posOffset>4476115</wp:posOffset>
                </wp:positionH>
                <wp:positionV relativeFrom="paragraph">
                  <wp:posOffset>260350</wp:posOffset>
                </wp:positionV>
                <wp:extent cx="1193800" cy="50165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1193800" cy="501650"/>
                        </a:xfrm>
                        <a:prstGeom prst="rect">
                          <a:avLst/>
                        </a:prstGeom>
                        <a:solidFill>
                          <a:sysClr val="window" lastClr="FFFFFF"/>
                        </a:solidFill>
                        <a:ln w="6350">
                          <a:noFill/>
                        </a:ln>
                      </wps:spPr>
                      <wps:txbx>
                        <w:txbxContent>
                          <w:p w14:paraId="67A9B1BE" w14:textId="21FBC62B" w:rsidR="002B0612" w:rsidRPr="00B07C1E" w:rsidRDefault="002B0612" w:rsidP="00530AD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B36F" id="テキスト ボックス 11" o:spid="_x0000_s1032" type="#_x0000_t202" style="position:absolute;margin-left:352.45pt;margin-top:20.5pt;width:94pt;height: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" fillcolor="window" stroked="f" strokeweight=".5pt">
                <v:textbox>
                  <w:txbxContent>
                    <w:p w14:paraId="67A9B1BE" w14:textId="21FBC62B" w:rsidR="002B0612" w:rsidRPr="00B07C1E" w:rsidRDefault="002B0612" w:rsidP="00530AD9">
                      <w:pPr>
                        <w:rPr>
                          <w:b/>
                        </w:rPr>
                      </w:pPr>
                    </w:p>
                  </w:txbxContent>
                </v:textbox>
              </v:shape>
            </w:pict>
          </mc:Fallback>
        </mc:AlternateContent>
      </w:r>
    </w:p>
    <w:p w14:paraId="3B5F70B3" w14:textId="59AF5CE3" w:rsidR="00A02218" w:rsidRDefault="0059332B"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840512" behindDoc="0" locked="0" layoutInCell="1" allowOverlap="1" wp14:anchorId="42C8325E" wp14:editId="378B61E8">
                <wp:simplePos x="0" y="0"/>
                <wp:positionH relativeFrom="margin">
                  <wp:align>right</wp:align>
                </wp:positionH>
                <wp:positionV relativeFrom="paragraph">
                  <wp:posOffset>215265</wp:posOffset>
                </wp:positionV>
                <wp:extent cx="1152525" cy="466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152525" cy="466725"/>
                        </a:xfrm>
                        <a:prstGeom prst="rect">
                          <a:avLst/>
                        </a:prstGeom>
                        <a:solidFill>
                          <a:sysClr val="window" lastClr="FFFFFF"/>
                        </a:solidFill>
                        <a:ln w="6350">
                          <a:noFill/>
                        </a:ln>
                      </wps:spPr>
                      <wps:txbx>
                        <w:txbxContent>
                          <w:p w14:paraId="17276500" w14:textId="2B185D46" w:rsidR="002B0612" w:rsidRPr="00B07C1E" w:rsidRDefault="002B0612" w:rsidP="00530AD9">
                            <w:pPr>
                              <w:rPr>
                                <w:b/>
                              </w:rPr>
                            </w:pPr>
                            <w:r w:rsidRPr="00B07C1E">
                              <w:rPr>
                                <w:rFonts w:hint="eastAsia"/>
                                <w:b/>
                              </w:rPr>
                              <w:t>土地の定着物①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8325E" id="テキスト ボックス 6" o:spid="_x0000_s1033" type="#_x0000_t202" style="position:absolute;margin-left:39.55pt;margin-top:16.95pt;width:90.75pt;height:36.7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" fillcolor="window" stroked="f" strokeweight=".5pt">
                <v:textbox>
                  <w:txbxContent>
                    <w:p w14:paraId="17276500" w14:textId="2B185D46" w:rsidR="002B0612" w:rsidRPr="00B07C1E" w:rsidRDefault="002B0612" w:rsidP="00530AD9">
                      <w:pPr>
                        <w:rPr>
                          <w:b/>
                        </w:rPr>
                      </w:pPr>
                      <w:r w:rsidRPr="00B07C1E">
                        <w:rPr>
                          <w:rFonts w:hint="eastAsia"/>
                          <w:b/>
                        </w:rPr>
                        <w:t>土地の定着物①</w:t>
                      </w:r>
                    </w:p>
                  </w:txbxContent>
                </v:textbox>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43584" behindDoc="0" locked="0" layoutInCell="1" allowOverlap="1" wp14:anchorId="72B80392" wp14:editId="2A23E2B3">
                <wp:simplePos x="0" y="0"/>
                <wp:positionH relativeFrom="column">
                  <wp:posOffset>3672840</wp:posOffset>
                </wp:positionH>
                <wp:positionV relativeFrom="paragraph">
                  <wp:posOffset>37465</wp:posOffset>
                </wp:positionV>
                <wp:extent cx="6858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ysClr val="window" lastClr="FFFFFF"/>
                        </a:solidFill>
                        <a:ln w="6350">
                          <a:noFill/>
                        </a:ln>
                      </wps:spPr>
                      <wps:txbx>
                        <w:txbxContent>
                          <w:p w14:paraId="4127899B" w14:textId="615A5D6C" w:rsidR="002B0612" w:rsidRPr="00B07C1E" w:rsidRDefault="002B0612" w:rsidP="00C96B88">
                            <w:pPr>
                              <w:rPr>
                                <w:b/>
                              </w:rPr>
                            </w:pPr>
                            <w:r w:rsidRPr="00B07C1E">
                              <w:rPr>
                                <w:rFonts w:hint="eastAsia"/>
                                <w:b/>
                              </w:rPr>
                              <w:t>建物</w:t>
                            </w:r>
                            <w:r>
                              <w:rPr>
                                <w:rFonts w:hint="eastAsia"/>
                                <w:b/>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0392" id="テキスト ボックス 9" o:spid="_x0000_s1034" type="#_x0000_t202" style="position:absolute;margin-left:289.2pt;margin-top:2.95pt;width:54pt;height:24.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" fillcolor="window" stroked="f" strokeweight=".5pt">
                <v:textbox>
                  <w:txbxContent>
                    <w:p w14:paraId="4127899B" w14:textId="615A5D6C" w:rsidR="002B0612" w:rsidRPr="00B07C1E" w:rsidRDefault="002B0612" w:rsidP="00C96B88">
                      <w:pPr>
                        <w:rPr>
                          <w:b/>
                        </w:rPr>
                      </w:pPr>
                      <w:r w:rsidRPr="00B07C1E">
                        <w:rPr>
                          <w:rFonts w:hint="eastAsia"/>
                          <w:b/>
                        </w:rPr>
                        <w:t>建物</w:t>
                      </w:r>
                      <w:r>
                        <w:rPr>
                          <w:rFonts w:hint="eastAsia"/>
                          <w:b/>
                        </w:rPr>
                        <w:t>④</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54848" behindDoc="0" locked="0" layoutInCell="1" allowOverlap="1" wp14:anchorId="6FF12372" wp14:editId="2995C14A">
                <wp:simplePos x="0" y="0"/>
                <wp:positionH relativeFrom="margin">
                  <wp:posOffset>2634615</wp:posOffset>
                </wp:positionH>
                <wp:positionV relativeFrom="paragraph">
                  <wp:posOffset>18415</wp:posOffset>
                </wp:positionV>
                <wp:extent cx="755650" cy="285750"/>
                <wp:effectExtent l="0" t="0" r="6350" b="0"/>
                <wp:wrapNone/>
                <wp:docPr id="15" name="テキスト ボックス 15"/>
                <wp:cNvGraphicFramePr/>
                <a:graphic xmlns:a="http://schemas.openxmlformats.org/drawingml/2006/main">
                  <a:graphicData uri="http://schemas.microsoft.com/office/word/2010/wordprocessingShape">
                    <wps:wsp>
                      <wps:cNvSpPr txBox="1"/>
                      <wps:spPr>
                        <a:xfrm>
                          <a:off x="0" y="0"/>
                          <a:ext cx="755650" cy="285750"/>
                        </a:xfrm>
                        <a:prstGeom prst="rect">
                          <a:avLst/>
                        </a:prstGeom>
                        <a:solidFill>
                          <a:sysClr val="window" lastClr="FFFFFF"/>
                        </a:solidFill>
                        <a:ln w="6350">
                          <a:noFill/>
                        </a:ln>
                      </wps:spPr>
                      <wps:txbx>
                        <w:txbxContent>
                          <w:p w14:paraId="3F876588" w14:textId="580F9701" w:rsidR="002B0612" w:rsidRPr="00B07C1E" w:rsidRDefault="002B0612" w:rsidP="00744403">
                            <w:pPr>
                              <w:rPr>
                                <w:b/>
                              </w:rPr>
                            </w:pPr>
                            <w:r w:rsidRPr="00B07C1E">
                              <w:rPr>
                                <w:rFonts w:hint="eastAsia"/>
                                <w:b/>
                              </w:rPr>
                              <w:t>建物</w:t>
                            </w:r>
                            <w:r>
                              <w:rPr>
                                <w:rFonts w:hint="eastAsia"/>
                                <w:b/>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2372" id="テキスト ボックス 15" o:spid="_x0000_s1035" type="#_x0000_t202" style="position:absolute;margin-left:207.45pt;margin-top:1.45pt;width:59.5pt;height:22.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" fillcolor="window" stroked="f" strokeweight=".5pt">
                <v:textbox>
                  <w:txbxContent>
                    <w:p w14:paraId="3F876588" w14:textId="580F9701" w:rsidR="002B0612" w:rsidRPr="00B07C1E" w:rsidRDefault="002B0612" w:rsidP="00744403">
                      <w:pPr>
                        <w:rPr>
                          <w:b/>
                        </w:rPr>
                      </w:pPr>
                      <w:r w:rsidRPr="00B07C1E">
                        <w:rPr>
                          <w:rFonts w:hint="eastAsia"/>
                          <w:b/>
                        </w:rPr>
                        <w:t>建物</w:t>
                      </w:r>
                      <w:r>
                        <w:rPr>
                          <w:rFonts w:hint="eastAsia"/>
                          <w:b/>
                        </w:rPr>
                        <w:t>⑥</w:t>
                      </w:r>
                    </w:p>
                  </w:txbxContent>
                </v:textbox>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39488" behindDoc="0" locked="0" layoutInCell="1" allowOverlap="1" wp14:anchorId="45E4E699" wp14:editId="7A12F9E4">
                <wp:simplePos x="0" y="0"/>
                <wp:positionH relativeFrom="column">
                  <wp:posOffset>1729740</wp:posOffset>
                </wp:positionH>
                <wp:positionV relativeFrom="paragraph">
                  <wp:posOffset>94615</wp:posOffset>
                </wp:positionV>
                <wp:extent cx="647700" cy="3333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47700" cy="333375"/>
                        </a:xfrm>
                        <a:prstGeom prst="rect">
                          <a:avLst/>
                        </a:prstGeom>
                        <a:solidFill>
                          <a:schemeClr val="lt1"/>
                        </a:solidFill>
                        <a:ln w="6350">
                          <a:noFill/>
                        </a:ln>
                      </wps:spPr>
                      <wps:txbx>
                        <w:txbxContent>
                          <w:p w14:paraId="6ACBE1C3" w14:textId="0285C9B0" w:rsidR="002B0612" w:rsidRPr="00B07C1E" w:rsidRDefault="002B0612" w:rsidP="005E5F5A">
                            <w:pPr>
                              <w:rPr>
                                <w:b/>
                              </w:rPr>
                            </w:pPr>
                            <w:r w:rsidRPr="00B07C1E">
                              <w:rPr>
                                <w:rFonts w:hint="eastAsia"/>
                                <w:b/>
                              </w:rPr>
                              <w:t>建物</w:t>
                            </w:r>
                            <w:r>
                              <w:rPr>
                                <w:rFonts w:hint="eastAsia"/>
                                <w:b/>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E699" id="テキスト ボックス 8" o:spid="_x0000_s1036" type="#_x0000_t202" style="position:absolute;margin-left:136.2pt;margin-top:7.45pt;width:51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" fillcolor="white [3201]" stroked="f" strokeweight=".5pt">
                <v:textbox>
                  <w:txbxContent>
                    <w:p w14:paraId="6ACBE1C3" w14:textId="0285C9B0" w:rsidR="002B0612" w:rsidRPr="00B07C1E" w:rsidRDefault="002B0612" w:rsidP="005E5F5A">
                      <w:pPr>
                        <w:rPr>
                          <w:b/>
                        </w:rPr>
                      </w:pPr>
                      <w:r w:rsidRPr="00B07C1E">
                        <w:rPr>
                          <w:rFonts w:hint="eastAsia"/>
                          <w:b/>
                        </w:rPr>
                        <w:t>建物</w:t>
                      </w:r>
                      <w:r>
                        <w:rPr>
                          <w:rFonts w:hint="eastAsia"/>
                          <w:b/>
                        </w:rPr>
                        <w:t>②</w:t>
                      </w:r>
                    </w:p>
                  </w:txbxContent>
                </v:textbox>
              </v:shape>
            </w:pict>
          </mc:Fallback>
        </mc:AlternateContent>
      </w:r>
    </w:p>
    <w:p w14:paraId="7C60291D" w14:textId="73E60916" w:rsidR="00A02218" w:rsidRDefault="0059332B"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844608" behindDoc="0" locked="0" layoutInCell="1" allowOverlap="1" wp14:anchorId="22E89051" wp14:editId="00F2D78B">
                <wp:simplePos x="0" y="0"/>
                <wp:positionH relativeFrom="column">
                  <wp:posOffset>4681855</wp:posOffset>
                </wp:positionH>
                <wp:positionV relativeFrom="paragraph">
                  <wp:posOffset>135255</wp:posOffset>
                </wp:positionV>
                <wp:extent cx="180975" cy="800100"/>
                <wp:effectExtent l="57150" t="0" r="28575" b="57150"/>
                <wp:wrapNone/>
                <wp:docPr id="24" name="直線矢印コネクタ 24"/>
                <wp:cNvGraphicFramePr/>
                <a:graphic xmlns:a="http://schemas.openxmlformats.org/drawingml/2006/main">
                  <a:graphicData uri="http://schemas.microsoft.com/office/word/2010/wordprocessingShape">
                    <wps:wsp>
                      <wps:cNvCnPr/>
                      <wps:spPr>
                        <a:xfrm flipH="1">
                          <a:off x="0" y="0"/>
                          <a:ext cx="180975" cy="800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4EA7BC" id="_x0000_t32" coordsize="21600,21600" o:spt="32" o:oned="t" path="m,l21600,21600e" filled="f">
                <v:path arrowok="t" fillok="f" o:connecttype="none"/>
                <o:lock v:ext="edit" shapetype="t"/>
              </v:shapetype>
              <v:shape id="直線矢印コネクタ 24" o:spid="_x0000_s1026" type="#_x0000_t32" style="position:absolute;left:0;text-align:left;margin-left:368.65pt;margin-top:10.65pt;width:14.25pt;height:63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" strokecolor="#4472c4" strokeweight=".5pt">
                <v:stroke endarrow="block" joinstyle="miter"/>
              </v:shape>
            </w:pict>
          </mc:Fallback>
        </mc:AlternateContent>
      </w:r>
      <w:r>
        <w:rPr>
          <w:noProof/>
        </w:rPr>
        <mc:AlternateContent>
          <mc:Choice Requires="wps">
            <w:drawing>
              <wp:anchor distT="0" distB="0" distL="114300" distR="114300" simplePos="0" relativeHeight="251856896" behindDoc="0" locked="0" layoutInCell="1" allowOverlap="1" wp14:anchorId="08B16D2D" wp14:editId="1C1D090D">
                <wp:simplePos x="0" y="0"/>
                <wp:positionH relativeFrom="page">
                  <wp:posOffset>4067175</wp:posOffset>
                </wp:positionH>
                <wp:positionV relativeFrom="paragraph">
                  <wp:posOffset>14605</wp:posOffset>
                </wp:positionV>
                <wp:extent cx="238125" cy="106680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238125" cy="10668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CA02DC" id="直線矢印コネクタ 19" o:spid="_x0000_s1026" type="#_x0000_t32" style="position:absolute;left:0;text-align:left;margin-left:320.25pt;margin-top:1.15pt;width:18.75pt;height:84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" strokecolor="#4472c4" strokeweight=".5pt">
                <v:stroke endarrow="block" joinstyle="miter"/>
                <w10:wrap anchorx="page"/>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41536" behindDoc="0" locked="0" layoutInCell="1" allowOverlap="1" wp14:anchorId="16F4DDBD" wp14:editId="07018299">
                <wp:simplePos x="0" y="0"/>
                <wp:positionH relativeFrom="column">
                  <wp:posOffset>2034540</wp:posOffset>
                </wp:positionH>
                <wp:positionV relativeFrom="paragraph">
                  <wp:posOffset>14604</wp:posOffset>
                </wp:positionV>
                <wp:extent cx="209550" cy="904875"/>
                <wp:effectExtent l="0" t="0" r="76200" b="47625"/>
                <wp:wrapNone/>
                <wp:docPr id="16" name="直線矢印コネクタ 16"/>
                <wp:cNvGraphicFramePr/>
                <a:graphic xmlns:a="http://schemas.openxmlformats.org/drawingml/2006/main">
                  <a:graphicData uri="http://schemas.microsoft.com/office/word/2010/wordprocessingShape">
                    <wps:wsp>
                      <wps:cNvCnPr/>
                      <wps:spPr>
                        <a:xfrm>
                          <a:off x="0" y="0"/>
                          <a:ext cx="209550"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5E2E0" id="直線矢印コネクタ 16" o:spid="_x0000_s1026" type="#_x0000_t32" style="position:absolute;left:0;text-align:left;margin-left:160.2pt;margin-top:1.15pt;width:16.5pt;height:7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" strokecolor="#4472c4 [3204]" strokeweight=".5pt">
                <v:stroke endarrow="block" joinstyle="miter"/>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60992" behindDoc="0" locked="0" layoutInCell="1" allowOverlap="1" wp14:anchorId="2AC7C35F" wp14:editId="6D6D7FA2">
                <wp:simplePos x="0" y="0"/>
                <wp:positionH relativeFrom="column">
                  <wp:posOffset>409575</wp:posOffset>
                </wp:positionH>
                <wp:positionV relativeFrom="paragraph">
                  <wp:posOffset>118110</wp:posOffset>
                </wp:positionV>
                <wp:extent cx="647700" cy="3333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47700" cy="333375"/>
                        </a:xfrm>
                        <a:prstGeom prst="rect">
                          <a:avLst/>
                        </a:prstGeom>
                        <a:solidFill>
                          <a:sysClr val="window" lastClr="FFFFFF"/>
                        </a:solidFill>
                        <a:ln w="6350">
                          <a:noFill/>
                        </a:ln>
                      </wps:spPr>
                      <wps:txbx>
                        <w:txbxContent>
                          <w:p w14:paraId="334491BC" w14:textId="27B2E8DE" w:rsidR="002B0612" w:rsidRPr="00B07C1E" w:rsidRDefault="002B0612" w:rsidP="00D75921">
                            <w:pPr>
                              <w:rPr>
                                <w:b/>
                              </w:rPr>
                            </w:pPr>
                            <w:r w:rsidRPr="00B07C1E">
                              <w:rPr>
                                <w:rFonts w:hint="eastAsia"/>
                                <w:b/>
                              </w:rPr>
                              <w:t>建物</w:t>
                            </w:r>
                            <w:r>
                              <w:rPr>
                                <w:rFonts w:hint="eastAsia"/>
                                <w:b/>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C35F" id="テキスト ボックス 22" o:spid="_x0000_s1037" type="#_x0000_t202" style="position:absolute;margin-left:32.25pt;margin-top:9.3pt;width:51pt;height:26.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" fillcolor="window" stroked="f" strokeweight=".5pt">
                <v:textbox>
                  <w:txbxContent>
                    <w:p w14:paraId="334491BC" w14:textId="27B2E8DE" w:rsidR="002B0612" w:rsidRPr="00B07C1E" w:rsidRDefault="002B0612" w:rsidP="00D75921">
                      <w:pPr>
                        <w:rPr>
                          <w:b/>
                        </w:rPr>
                      </w:pPr>
                      <w:r w:rsidRPr="00B07C1E">
                        <w:rPr>
                          <w:rFonts w:hint="eastAsia"/>
                          <w:b/>
                        </w:rPr>
                        <w:t>建物</w:t>
                      </w:r>
                      <w:r>
                        <w:rPr>
                          <w:rFonts w:hint="eastAsia"/>
                          <w:b/>
                        </w:rPr>
                        <w:t>③</w:t>
                      </w:r>
                    </w:p>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0C6407D4" wp14:editId="60DCE6F8">
                <wp:simplePos x="0" y="0"/>
                <wp:positionH relativeFrom="column">
                  <wp:posOffset>3599180</wp:posOffset>
                </wp:positionH>
                <wp:positionV relativeFrom="paragraph">
                  <wp:posOffset>12065</wp:posOffset>
                </wp:positionV>
                <wp:extent cx="285750" cy="628650"/>
                <wp:effectExtent l="38100" t="0" r="19050" b="57150"/>
                <wp:wrapNone/>
                <wp:docPr id="18" name="直線矢印コネクタ 18"/>
                <wp:cNvGraphicFramePr/>
                <a:graphic xmlns:a="http://schemas.openxmlformats.org/drawingml/2006/main">
                  <a:graphicData uri="http://schemas.microsoft.com/office/word/2010/wordprocessingShape">
                    <wps:wsp>
                      <wps:cNvCnPr/>
                      <wps:spPr>
                        <a:xfrm flipH="1">
                          <a:off x="0" y="0"/>
                          <a:ext cx="2857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1C841" id="直線矢印コネクタ 18" o:spid="_x0000_s1026" type="#_x0000_t32" style="position:absolute;left:0;text-align:left;margin-left:283.4pt;margin-top:.95pt;width:22.5pt;height:49.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" strokecolor="#4472c4 [3204]" strokeweight=".5pt">
                <v:stroke endarrow="block" joinstyle="miter"/>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58944" behindDoc="0" locked="0" layoutInCell="1" allowOverlap="1" wp14:anchorId="7FC85272" wp14:editId="5EF7078E">
                <wp:simplePos x="0" y="0"/>
                <wp:positionH relativeFrom="column">
                  <wp:posOffset>929640</wp:posOffset>
                </wp:positionH>
                <wp:positionV relativeFrom="paragraph">
                  <wp:posOffset>290830</wp:posOffset>
                </wp:positionV>
                <wp:extent cx="765175" cy="381000"/>
                <wp:effectExtent l="0" t="0" r="53975" b="57150"/>
                <wp:wrapNone/>
                <wp:docPr id="20" name="直線矢印コネクタ 20"/>
                <wp:cNvGraphicFramePr/>
                <a:graphic xmlns:a="http://schemas.openxmlformats.org/drawingml/2006/main">
                  <a:graphicData uri="http://schemas.microsoft.com/office/word/2010/wordprocessingShape">
                    <wps:wsp>
                      <wps:cNvCnPr/>
                      <wps:spPr>
                        <a:xfrm>
                          <a:off x="0" y="0"/>
                          <a:ext cx="765175" cy="381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F07909" id="直線矢印コネクタ 20" o:spid="_x0000_s1026" type="#_x0000_t32" style="position:absolute;left:0;text-align:left;margin-left:73.2pt;margin-top:22.9pt;width:60.25pt;height:3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" strokecolor="#4472c4" strokeweight=".5pt">
                <v:stroke endarrow="block" joinstyle="miter"/>
              </v:shape>
            </w:pict>
          </mc:Fallback>
        </mc:AlternateContent>
      </w:r>
    </w:p>
    <w:p w14:paraId="41877F2E" w14:textId="315F80C9" w:rsidR="00A02218" w:rsidRDefault="00A02218" w:rsidP="000B0AAE">
      <w:pPr>
        <w:spacing w:after="160" w:line="259" w:lineRule="auto"/>
        <w:rPr>
          <w:noProof/>
        </w:rPr>
      </w:pPr>
    </w:p>
    <w:p w14:paraId="1EAFF87D" w14:textId="593A9903" w:rsidR="00A02218" w:rsidRDefault="00A02218" w:rsidP="000B0AAE">
      <w:pPr>
        <w:spacing w:after="160" w:line="259" w:lineRule="auto"/>
        <w:rPr>
          <w:noProof/>
        </w:rPr>
      </w:pPr>
    </w:p>
    <w:p w14:paraId="2D51800E" w14:textId="4E5B7B6E" w:rsidR="00A02218" w:rsidRDefault="00A02218" w:rsidP="000B0AAE">
      <w:pPr>
        <w:spacing w:after="160" w:line="259" w:lineRule="auto"/>
        <w:rPr>
          <w:noProof/>
        </w:rPr>
      </w:pPr>
    </w:p>
    <w:p w14:paraId="68219E9A" w14:textId="44CEF4E8" w:rsidR="00A02218" w:rsidRDefault="0059332B"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848704" behindDoc="0" locked="0" layoutInCell="1" allowOverlap="1" wp14:anchorId="7678F83A" wp14:editId="6AEB24AB">
                <wp:simplePos x="0" y="0"/>
                <wp:positionH relativeFrom="margin">
                  <wp:posOffset>-95250</wp:posOffset>
                </wp:positionH>
                <wp:positionV relativeFrom="paragraph">
                  <wp:posOffset>375920</wp:posOffset>
                </wp:positionV>
                <wp:extent cx="802005" cy="3505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02005" cy="350520"/>
                        </a:xfrm>
                        <a:prstGeom prst="rect">
                          <a:avLst/>
                        </a:prstGeom>
                        <a:solidFill>
                          <a:sysClr val="window" lastClr="FFFFFF"/>
                        </a:solidFill>
                        <a:ln w="6350">
                          <a:noFill/>
                        </a:ln>
                      </wps:spPr>
                      <wps:txbx>
                        <w:txbxContent>
                          <w:p w14:paraId="3C260663" w14:textId="77777777" w:rsidR="002B0612" w:rsidRPr="00B07C1E" w:rsidRDefault="002B0612" w:rsidP="00744403">
                            <w:pPr>
                              <w:rPr>
                                <w:b/>
                              </w:rPr>
                            </w:pPr>
                            <w:r w:rsidRPr="00B07C1E">
                              <w:rPr>
                                <w:rFonts w:hint="eastAsia"/>
                                <w:b/>
                              </w:rPr>
                              <w:t>建物①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F83A" id="テキスト ボックス 7" o:spid="_x0000_s1038" type="#_x0000_t202" style="position:absolute;margin-left:-7.5pt;margin-top:29.6pt;width:63.15pt;height:27.6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" fillcolor="window" stroked="f" strokeweight=".5pt">
                <v:textbox>
                  <w:txbxContent>
                    <w:p w14:paraId="3C260663" w14:textId="77777777" w:rsidR="002B0612" w:rsidRPr="00B07C1E" w:rsidRDefault="002B0612" w:rsidP="00744403">
                      <w:pPr>
                        <w:rPr>
                          <w:b/>
                        </w:rPr>
                      </w:pPr>
                      <w:r w:rsidRPr="00B07C1E">
                        <w:rPr>
                          <w:rFonts w:hint="eastAsia"/>
                          <w:b/>
                        </w:rPr>
                        <w:t>建物①</w:t>
                      </w:r>
                    </w:p>
                  </w:txbxContent>
                </v:textbox>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850752" behindDoc="0" locked="0" layoutInCell="1" allowOverlap="1" wp14:anchorId="1FFF038E" wp14:editId="046E12DD">
                <wp:simplePos x="0" y="0"/>
                <wp:positionH relativeFrom="column">
                  <wp:posOffset>520064</wp:posOffset>
                </wp:positionH>
                <wp:positionV relativeFrom="paragraph">
                  <wp:posOffset>193675</wp:posOffset>
                </wp:positionV>
                <wp:extent cx="733425" cy="285750"/>
                <wp:effectExtent l="0" t="38100" r="47625" b="19050"/>
                <wp:wrapNone/>
                <wp:docPr id="10" name="直線矢印コネクタ 10"/>
                <wp:cNvGraphicFramePr/>
                <a:graphic xmlns:a="http://schemas.openxmlformats.org/drawingml/2006/main">
                  <a:graphicData uri="http://schemas.microsoft.com/office/word/2010/wordprocessingShape">
                    <wps:wsp>
                      <wps:cNvCnPr/>
                      <wps:spPr>
                        <a:xfrm flipV="1">
                          <a:off x="0" y="0"/>
                          <a:ext cx="733425"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070A18" id="直線矢印コネクタ 10" o:spid="_x0000_s1026" type="#_x0000_t32" style="position:absolute;left:0;text-align:left;margin-left:40.95pt;margin-top:15.25pt;width:57.75pt;height:22.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" strokecolor="#4472c4" strokeweight=".5pt">
                <v:stroke endarrow="block" joinstyle="miter"/>
              </v:shape>
            </w:pict>
          </mc:Fallback>
        </mc:AlternateContent>
      </w:r>
    </w:p>
    <w:p w14:paraId="4850740E" w14:textId="78A3DDAF" w:rsidR="00A02218" w:rsidRDefault="0059332B"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852800" behindDoc="0" locked="0" layoutInCell="1" allowOverlap="1" wp14:anchorId="1BCC0CED" wp14:editId="7F1DC436">
                <wp:simplePos x="0" y="0"/>
                <wp:positionH relativeFrom="column">
                  <wp:posOffset>4348480</wp:posOffset>
                </wp:positionH>
                <wp:positionV relativeFrom="paragraph">
                  <wp:posOffset>52705</wp:posOffset>
                </wp:positionV>
                <wp:extent cx="285750" cy="428625"/>
                <wp:effectExtent l="38100" t="3810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285750" cy="4286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74A078" id="直線矢印コネクタ 13" o:spid="_x0000_s1026" type="#_x0000_t32" style="position:absolute;left:0;text-align:left;margin-left:342.4pt;margin-top:4.15pt;width:22.5pt;height:33.75pt;flip:x 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" strokecolor="#4472c4" strokeweight=".5pt">
                <v:stroke endarrow="block" joinstyle="miter"/>
              </v:shape>
            </w:pict>
          </mc:Fallback>
        </mc:AlternateContent>
      </w:r>
    </w:p>
    <w:p w14:paraId="5F3FA071" w14:textId="417C78E3" w:rsidR="00A02218" w:rsidRDefault="0059332B" w:rsidP="000B0AAE">
      <w:pPr>
        <w:spacing w:after="160" w:line="259" w:lineRule="auto"/>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846656" behindDoc="0" locked="0" layoutInCell="1" allowOverlap="1" wp14:anchorId="4240AABA" wp14:editId="5CE531FE">
                <wp:simplePos x="0" y="0"/>
                <wp:positionH relativeFrom="margin">
                  <wp:posOffset>4476115</wp:posOffset>
                </wp:positionH>
                <wp:positionV relativeFrom="paragraph">
                  <wp:posOffset>66675</wp:posOffset>
                </wp:positionV>
                <wp:extent cx="755650" cy="2857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755650" cy="285750"/>
                        </a:xfrm>
                        <a:prstGeom prst="rect">
                          <a:avLst/>
                        </a:prstGeom>
                        <a:solidFill>
                          <a:sysClr val="window" lastClr="FFFFFF"/>
                        </a:solidFill>
                        <a:ln w="6350">
                          <a:noFill/>
                        </a:ln>
                      </wps:spPr>
                      <wps:txbx>
                        <w:txbxContent>
                          <w:p w14:paraId="32959F9A" w14:textId="65EE67B1" w:rsidR="002B0612" w:rsidRPr="00B07C1E" w:rsidRDefault="002B0612" w:rsidP="00744403">
                            <w:pPr>
                              <w:rPr>
                                <w:b/>
                              </w:rPr>
                            </w:pPr>
                            <w:r w:rsidRPr="00B07C1E">
                              <w:rPr>
                                <w:rFonts w:hint="eastAsia"/>
                                <w:b/>
                              </w:rPr>
                              <w:t>建物</w:t>
                            </w:r>
                            <w:r>
                              <w:rPr>
                                <w:rFonts w:hint="eastAsia"/>
                                <w:b/>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AABA" id="テキスト ボックス 5" o:spid="_x0000_s1039" type="#_x0000_t202" style="position:absolute;margin-left:352.45pt;margin-top:5.25pt;width:59.5pt;height:22.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" fillcolor="window" stroked="f" strokeweight=".5pt">
                <v:textbox>
                  <w:txbxContent>
                    <w:p w14:paraId="32959F9A" w14:textId="65EE67B1" w:rsidR="002B0612" w:rsidRPr="00B07C1E" w:rsidRDefault="002B0612" w:rsidP="00744403">
                      <w:pPr>
                        <w:rPr>
                          <w:b/>
                        </w:rPr>
                      </w:pPr>
                      <w:r w:rsidRPr="00B07C1E">
                        <w:rPr>
                          <w:rFonts w:hint="eastAsia"/>
                          <w:b/>
                        </w:rPr>
                        <w:t>建物</w:t>
                      </w:r>
                      <w:r>
                        <w:rPr>
                          <w:rFonts w:hint="eastAsia"/>
                          <w:b/>
                        </w:rPr>
                        <w:t>⑤</w:t>
                      </w:r>
                    </w:p>
                  </w:txbxContent>
                </v:textbox>
                <w10:wrap anchorx="margin"/>
              </v:shape>
            </w:pict>
          </mc:Fallback>
        </mc:AlternateContent>
      </w:r>
      <w:r w:rsidR="00744403">
        <w:rPr>
          <w:rFonts w:ascii="HG丸ｺﾞｼｯｸM-PRO" w:eastAsia="HG丸ｺﾞｼｯｸM-PRO" w:hAnsi="HG丸ｺﾞｼｯｸM-PRO"/>
          <w:noProof/>
          <w:sz w:val="22"/>
        </w:rPr>
        <w:drawing>
          <wp:anchor distT="0" distB="0" distL="114300" distR="114300" simplePos="0" relativeHeight="251838464" behindDoc="0" locked="0" layoutInCell="1" allowOverlap="1" wp14:anchorId="6DA4B4D3" wp14:editId="1CC5413D">
            <wp:simplePos x="0" y="0"/>
            <wp:positionH relativeFrom="column">
              <wp:posOffset>4850130</wp:posOffset>
            </wp:positionH>
            <wp:positionV relativeFrom="paragraph">
              <wp:posOffset>190500</wp:posOffset>
            </wp:positionV>
            <wp:extent cx="805180" cy="795020"/>
            <wp:effectExtent l="171450" t="171450" r="166370" b="17653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方位.png"/>
                    <pic:cNvPicPr/>
                  </pic:nvPicPr>
                  <pic:blipFill>
                    <a:blip r:embed="rId14">
                      <a:extLst>
                        <a:ext uri="{28A0092B-C50C-407E-A947-70E740481C1C}">
                          <a14:useLocalDpi xmlns:a14="http://schemas.microsoft.com/office/drawing/2010/main" val="0"/>
                        </a:ext>
                      </a:extLst>
                    </a:blip>
                    <a:stretch>
                      <a:fillRect/>
                    </a:stretch>
                  </pic:blipFill>
                  <pic:spPr>
                    <a:xfrm rot="2641225">
                      <a:off x="0" y="0"/>
                      <a:ext cx="805180" cy="795020"/>
                    </a:xfrm>
                    <a:prstGeom prst="rect">
                      <a:avLst/>
                    </a:prstGeom>
                  </pic:spPr>
                </pic:pic>
              </a:graphicData>
            </a:graphic>
            <wp14:sizeRelH relativeFrom="margin">
              <wp14:pctWidth>0</wp14:pctWidth>
            </wp14:sizeRelH>
            <wp14:sizeRelV relativeFrom="margin">
              <wp14:pctHeight>0</wp14:pctHeight>
            </wp14:sizeRelV>
          </wp:anchor>
        </w:drawing>
      </w:r>
    </w:p>
    <w:p w14:paraId="00434F21" w14:textId="6347768C" w:rsidR="00A9264B" w:rsidRDefault="00A9264B" w:rsidP="000B0AAE">
      <w:pPr>
        <w:spacing w:after="160" w:line="259" w:lineRule="auto"/>
        <w:rPr>
          <w:noProof/>
        </w:rPr>
      </w:pPr>
    </w:p>
    <w:p w14:paraId="11455896" w14:textId="5F366F1C" w:rsidR="00A9264B" w:rsidRDefault="00A9264B" w:rsidP="000B0AAE">
      <w:pPr>
        <w:spacing w:after="160" w:line="259" w:lineRule="auto"/>
        <w:rPr>
          <w:noProof/>
        </w:rPr>
      </w:pPr>
    </w:p>
    <w:p w14:paraId="46516C6C" w14:textId="77777777" w:rsidR="0059332B" w:rsidRDefault="0059332B" w:rsidP="000B0AAE">
      <w:pPr>
        <w:spacing w:after="160" w:line="259" w:lineRule="auto"/>
        <w:rPr>
          <w:noProof/>
        </w:rPr>
      </w:pPr>
    </w:p>
    <w:p w14:paraId="1053BE6F" w14:textId="7260231C" w:rsidR="002E15D9" w:rsidRPr="00DF7941" w:rsidRDefault="009640AA" w:rsidP="002E15D9">
      <w:pPr>
        <w:pStyle w:val="2"/>
        <w:ind w:leftChars="47" w:left="99" w:right="240"/>
        <w:rPr>
          <w:rFonts w:ascii="HG丸ｺﾞｼｯｸM-PRO" w:eastAsia="HG丸ｺﾞｼｯｸM-PRO" w:hAnsi="HG丸ｺﾞｼｯｸM-PRO"/>
          <w:b w:val="0"/>
        </w:rPr>
      </w:pPr>
      <w:bookmarkStart w:id="95" w:name="_Toc88465190"/>
      <w:bookmarkStart w:id="96" w:name="_Toc525658983"/>
      <w:bookmarkStart w:id="97" w:name="_Toc525659649"/>
      <w:bookmarkStart w:id="98" w:name="_Toc525659775"/>
      <w:bookmarkStart w:id="99" w:name="_Toc525659895"/>
      <w:bookmarkStart w:id="100" w:name="_Toc525660015"/>
      <w:bookmarkStart w:id="101" w:name="_Toc525660390"/>
      <w:bookmarkStart w:id="102" w:name="_Toc525660510"/>
      <w:bookmarkStart w:id="103" w:name="_Toc525660630"/>
      <w:bookmarkStart w:id="104" w:name="_Toc525660862"/>
      <w:bookmarkStart w:id="105" w:name="_Toc525660904"/>
      <w:bookmarkStart w:id="106" w:name="_Toc525660946"/>
      <w:bookmarkStart w:id="107" w:name="_Toc525660988"/>
      <w:bookmarkEnd w:id="83"/>
      <w:bookmarkEnd w:id="84"/>
      <w:bookmarkEnd w:id="85"/>
      <w:bookmarkEnd w:id="86"/>
      <w:bookmarkEnd w:id="87"/>
      <w:bookmarkEnd w:id="88"/>
      <w:bookmarkEnd w:id="89"/>
      <w:bookmarkEnd w:id="90"/>
      <w:bookmarkEnd w:id="91"/>
      <w:bookmarkEnd w:id="92"/>
      <w:bookmarkEnd w:id="93"/>
      <w:bookmarkEnd w:id="94"/>
      <w:r w:rsidRPr="00DF7941">
        <w:rPr>
          <w:rFonts w:ascii="HG丸ｺﾞｼｯｸM-PRO" w:eastAsia="HG丸ｺﾞｼｯｸM-PRO" w:hAnsi="HG丸ｺﾞｼｯｸM-PRO" w:hint="eastAsia"/>
        </w:rPr>
        <w:t>（</w:t>
      </w:r>
      <w:r w:rsidR="00491932">
        <w:rPr>
          <w:rFonts w:ascii="HG丸ｺﾞｼｯｸM-PRO" w:eastAsia="HG丸ｺﾞｼｯｸM-PRO" w:hAnsi="HG丸ｺﾞｼｯｸM-PRO" w:hint="eastAsia"/>
        </w:rPr>
        <w:t>４</w:t>
      </w:r>
      <w:r w:rsidRPr="00DF7941">
        <w:rPr>
          <w:rFonts w:ascii="HG丸ｺﾞｼｯｸM-PRO" w:eastAsia="HG丸ｺﾞｼｯｸM-PRO" w:hAnsi="HG丸ｺﾞｼｯｸM-PRO" w:hint="eastAsia"/>
        </w:rPr>
        <w:t>）</w:t>
      </w:r>
      <w:r w:rsidR="00EC3774" w:rsidRPr="00DF7941">
        <w:rPr>
          <w:rFonts w:ascii="HG丸ｺﾞｼｯｸM-PRO" w:eastAsia="HG丸ｺﾞｼｯｸM-PRO" w:hAnsi="HG丸ｺﾞｼｯｸM-PRO" w:hint="eastAsia"/>
        </w:rPr>
        <w:t>設備</w:t>
      </w:r>
      <w:bookmarkStart w:id="108" w:name="_Toc11777709"/>
      <w:bookmarkEnd w:id="95"/>
    </w:p>
    <w:p w14:paraId="77BD71D3" w14:textId="3EB409FB" w:rsidR="002E15D9" w:rsidRPr="001B1FF5" w:rsidRDefault="002E15D9" w:rsidP="002E15D9">
      <w:pPr>
        <w:ind w:leftChars="100" w:left="210" w:firstLineChars="100" w:firstLine="220"/>
        <w:rPr>
          <w:rFonts w:ascii="HG丸ｺﾞｼｯｸM-PRO" w:eastAsia="HG丸ｺﾞｼｯｸM-PRO" w:hAnsi="HG丸ｺﾞｼｯｸM-PRO"/>
          <w:sz w:val="22"/>
        </w:rPr>
      </w:pPr>
      <w:r w:rsidRPr="001B1FF5">
        <w:rPr>
          <w:rFonts w:ascii="HG丸ｺﾞｼｯｸM-PRO" w:eastAsia="HG丸ｺﾞｼｯｸM-PRO" w:hAnsi="HG丸ｺﾞｼｯｸM-PRO" w:hint="eastAsia"/>
          <w:sz w:val="22"/>
        </w:rPr>
        <w:t>設備の現状は以下のとおりとなります。なお、詳細については現地確認や</w:t>
      </w:r>
      <w:r w:rsidR="0054590E">
        <w:rPr>
          <w:rFonts w:ascii="HG丸ｺﾞｼｯｸM-PRO" w:eastAsia="HG丸ｺﾞｼｯｸM-PRO" w:hAnsi="HG丸ｺﾞｼｯｸM-PRO" w:hint="eastAsia"/>
          <w:sz w:val="22"/>
        </w:rPr>
        <w:t>募集</w:t>
      </w:r>
      <w:r w:rsidRPr="001B1FF5">
        <w:rPr>
          <w:rFonts w:ascii="HG丸ｺﾞｼｯｸM-PRO" w:eastAsia="HG丸ｺﾞｼｯｸM-PRO" w:hAnsi="HG丸ｺﾞｼｯｸM-PRO" w:hint="eastAsia"/>
          <w:sz w:val="22"/>
        </w:rPr>
        <w:t>期間中貸与する建築図面等よりご確認ください</w:t>
      </w:r>
      <w:bookmarkEnd w:id="108"/>
      <w:r w:rsidRPr="001B1FF5">
        <w:rPr>
          <w:rFonts w:ascii="HG丸ｺﾞｼｯｸM-PRO" w:eastAsia="HG丸ｺﾞｼｯｸM-PRO" w:hAnsi="HG丸ｺﾞｼｯｸM-PRO" w:hint="eastAsia"/>
          <w:sz w:val="22"/>
        </w:rPr>
        <w:t>。</w:t>
      </w:r>
    </w:p>
    <w:p w14:paraId="39C4B320" w14:textId="1A392DC6" w:rsidR="003806C5" w:rsidRPr="001B1FF5" w:rsidRDefault="00EC3774" w:rsidP="003806C5">
      <w:pPr>
        <w:pStyle w:val="afc"/>
        <w:numPr>
          <w:ilvl w:val="0"/>
          <w:numId w:val="7"/>
        </w:numPr>
        <w:ind w:leftChars="0"/>
        <w:rPr>
          <w:rFonts w:ascii="HG丸ｺﾞｼｯｸM-PRO" w:eastAsia="HG丸ｺﾞｼｯｸM-PRO" w:hAnsi="HG丸ｺﾞｼｯｸM-PRO"/>
          <w:sz w:val="22"/>
        </w:rPr>
      </w:pPr>
      <w:bookmarkStart w:id="109" w:name="_Toc11777710"/>
      <w:r w:rsidRPr="001B1FF5">
        <w:rPr>
          <w:rFonts w:ascii="HG丸ｺﾞｼｯｸM-PRO" w:eastAsia="HG丸ｺﾞｼｯｸM-PRO" w:hAnsi="HG丸ｺﾞｼｯｸM-PRO"/>
          <w:sz w:val="22"/>
        </w:rPr>
        <w:t>電気：継続</w:t>
      </w:r>
      <w:bookmarkEnd w:id="109"/>
      <w:r w:rsidRPr="001B1FF5">
        <w:rPr>
          <w:rFonts w:ascii="HG丸ｺﾞｼｯｸM-PRO" w:eastAsia="HG丸ｺﾞｼｯｸM-PRO" w:hAnsi="HG丸ｺﾞｼｯｸM-PRO"/>
          <w:sz w:val="22"/>
        </w:rPr>
        <w:t xml:space="preserve"> </w:t>
      </w:r>
      <w:bookmarkStart w:id="110" w:name="_Toc11777711"/>
    </w:p>
    <w:p w14:paraId="5F388C11" w14:textId="2EA398B5" w:rsidR="009B5242" w:rsidRPr="001B1FF5" w:rsidRDefault="00EC3774" w:rsidP="003806C5">
      <w:pPr>
        <w:pStyle w:val="afc"/>
        <w:numPr>
          <w:ilvl w:val="0"/>
          <w:numId w:val="7"/>
        </w:numPr>
        <w:ind w:leftChars="0"/>
        <w:rPr>
          <w:rFonts w:ascii="HG丸ｺﾞｼｯｸM-PRO" w:eastAsia="HG丸ｺﾞｼｯｸM-PRO" w:hAnsi="HG丸ｺﾞｼｯｸM-PRO"/>
          <w:sz w:val="22"/>
        </w:rPr>
      </w:pPr>
      <w:r w:rsidRPr="001B1FF5">
        <w:rPr>
          <w:rFonts w:ascii="HG丸ｺﾞｼｯｸM-PRO" w:eastAsia="HG丸ｺﾞｼｯｸM-PRO" w:hAnsi="HG丸ｺﾞｼｯｸM-PRO"/>
          <w:sz w:val="22"/>
        </w:rPr>
        <w:t>水道：継続</w:t>
      </w:r>
      <w:bookmarkStart w:id="111" w:name="_Toc11777712"/>
      <w:bookmarkEnd w:id="110"/>
    </w:p>
    <w:p w14:paraId="2C334A38" w14:textId="17625666" w:rsidR="003806C5" w:rsidRPr="00271301" w:rsidRDefault="009B5242" w:rsidP="003806C5">
      <w:pPr>
        <w:pStyle w:val="afc"/>
        <w:numPr>
          <w:ilvl w:val="0"/>
          <w:numId w:val="7"/>
        </w:numPr>
        <w:ind w:leftChars="0"/>
        <w:rPr>
          <w:rFonts w:ascii="HG丸ｺﾞｼｯｸM-PRO" w:eastAsia="HG丸ｺﾞｼｯｸM-PRO" w:hAnsi="HG丸ｺﾞｼｯｸM-PRO"/>
          <w:sz w:val="22"/>
        </w:rPr>
      </w:pPr>
      <w:r w:rsidRPr="00271301">
        <w:rPr>
          <w:rFonts w:ascii="HG丸ｺﾞｼｯｸM-PRO" w:eastAsia="HG丸ｺﾞｼｯｸM-PRO" w:hAnsi="HG丸ｺﾞｼｯｸM-PRO"/>
          <w:sz w:val="22"/>
        </w:rPr>
        <w:t>ガス：休止（プロパンガス撤去）</w:t>
      </w:r>
      <w:bookmarkEnd w:id="111"/>
      <w:r w:rsidR="00EC3774" w:rsidRPr="00271301">
        <w:rPr>
          <w:rFonts w:ascii="HG丸ｺﾞｼｯｸM-PRO" w:eastAsia="HG丸ｺﾞｼｯｸM-PRO" w:hAnsi="HG丸ｺﾞｼｯｸM-PRO"/>
          <w:sz w:val="22"/>
        </w:rPr>
        <w:t xml:space="preserve"> </w:t>
      </w:r>
      <w:bookmarkStart w:id="112" w:name="_Toc11777713"/>
    </w:p>
    <w:p w14:paraId="46B3128C" w14:textId="77777777" w:rsidR="003806C5" w:rsidRPr="00271301" w:rsidRDefault="00EC3774" w:rsidP="003806C5">
      <w:pPr>
        <w:pStyle w:val="afc"/>
        <w:numPr>
          <w:ilvl w:val="0"/>
          <w:numId w:val="7"/>
        </w:numPr>
        <w:ind w:leftChars="0"/>
        <w:rPr>
          <w:rFonts w:ascii="HG丸ｺﾞｼｯｸM-PRO" w:eastAsia="HG丸ｺﾞｼｯｸM-PRO" w:hAnsi="HG丸ｺﾞｼｯｸM-PRO"/>
          <w:sz w:val="22"/>
        </w:rPr>
      </w:pPr>
      <w:r w:rsidRPr="00271301">
        <w:rPr>
          <w:rFonts w:ascii="HG丸ｺﾞｼｯｸM-PRO" w:eastAsia="HG丸ｺﾞｼｯｸM-PRO" w:hAnsi="HG丸ｺﾞｼｯｸM-PRO"/>
          <w:sz w:val="22"/>
        </w:rPr>
        <w:t>機械警備：継続実施</w:t>
      </w:r>
      <w:bookmarkEnd w:id="112"/>
      <w:r w:rsidRPr="00271301">
        <w:rPr>
          <w:rFonts w:ascii="HG丸ｺﾞｼｯｸM-PRO" w:eastAsia="HG丸ｺﾞｼｯｸM-PRO" w:hAnsi="HG丸ｺﾞｼｯｸM-PRO"/>
          <w:sz w:val="22"/>
        </w:rPr>
        <w:t xml:space="preserve"> </w:t>
      </w:r>
      <w:bookmarkStart w:id="113" w:name="_Toc11777714"/>
    </w:p>
    <w:p w14:paraId="1F3D3CAE" w14:textId="77777777" w:rsidR="003806C5" w:rsidRPr="001B1FF5" w:rsidRDefault="00EC3774" w:rsidP="003806C5">
      <w:pPr>
        <w:pStyle w:val="afc"/>
        <w:numPr>
          <w:ilvl w:val="0"/>
          <w:numId w:val="7"/>
        </w:numPr>
        <w:ind w:leftChars="0"/>
        <w:rPr>
          <w:rFonts w:ascii="HG丸ｺﾞｼｯｸM-PRO" w:eastAsia="HG丸ｺﾞｼｯｸM-PRO" w:hAnsi="HG丸ｺﾞｼｯｸM-PRO"/>
          <w:sz w:val="22"/>
        </w:rPr>
      </w:pPr>
      <w:bookmarkStart w:id="114" w:name="_Toc11777715"/>
      <w:bookmarkEnd w:id="113"/>
      <w:r w:rsidRPr="001B1FF5">
        <w:rPr>
          <w:rFonts w:ascii="HG丸ｺﾞｼｯｸM-PRO" w:eastAsia="HG丸ｺﾞｼｯｸM-PRO" w:hAnsi="HG丸ｺﾞｼｯｸM-PRO"/>
          <w:sz w:val="22"/>
        </w:rPr>
        <w:t>消防設備点検：継続実施</w:t>
      </w:r>
      <w:bookmarkEnd w:id="114"/>
      <w:r w:rsidRPr="001B1FF5">
        <w:rPr>
          <w:rFonts w:ascii="HG丸ｺﾞｼｯｸM-PRO" w:eastAsia="HG丸ｺﾞｼｯｸM-PRO" w:hAnsi="HG丸ｺﾞｼｯｸM-PRO"/>
          <w:sz w:val="22"/>
        </w:rPr>
        <w:t xml:space="preserve"> </w:t>
      </w:r>
      <w:bookmarkStart w:id="115" w:name="_Toc11777716"/>
    </w:p>
    <w:p w14:paraId="3D9831F2" w14:textId="77777777" w:rsidR="00A039CA" w:rsidRPr="003044B2" w:rsidRDefault="00E45AE6" w:rsidP="003806C5">
      <w:pPr>
        <w:pStyle w:val="afc"/>
        <w:numPr>
          <w:ilvl w:val="0"/>
          <w:numId w:val="7"/>
        </w:numPr>
        <w:ind w:leftChars="0"/>
        <w:rPr>
          <w:rFonts w:ascii="HG丸ｺﾞｼｯｸM-PRO" w:eastAsia="HG丸ｺﾞｼｯｸM-PRO" w:hAnsi="HG丸ｺﾞｼｯｸM-PRO"/>
          <w:sz w:val="22"/>
        </w:rPr>
      </w:pPr>
      <w:r w:rsidRPr="003044B2">
        <w:rPr>
          <w:rFonts w:ascii="HG丸ｺﾞｼｯｸM-PRO" w:eastAsia="HG丸ｺﾞｼｯｸM-PRO" w:hAnsi="HG丸ｺﾞｼｯｸM-PRO"/>
          <w:sz w:val="22"/>
        </w:rPr>
        <w:t>し尿浄化槽</w:t>
      </w:r>
      <w:r w:rsidR="00A039CA" w:rsidRPr="003044B2">
        <w:rPr>
          <w:rFonts w:ascii="HG丸ｺﾞｼｯｸM-PRO" w:eastAsia="HG丸ｺﾞｼｯｸM-PRO" w:hAnsi="HG丸ｺﾞｼｯｸM-PRO" w:hint="eastAsia"/>
          <w:sz w:val="22"/>
        </w:rPr>
        <w:t>点検</w:t>
      </w:r>
      <w:r w:rsidR="00A039CA" w:rsidRPr="003044B2">
        <w:rPr>
          <w:rFonts w:ascii="HG丸ｺﾞｼｯｸM-PRO" w:eastAsia="HG丸ｺﾞｼｯｸM-PRO" w:hAnsi="HG丸ｺﾞｼｯｸM-PRO"/>
          <w:sz w:val="22"/>
        </w:rPr>
        <w:t>：継続実施</w:t>
      </w:r>
    </w:p>
    <w:p w14:paraId="330BC8E4" w14:textId="106506BD" w:rsidR="00A039CA" w:rsidRPr="00565389" w:rsidRDefault="00E45AE6" w:rsidP="00A039CA">
      <w:pPr>
        <w:pStyle w:val="afc"/>
        <w:ind w:leftChars="0" w:left="780"/>
        <w:rPr>
          <w:rFonts w:ascii="HG丸ｺﾞｼｯｸM-PRO" w:eastAsia="HG丸ｺﾞｼｯｸM-PRO" w:hAnsi="HG丸ｺﾞｼｯｸM-PRO"/>
          <w:sz w:val="22"/>
        </w:rPr>
      </w:pPr>
      <w:r w:rsidRPr="00565389">
        <w:rPr>
          <w:rFonts w:ascii="HG丸ｺﾞｼｯｸM-PRO" w:eastAsia="HG丸ｺﾞｼｯｸM-PRO" w:hAnsi="HG丸ｺﾞｼｯｸM-PRO" w:hint="eastAsia"/>
          <w:sz w:val="22"/>
        </w:rPr>
        <w:t>（</w:t>
      </w:r>
      <w:r w:rsidR="004B22BA" w:rsidRPr="00D93EA6">
        <w:rPr>
          <w:rFonts w:ascii="HG丸ｺﾞｼｯｸM-PRO" w:eastAsia="HG丸ｺﾞｼｯｸM-PRO" w:hAnsi="HG丸ｺﾞｼｯｸM-PRO" w:hint="eastAsia"/>
          <w:sz w:val="22"/>
        </w:rPr>
        <w:t>単独</w:t>
      </w:r>
      <w:r w:rsidR="005E6E15" w:rsidRPr="00D93EA6">
        <w:rPr>
          <w:rFonts w:ascii="HG丸ｺﾞｼｯｸM-PRO" w:eastAsia="HG丸ｺﾞｼｯｸM-PRO" w:hAnsi="HG丸ｺﾞｼｯｸM-PRO" w:hint="eastAsia"/>
          <w:color w:val="FF0000"/>
          <w:sz w:val="22"/>
        </w:rPr>
        <w:t xml:space="preserve">　</w:t>
      </w:r>
      <w:r w:rsidR="00492536" w:rsidRPr="00D93EA6">
        <w:rPr>
          <w:rFonts w:ascii="HG丸ｺﾞｼｯｸM-PRO" w:eastAsia="HG丸ｺﾞｼｯｸM-PRO" w:hAnsi="HG丸ｺﾞｼｯｸM-PRO" w:hint="eastAsia"/>
          <w:sz w:val="22"/>
        </w:rPr>
        <w:t>平面酸化床</w:t>
      </w:r>
      <w:r w:rsidR="00A039CA" w:rsidRPr="00D93EA6">
        <w:rPr>
          <w:rFonts w:ascii="HG丸ｺﾞｼｯｸM-PRO" w:eastAsia="HG丸ｺﾞｼｯｸM-PRO" w:hAnsi="HG丸ｺﾞｼｯｸM-PRO" w:hint="eastAsia"/>
          <w:sz w:val="22"/>
        </w:rPr>
        <w:t>方式</w:t>
      </w:r>
      <w:r w:rsidR="00A039CA" w:rsidRPr="00D93EA6">
        <w:rPr>
          <w:rFonts w:ascii="HG丸ｺﾞｼｯｸM-PRO" w:eastAsia="HG丸ｺﾞｼｯｸM-PRO" w:hAnsi="HG丸ｺﾞｼｯｸM-PRO" w:hint="eastAsia"/>
          <w:color w:val="FF0000"/>
          <w:sz w:val="22"/>
        </w:rPr>
        <w:t xml:space="preserve">　</w:t>
      </w:r>
      <w:r w:rsidR="00B30ABA" w:rsidRPr="00D93EA6">
        <w:rPr>
          <w:rFonts w:ascii="HG丸ｺﾞｼｯｸM-PRO" w:eastAsia="HG丸ｺﾞｼｯｸM-PRO" w:hAnsi="HG丸ｺﾞｼｯｸM-PRO" w:hint="eastAsia"/>
          <w:sz w:val="22"/>
        </w:rPr>
        <w:t>１４０</w:t>
      </w:r>
      <w:r w:rsidRPr="00D93EA6">
        <w:rPr>
          <w:rFonts w:ascii="HG丸ｺﾞｼｯｸM-PRO" w:eastAsia="HG丸ｺﾞｼｯｸM-PRO" w:hAnsi="HG丸ｺﾞｼｯｸM-PRO" w:hint="eastAsia"/>
          <w:sz w:val="22"/>
        </w:rPr>
        <w:t>人槽</w:t>
      </w:r>
      <w:r w:rsidRPr="00565389">
        <w:rPr>
          <w:rFonts w:ascii="HG丸ｺﾞｼｯｸM-PRO" w:eastAsia="HG丸ｺﾞｼｯｸM-PRO" w:hAnsi="HG丸ｺﾞｼｯｸM-PRO" w:hint="eastAsia"/>
          <w:sz w:val="22"/>
        </w:rPr>
        <w:t>）</w:t>
      </w:r>
    </w:p>
    <w:p w14:paraId="3303BB8B" w14:textId="200F96EF" w:rsidR="00420993" w:rsidRPr="00565389" w:rsidRDefault="00EC3774" w:rsidP="00420993">
      <w:pPr>
        <w:pStyle w:val="afc"/>
        <w:numPr>
          <w:ilvl w:val="0"/>
          <w:numId w:val="7"/>
        </w:numPr>
        <w:ind w:leftChars="0"/>
        <w:rPr>
          <w:rFonts w:ascii="HG丸ｺﾞｼｯｸM-PRO" w:eastAsia="HG丸ｺﾞｼｯｸM-PRO" w:hAnsi="HG丸ｺﾞｼｯｸM-PRO"/>
          <w:sz w:val="22"/>
        </w:rPr>
      </w:pPr>
      <w:bookmarkStart w:id="116" w:name="_Toc11777717"/>
      <w:bookmarkEnd w:id="115"/>
      <w:r w:rsidRPr="00565389">
        <w:rPr>
          <w:rFonts w:ascii="HG丸ｺﾞｼｯｸM-PRO" w:eastAsia="HG丸ｺﾞｼｯｸM-PRO" w:hAnsi="HG丸ｺﾞｼｯｸM-PRO"/>
          <w:sz w:val="22"/>
        </w:rPr>
        <w:t>遊具</w:t>
      </w:r>
      <w:r w:rsidR="009E0F03" w:rsidRPr="00565389">
        <w:rPr>
          <w:rFonts w:ascii="HG丸ｺﾞｼｯｸM-PRO" w:eastAsia="HG丸ｺﾞｼｯｸM-PRO" w:hAnsi="HG丸ｺﾞｼｯｸM-PRO" w:hint="eastAsia"/>
          <w:sz w:val="22"/>
        </w:rPr>
        <w:t>等の</w:t>
      </w:r>
      <w:r w:rsidRPr="00565389">
        <w:rPr>
          <w:rFonts w:ascii="HG丸ｺﾞｼｯｸM-PRO" w:eastAsia="HG丸ｺﾞｼｯｸM-PRO" w:hAnsi="HG丸ｺﾞｼｯｸM-PRO"/>
          <w:sz w:val="22"/>
        </w:rPr>
        <w:t>点検：</w:t>
      </w:r>
      <w:bookmarkStart w:id="117" w:name="_Toc11777718"/>
      <w:bookmarkEnd w:id="116"/>
      <w:r w:rsidR="00420993" w:rsidRPr="00565389">
        <w:rPr>
          <w:rFonts w:ascii="HG丸ｺﾞｼｯｸM-PRO" w:eastAsia="HG丸ｺﾞｼｯｸM-PRO" w:hAnsi="HG丸ｺﾞｼｯｸM-PRO" w:hint="eastAsia"/>
          <w:sz w:val="22"/>
        </w:rPr>
        <w:t>休止</w:t>
      </w:r>
    </w:p>
    <w:bookmarkEnd w:id="117"/>
    <w:p w14:paraId="4921C0B9" w14:textId="6E64FB25" w:rsidR="002E15D9" w:rsidRPr="00565389" w:rsidRDefault="00D02296" w:rsidP="003806C5">
      <w:pPr>
        <w:pStyle w:val="afc"/>
        <w:numPr>
          <w:ilvl w:val="0"/>
          <w:numId w:val="7"/>
        </w:numPr>
        <w:ind w:leftChars="0"/>
        <w:rPr>
          <w:rFonts w:ascii="HG丸ｺﾞｼｯｸM-PRO" w:eastAsia="HG丸ｺﾞｼｯｸM-PRO" w:hAnsi="HG丸ｺﾞｼｯｸM-PRO"/>
          <w:sz w:val="22"/>
        </w:rPr>
      </w:pPr>
      <w:r w:rsidRPr="00565389">
        <w:rPr>
          <w:rFonts w:ascii="HG丸ｺﾞｼｯｸM-PRO" w:eastAsia="HG丸ｺﾞｼｯｸM-PRO" w:hAnsi="HG丸ｺﾞｼｯｸM-PRO" w:hint="eastAsia"/>
          <w:sz w:val="22"/>
        </w:rPr>
        <w:t>インターネット回線：なし</w:t>
      </w:r>
      <w:bookmarkStart w:id="118" w:name="_Toc11777719"/>
      <w:r w:rsidR="003F78C4" w:rsidRPr="00565389">
        <w:rPr>
          <w:rFonts w:ascii="HG丸ｺﾞｼｯｸM-PRO" w:eastAsia="HG丸ｺﾞｼｯｸM-PRO" w:hAnsi="HG丸ｺﾞｼｯｸM-PRO" w:hint="eastAsia"/>
          <w:sz w:val="22"/>
        </w:rPr>
        <w:t>（</w:t>
      </w:r>
      <w:r w:rsidR="002F511B" w:rsidRPr="00565389">
        <w:rPr>
          <w:rFonts w:ascii="HG丸ｺﾞｼｯｸM-PRO" w:eastAsia="HG丸ｺﾞｼｯｸM-PRO" w:hAnsi="HG丸ｺﾞｼｯｸM-PRO" w:hint="eastAsia"/>
          <w:sz w:val="22"/>
        </w:rPr>
        <w:t>光回線利用可能区域</w:t>
      </w:r>
      <w:r w:rsidR="003F78C4" w:rsidRPr="00565389">
        <w:rPr>
          <w:rFonts w:ascii="HG丸ｺﾞｼｯｸM-PRO" w:eastAsia="HG丸ｺﾞｼｯｸM-PRO" w:hAnsi="HG丸ｺﾞｼｯｸM-PRO" w:hint="eastAsia"/>
          <w:sz w:val="22"/>
        </w:rPr>
        <w:t>）</w:t>
      </w:r>
    </w:p>
    <w:p w14:paraId="1F3954FE" w14:textId="32CF658A" w:rsidR="00E656B8" w:rsidRPr="00EE740A" w:rsidRDefault="00EC3774" w:rsidP="00EE740A">
      <w:pPr>
        <w:ind w:leftChars="200" w:left="640" w:hangingChars="100" w:hanging="220"/>
        <w:rPr>
          <w:rFonts w:ascii="HG丸ｺﾞｼｯｸM-PRO" w:eastAsia="HG丸ｺﾞｼｯｸM-PRO" w:hAnsi="HG丸ｺﾞｼｯｸM-PRO"/>
          <w:sz w:val="22"/>
        </w:rPr>
      </w:pPr>
      <w:r w:rsidRPr="001B1FF5">
        <w:rPr>
          <w:rFonts w:ascii="HG丸ｺﾞｼｯｸM-PRO" w:eastAsia="HG丸ｺﾞｼｯｸM-PRO" w:hAnsi="HG丸ｺﾞｼｯｸM-PRO" w:hint="eastAsia"/>
          <w:sz w:val="22"/>
        </w:rPr>
        <w:t>※上下水道設備</w:t>
      </w:r>
      <w:r w:rsidR="00D93EA6">
        <w:rPr>
          <w:rFonts w:ascii="HG丸ｺﾞｼｯｸM-PRO" w:eastAsia="HG丸ｺﾞｼｯｸM-PRO" w:hAnsi="HG丸ｺﾞｼｯｸM-PRO" w:hint="eastAsia"/>
          <w:sz w:val="22"/>
        </w:rPr>
        <w:t>（トイレ、浄化槽等含む）</w:t>
      </w:r>
      <w:r w:rsidRPr="001B1FF5">
        <w:rPr>
          <w:rFonts w:ascii="HG丸ｺﾞｼｯｸM-PRO" w:eastAsia="HG丸ｺﾞｼｯｸM-PRO" w:hAnsi="HG丸ｺﾞｼｯｸM-PRO" w:hint="eastAsia"/>
          <w:sz w:val="22"/>
        </w:rPr>
        <w:t>は、年</w:t>
      </w:r>
      <w:r w:rsidRPr="001B1FF5">
        <w:rPr>
          <w:rFonts w:ascii="HG丸ｺﾞｼｯｸM-PRO" w:eastAsia="HG丸ｺﾞｼｯｸM-PRO" w:hAnsi="HG丸ｺﾞｼｯｸM-PRO"/>
          <w:sz w:val="22"/>
        </w:rPr>
        <w:t>1</w:t>
      </w:r>
      <w:r w:rsidR="00647451" w:rsidRPr="001B1FF5">
        <w:rPr>
          <w:rFonts w:ascii="HG丸ｺﾞｼｯｸM-PRO" w:eastAsia="HG丸ｺﾞｼｯｸM-PRO" w:hAnsi="HG丸ｺﾞｼｯｸM-PRO"/>
          <w:sz w:val="22"/>
        </w:rPr>
        <w:t>回の定期点検・</w:t>
      </w:r>
      <w:r w:rsidRPr="001B1FF5">
        <w:rPr>
          <w:rFonts w:ascii="HG丸ｺﾞｼｯｸM-PRO" w:eastAsia="HG丸ｺﾞｼｯｸM-PRO" w:hAnsi="HG丸ｺﾞｼｯｸM-PRO"/>
          <w:sz w:val="22"/>
        </w:rPr>
        <w:t>清掃を行っているものの、閉校後の利用が少ないため</w:t>
      </w:r>
      <w:r w:rsidRPr="004226EA">
        <w:rPr>
          <w:rFonts w:ascii="HG丸ｺﾞｼｯｸM-PRO" w:eastAsia="HG丸ｺﾞｼｯｸM-PRO" w:hAnsi="HG丸ｺﾞｼｯｸM-PRO"/>
          <w:sz w:val="22"/>
        </w:rPr>
        <w:t>、</w:t>
      </w:r>
      <w:r w:rsidR="00A83917" w:rsidRPr="004226EA">
        <w:rPr>
          <w:rFonts w:ascii="HG丸ｺﾞｼｯｸM-PRO" w:eastAsia="HG丸ｺﾞｼｯｸM-PRO" w:hAnsi="HG丸ｺﾞｼｯｸM-PRO" w:hint="eastAsia"/>
          <w:sz w:val="22"/>
        </w:rPr>
        <w:t>使用</w:t>
      </w:r>
      <w:r w:rsidR="009640AA" w:rsidRPr="004226EA">
        <w:rPr>
          <w:rFonts w:ascii="HG丸ｺﾞｼｯｸM-PRO" w:eastAsia="HG丸ｺﾞｼｯｸM-PRO" w:hAnsi="HG丸ｺﾞｼｯｸM-PRO"/>
          <w:sz w:val="22"/>
        </w:rPr>
        <w:t>する際には、メンテナンス</w:t>
      </w:r>
      <w:r w:rsidR="00D93EA6">
        <w:rPr>
          <w:rFonts w:ascii="HG丸ｺﾞｼｯｸM-PRO" w:eastAsia="HG丸ｺﾞｼｯｸM-PRO" w:hAnsi="HG丸ｺﾞｼｯｸM-PRO" w:hint="eastAsia"/>
          <w:sz w:val="22"/>
        </w:rPr>
        <w:t>や修繕</w:t>
      </w:r>
      <w:r w:rsidR="00184F04" w:rsidRPr="004226EA">
        <w:rPr>
          <w:rFonts w:ascii="HG丸ｺﾞｼｯｸM-PRO" w:eastAsia="HG丸ｺﾞｼｯｸM-PRO" w:hAnsi="HG丸ｺﾞｼｯｸM-PRO" w:hint="eastAsia"/>
          <w:sz w:val="22"/>
        </w:rPr>
        <w:t>を行っていただくことになる</w:t>
      </w:r>
      <w:r w:rsidR="009640AA" w:rsidRPr="004226EA">
        <w:rPr>
          <w:rFonts w:ascii="HG丸ｺﾞｼｯｸM-PRO" w:eastAsia="HG丸ｺﾞｼｯｸM-PRO" w:hAnsi="HG丸ｺﾞｼｯｸM-PRO"/>
          <w:sz w:val="22"/>
        </w:rPr>
        <w:t>可能性があります</w:t>
      </w:r>
      <w:r w:rsidR="009640AA" w:rsidRPr="001B1FF5">
        <w:rPr>
          <w:rFonts w:ascii="HG丸ｺﾞｼｯｸM-PRO" w:eastAsia="HG丸ｺﾞｼｯｸM-PRO" w:hAnsi="HG丸ｺﾞｼｯｸM-PRO" w:hint="eastAsia"/>
          <w:sz w:val="22"/>
        </w:rPr>
        <w:t>。</w:t>
      </w:r>
      <w:bookmarkEnd w:id="118"/>
    </w:p>
    <w:p w14:paraId="73D45301" w14:textId="77777777" w:rsidR="009640AA" w:rsidRPr="00D93EA6" w:rsidRDefault="009640AA" w:rsidP="00CE1A6B">
      <w:pPr>
        <w:pStyle w:val="2"/>
        <w:ind w:leftChars="0" w:right="240"/>
        <w:rPr>
          <w:rFonts w:ascii="HG丸ｺﾞｼｯｸM-PRO" w:eastAsia="HG丸ｺﾞｼｯｸM-PRO" w:hAnsi="HG丸ｺﾞｼｯｸM-PRO"/>
        </w:rPr>
      </w:pPr>
    </w:p>
    <w:p w14:paraId="6D403EB3" w14:textId="77777777" w:rsidR="00B36FB9" w:rsidRDefault="00CE1A6B" w:rsidP="00B36FB9">
      <w:pPr>
        <w:pStyle w:val="2"/>
        <w:ind w:leftChars="0" w:right="240"/>
        <w:rPr>
          <w:rFonts w:ascii="HG丸ｺﾞｼｯｸM-PRO" w:eastAsia="HG丸ｺﾞｼｯｸM-PRO" w:hAnsi="HG丸ｺﾞｼｯｸM-PRO"/>
        </w:rPr>
      </w:pPr>
      <w:bookmarkStart w:id="119" w:name="_Toc88465191"/>
      <w:r w:rsidRPr="00DF7941">
        <w:rPr>
          <w:rFonts w:ascii="HG丸ｺﾞｼｯｸM-PRO" w:eastAsia="HG丸ｺﾞｼｯｸM-PRO" w:hAnsi="HG丸ｺﾞｼｯｸM-PRO" w:hint="eastAsia"/>
        </w:rPr>
        <w:t>（</w:t>
      </w:r>
      <w:r w:rsidR="00491932">
        <w:rPr>
          <w:rFonts w:ascii="HG丸ｺﾞｼｯｸM-PRO" w:eastAsia="HG丸ｺﾞｼｯｸM-PRO" w:hAnsi="HG丸ｺﾞｼｯｸM-PRO" w:hint="eastAsia"/>
        </w:rPr>
        <w:t>５</w:t>
      </w:r>
      <w:r w:rsidRPr="00DF7941">
        <w:rPr>
          <w:rFonts w:ascii="HG丸ｺﾞｼｯｸM-PRO" w:eastAsia="HG丸ｺﾞｼｯｸM-PRO" w:hAnsi="HG丸ｺﾞｼｯｸM-PRO" w:hint="eastAsia"/>
        </w:rPr>
        <w:t>）</w:t>
      </w:r>
      <w:r w:rsidR="00FD35C9" w:rsidRPr="004A7B32">
        <w:rPr>
          <w:rFonts w:ascii="HG丸ｺﾞｼｯｸM-PRO" w:eastAsia="HG丸ｺﾞｼｯｸM-PRO" w:hAnsi="HG丸ｺﾞｼｯｸM-PRO" w:hint="eastAsia"/>
        </w:rPr>
        <w:t>閉校後の利用状況</w:t>
      </w:r>
      <w:bookmarkEnd w:id="119"/>
    </w:p>
    <w:p w14:paraId="4FC74CCD" w14:textId="77777777" w:rsidR="00B36FB9" w:rsidRPr="00B36FB9" w:rsidRDefault="00B36FB9" w:rsidP="00B36FB9">
      <w:pPr>
        <w:pStyle w:val="2"/>
        <w:ind w:leftChars="147" w:left="309" w:right="240" w:firstLineChars="100" w:firstLine="220"/>
        <w:rPr>
          <w:rFonts w:ascii="HG丸ｺﾞｼｯｸM-PRO" w:eastAsia="HG丸ｺﾞｼｯｸM-PRO" w:hAnsi="HG丸ｺﾞｼｯｸM-PRO"/>
          <w:b w:val="0"/>
        </w:rPr>
      </w:pPr>
      <w:r w:rsidRPr="00B36FB9">
        <w:rPr>
          <w:rFonts w:ascii="HG丸ｺﾞｼｯｸM-PRO" w:eastAsia="HG丸ｺﾞｼｯｸM-PRO" w:hAnsi="HG丸ｺﾞｼｯｸM-PRO" w:hint="eastAsia"/>
          <w:b w:val="0"/>
        </w:rPr>
        <w:t>運動場及び屋内運動場については、地域住民で組織する団体に対し、以下のとおり無償貸付をおこなっています。</w:t>
      </w:r>
    </w:p>
    <w:tbl>
      <w:tblPr>
        <w:tblStyle w:val="af1"/>
        <w:tblW w:w="0" w:type="auto"/>
        <w:tblInd w:w="309" w:type="dxa"/>
        <w:tblLook w:val="04A0" w:firstRow="1" w:lastRow="0" w:firstColumn="1" w:lastColumn="0" w:noHBand="0" w:noVBand="1"/>
      </w:tblPr>
      <w:tblGrid>
        <w:gridCol w:w="2819"/>
        <w:gridCol w:w="2820"/>
        <w:gridCol w:w="2831"/>
      </w:tblGrid>
      <w:tr w:rsidR="00B36FB9" w14:paraId="7928E6E8" w14:textId="77777777" w:rsidTr="008A0814">
        <w:tc>
          <w:tcPr>
            <w:tcW w:w="2926" w:type="dxa"/>
            <w:tcBorders>
              <w:bottom w:val="double" w:sz="4" w:space="0" w:color="auto"/>
            </w:tcBorders>
            <w:shd w:val="clear" w:color="auto" w:fill="D9E2F3" w:themeFill="accent1" w:themeFillTint="33"/>
          </w:tcPr>
          <w:p w14:paraId="4A402E98" w14:textId="6206A0A4" w:rsidR="00B36FB9" w:rsidRDefault="00B36FB9" w:rsidP="00B36FB9">
            <w:pPr>
              <w:pStyle w:val="2"/>
              <w:ind w:leftChars="0" w:left="0" w:right="240"/>
              <w:outlineLvl w:val="1"/>
              <w:rPr>
                <w:rFonts w:ascii="HG丸ｺﾞｼｯｸM-PRO" w:eastAsia="HG丸ｺﾞｼｯｸM-PRO" w:hAnsi="HG丸ｺﾞｼｯｸM-PRO"/>
                <w:b w:val="0"/>
              </w:rPr>
            </w:pPr>
            <w:r>
              <w:rPr>
                <w:rFonts w:ascii="HG丸ｺﾞｼｯｸM-PRO" w:eastAsia="HG丸ｺﾞｼｯｸM-PRO" w:hAnsi="HG丸ｺﾞｼｯｸM-PRO" w:hint="eastAsia"/>
                <w:b w:val="0"/>
              </w:rPr>
              <w:t>施設等</w:t>
            </w:r>
          </w:p>
        </w:tc>
        <w:tc>
          <w:tcPr>
            <w:tcW w:w="2926" w:type="dxa"/>
            <w:tcBorders>
              <w:bottom w:val="double" w:sz="4" w:space="0" w:color="auto"/>
            </w:tcBorders>
            <w:shd w:val="clear" w:color="auto" w:fill="D9E2F3" w:themeFill="accent1" w:themeFillTint="33"/>
          </w:tcPr>
          <w:p w14:paraId="1B484A8C" w14:textId="1B32E9B5" w:rsidR="00B36FB9" w:rsidRDefault="00B36FB9" w:rsidP="00B36FB9">
            <w:pPr>
              <w:pStyle w:val="2"/>
              <w:ind w:leftChars="0" w:left="0" w:right="240"/>
              <w:outlineLvl w:val="1"/>
              <w:rPr>
                <w:rFonts w:ascii="HG丸ｺﾞｼｯｸM-PRO" w:eastAsia="HG丸ｺﾞｼｯｸM-PRO" w:hAnsi="HG丸ｺﾞｼｯｸM-PRO"/>
                <w:b w:val="0"/>
              </w:rPr>
            </w:pPr>
            <w:r>
              <w:rPr>
                <w:rFonts w:ascii="HG丸ｺﾞｼｯｸM-PRO" w:eastAsia="HG丸ｺﾞｼｯｸM-PRO" w:hAnsi="HG丸ｺﾞｼｯｸM-PRO" w:hint="eastAsia"/>
                <w:b w:val="0"/>
              </w:rPr>
              <w:t>利用目的</w:t>
            </w:r>
          </w:p>
        </w:tc>
        <w:tc>
          <w:tcPr>
            <w:tcW w:w="2927" w:type="dxa"/>
            <w:tcBorders>
              <w:bottom w:val="double" w:sz="4" w:space="0" w:color="auto"/>
            </w:tcBorders>
            <w:shd w:val="clear" w:color="auto" w:fill="D9E2F3" w:themeFill="accent1" w:themeFillTint="33"/>
          </w:tcPr>
          <w:p w14:paraId="3F60A1B8" w14:textId="68B9EE67" w:rsidR="00B36FB9" w:rsidRDefault="00B36FB9" w:rsidP="00B36FB9">
            <w:pPr>
              <w:pStyle w:val="2"/>
              <w:ind w:leftChars="0" w:left="0" w:right="240"/>
              <w:outlineLvl w:val="1"/>
              <w:rPr>
                <w:rFonts w:ascii="HG丸ｺﾞｼｯｸM-PRO" w:eastAsia="HG丸ｺﾞｼｯｸM-PRO" w:hAnsi="HG丸ｺﾞｼｯｸM-PRO"/>
                <w:b w:val="0"/>
              </w:rPr>
            </w:pPr>
            <w:r>
              <w:rPr>
                <w:rFonts w:ascii="HG丸ｺﾞｼｯｸM-PRO" w:eastAsia="HG丸ｺﾞｼｯｸM-PRO" w:hAnsi="HG丸ｺﾞｼｯｸM-PRO" w:hint="eastAsia"/>
                <w:b w:val="0"/>
              </w:rPr>
              <w:t>利用状況</w:t>
            </w:r>
          </w:p>
        </w:tc>
      </w:tr>
      <w:tr w:rsidR="00B36FB9" w14:paraId="6F27C8CE" w14:textId="77777777" w:rsidTr="008A0814">
        <w:tc>
          <w:tcPr>
            <w:tcW w:w="2926" w:type="dxa"/>
            <w:tcBorders>
              <w:top w:val="double" w:sz="4" w:space="0" w:color="auto"/>
            </w:tcBorders>
          </w:tcPr>
          <w:p w14:paraId="312F5508" w14:textId="6C2532DD" w:rsidR="00B36FB9" w:rsidRPr="00D93EA6" w:rsidRDefault="00B36FB9" w:rsidP="00B36FB9">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運動場</w:t>
            </w:r>
          </w:p>
        </w:tc>
        <w:tc>
          <w:tcPr>
            <w:tcW w:w="2926" w:type="dxa"/>
            <w:tcBorders>
              <w:top w:val="double" w:sz="4" w:space="0" w:color="auto"/>
            </w:tcBorders>
          </w:tcPr>
          <w:p w14:paraId="7FDDEC65" w14:textId="1EE9C6CA" w:rsidR="00B36FB9" w:rsidRPr="00D93EA6" w:rsidRDefault="00B36FB9" w:rsidP="00B36FB9">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サッカー</w:t>
            </w:r>
          </w:p>
        </w:tc>
        <w:tc>
          <w:tcPr>
            <w:tcW w:w="2927" w:type="dxa"/>
            <w:tcBorders>
              <w:top w:val="double" w:sz="4" w:space="0" w:color="auto"/>
            </w:tcBorders>
          </w:tcPr>
          <w:p w14:paraId="7FC2CC62" w14:textId="2E9BDF3F" w:rsidR="00B36FB9" w:rsidRPr="00D93EA6" w:rsidRDefault="00B36FB9" w:rsidP="00B36FB9">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休日：</w:t>
            </w:r>
            <w:r w:rsidR="00056501" w:rsidRPr="00D93EA6">
              <w:rPr>
                <w:rFonts w:ascii="HG丸ｺﾞｼｯｸM-PRO" w:eastAsia="HG丸ｺﾞｼｯｸM-PRO" w:hAnsi="HG丸ｺﾞｼｯｸM-PRO" w:hint="eastAsia"/>
                <w:b w:val="0"/>
              </w:rPr>
              <w:t>８</w:t>
            </w:r>
            <w:r w:rsidR="000F7AC4" w:rsidRPr="00D93EA6">
              <w:rPr>
                <w:rFonts w:ascii="HG丸ｺﾞｼｯｸM-PRO" w:eastAsia="HG丸ｺﾞｼｯｸM-PRO" w:hAnsi="HG丸ｺﾞｼｯｸM-PRO" w:hint="eastAsia"/>
                <w:b w:val="0"/>
              </w:rPr>
              <w:t>時～</w:t>
            </w:r>
            <w:r w:rsidR="00056501" w:rsidRPr="00D93EA6">
              <w:rPr>
                <w:rFonts w:ascii="HG丸ｺﾞｼｯｸM-PRO" w:eastAsia="HG丸ｺﾞｼｯｸM-PRO" w:hAnsi="HG丸ｺﾞｼｯｸM-PRO" w:hint="eastAsia"/>
                <w:b w:val="0"/>
              </w:rPr>
              <w:t>１２</w:t>
            </w:r>
            <w:r w:rsidR="000F7AC4" w:rsidRPr="00D93EA6">
              <w:rPr>
                <w:rFonts w:ascii="HG丸ｺﾞｼｯｸM-PRO" w:eastAsia="HG丸ｺﾞｼｯｸM-PRO" w:hAnsi="HG丸ｺﾞｼｯｸM-PRO" w:hint="eastAsia"/>
                <w:b w:val="0"/>
              </w:rPr>
              <w:t>時</w:t>
            </w:r>
          </w:p>
        </w:tc>
      </w:tr>
      <w:tr w:rsidR="00B36FB9" w14:paraId="7C02A735" w14:textId="77777777" w:rsidTr="00B36FB9">
        <w:tc>
          <w:tcPr>
            <w:tcW w:w="2926" w:type="dxa"/>
          </w:tcPr>
          <w:p w14:paraId="644F74C1" w14:textId="2A2EA394" w:rsidR="00B36FB9" w:rsidRPr="00D93EA6" w:rsidRDefault="00B36FB9" w:rsidP="00B36FB9">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屋内運動場</w:t>
            </w:r>
          </w:p>
        </w:tc>
        <w:tc>
          <w:tcPr>
            <w:tcW w:w="2926" w:type="dxa"/>
          </w:tcPr>
          <w:p w14:paraId="573EFBEF" w14:textId="3E04CA79" w:rsidR="00B36FB9" w:rsidRPr="00D93EA6" w:rsidRDefault="00B36FB9" w:rsidP="00B36FB9">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バレーボール</w:t>
            </w:r>
          </w:p>
        </w:tc>
        <w:tc>
          <w:tcPr>
            <w:tcW w:w="2927" w:type="dxa"/>
          </w:tcPr>
          <w:p w14:paraId="0D04A42B" w14:textId="77777777" w:rsidR="00056501" w:rsidRPr="00D93EA6" w:rsidRDefault="00056501" w:rsidP="00056501">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平日：１９時～２１時</w:t>
            </w:r>
          </w:p>
          <w:p w14:paraId="2653E847" w14:textId="061ACF81" w:rsidR="00B36FB9" w:rsidRPr="00D93EA6" w:rsidRDefault="00056501" w:rsidP="00056501">
            <w:pPr>
              <w:pStyle w:val="2"/>
              <w:ind w:leftChars="0" w:left="0" w:right="240"/>
              <w:outlineLvl w:val="1"/>
              <w:rPr>
                <w:rFonts w:ascii="HG丸ｺﾞｼｯｸM-PRO" w:eastAsia="HG丸ｺﾞｼｯｸM-PRO" w:hAnsi="HG丸ｺﾞｼｯｸM-PRO"/>
                <w:b w:val="0"/>
              </w:rPr>
            </w:pPr>
            <w:r w:rsidRPr="00D93EA6">
              <w:rPr>
                <w:rFonts w:ascii="HG丸ｺﾞｼｯｸM-PRO" w:eastAsia="HG丸ｺﾞｼｯｸM-PRO" w:hAnsi="HG丸ｺﾞｼｯｸM-PRO" w:hint="eastAsia"/>
                <w:b w:val="0"/>
              </w:rPr>
              <w:t>休日：１９時～２１時</w:t>
            </w:r>
          </w:p>
        </w:tc>
      </w:tr>
    </w:tbl>
    <w:p w14:paraId="4FFB39CA" w14:textId="180B46AE" w:rsidR="00780758" w:rsidRPr="00B36FB9" w:rsidRDefault="00780758" w:rsidP="00B36FB9">
      <w:pPr>
        <w:pStyle w:val="afc"/>
        <w:numPr>
          <w:ilvl w:val="0"/>
          <w:numId w:val="42"/>
        </w:numPr>
        <w:ind w:leftChars="0"/>
        <w:rPr>
          <w:rFonts w:ascii="HG丸ｺﾞｼｯｸM-PRO" w:eastAsia="HG丸ｺﾞｼｯｸM-PRO" w:hAnsi="HG丸ｺﾞｼｯｸM-PRO"/>
          <w:sz w:val="22"/>
        </w:rPr>
      </w:pPr>
      <w:r w:rsidRPr="00B36FB9">
        <w:rPr>
          <w:rFonts w:ascii="HG丸ｺﾞｼｯｸM-PRO" w:eastAsia="HG丸ｺﾞｼｯｸM-PRO" w:hAnsi="HG丸ｺﾞｼｯｸM-PRO" w:hint="eastAsia"/>
          <w:sz w:val="22"/>
        </w:rPr>
        <w:t>応募に際し、施設の開放は必須条件ではありませんが、ご協力いただける提案があった場合は評価点で優遇されます。</w:t>
      </w:r>
    </w:p>
    <w:p w14:paraId="4CBA1729" w14:textId="1A174E92" w:rsidR="00190B51" w:rsidRDefault="00190B51" w:rsidP="004D47B5">
      <w:pPr>
        <w:ind w:left="880" w:hangingChars="400" w:hanging="880"/>
        <w:rPr>
          <w:rFonts w:ascii="HG丸ｺﾞｼｯｸM-PRO" w:eastAsia="HG丸ｺﾞｼｯｸM-PRO" w:hAnsi="HG丸ｺﾞｼｯｸM-PRO"/>
          <w:sz w:val="22"/>
        </w:rPr>
      </w:pPr>
    </w:p>
    <w:p w14:paraId="7FB22BC5" w14:textId="63010C41" w:rsidR="00190B51" w:rsidRPr="00BB2B65" w:rsidRDefault="00190B51" w:rsidP="00190B51">
      <w:pPr>
        <w:pStyle w:val="2"/>
        <w:ind w:leftChars="0" w:right="240"/>
        <w:rPr>
          <w:rFonts w:ascii="HG丸ｺﾞｼｯｸM-PRO" w:eastAsia="HG丸ｺﾞｼｯｸM-PRO" w:hAnsi="HG丸ｺﾞｼｯｸM-PRO"/>
        </w:rPr>
      </w:pPr>
      <w:r w:rsidRPr="00BB2B65">
        <w:rPr>
          <w:rFonts w:ascii="HG丸ｺﾞｼｯｸM-PRO" w:eastAsia="HG丸ｺﾞｼｯｸM-PRO" w:hAnsi="HG丸ｺﾞｼｯｸM-PRO" w:hint="eastAsia"/>
        </w:rPr>
        <w:t>（</w:t>
      </w:r>
      <w:r w:rsidR="00D66655">
        <w:rPr>
          <w:rFonts w:ascii="HG丸ｺﾞｼｯｸM-PRO" w:eastAsia="HG丸ｺﾞｼｯｸM-PRO" w:hAnsi="HG丸ｺﾞｼｯｸM-PRO" w:hint="eastAsia"/>
        </w:rPr>
        <w:t>６</w:t>
      </w:r>
      <w:r w:rsidRPr="00BB2B65">
        <w:rPr>
          <w:rFonts w:ascii="HG丸ｺﾞｼｯｸM-PRO" w:eastAsia="HG丸ｺﾞｼｯｸM-PRO" w:hAnsi="HG丸ｺﾞｼｯｸM-PRO" w:hint="eastAsia"/>
        </w:rPr>
        <w:t>）</w:t>
      </w:r>
      <w:r w:rsidRPr="00BB2B65">
        <w:rPr>
          <w:rFonts w:ascii="HG丸ｺﾞｼｯｸM-PRO" w:eastAsia="HG丸ｺﾞｼｯｸM-PRO" w:hAnsi="HG丸ｺﾞｼｯｸM-PRO"/>
        </w:rPr>
        <w:t>防災拠点</w:t>
      </w:r>
      <w:r w:rsidRPr="00BB2B65">
        <w:rPr>
          <w:rFonts w:ascii="HG丸ｺﾞｼｯｸM-PRO" w:eastAsia="HG丸ｺﾞｼｯｸM-PRO" w:hAnsi="HG丸ｺﾞｼｯｸM-PRO" w:hint="eastAsia"/>
        </w:rPr>
        <w:t>及び千葉県ドクターヘリランデブーポイント</w:t>
      </w:r>
      <w:r w:rsidRPr="00BB2B65">
        <w:rPr>
          <w:rFonts w:ascii="HG丸ｺﾞｼｯｸM-PRO" w:eastAsia="HG丸ｺﾞｼｯｸM-PRO" w:hAnsi="HG丸ｺﾞｼｯｸM-PRO"/>
        </w:rPr>
        <w:t>としての指定状況</w:t>
      </w:r>
    </w:p>
    <w:p w14:paraId="71462E0F" w14:textId="78146B76" w:rsidR="00190B51" w:rsidRPr="00BB2B65" w:rsidRDefault="00D66655" w:rsidP="00190B51">
      <w:pPr>
        <w:pStyle w:val="3"/>
        <w:ind w:firstLineChars="100" w:firstLine="220"/>
        <w:rPr>
          <w:rFonts w:ascii="HG丸ｺﾞｼｯｸM-PRO" w:eastAsia="HG丸ｺﾞｼｯｸM-PRO" w:hAnsi="HG丸ｺﾞｼｯｸM-PRO"/>
        </w:rPr>
      </w:pPr>
      <w:r w:rsidRPr="00D66655">
        <w:rPr>
          <w:rFonts w:ascii="HG丸ｺﾞｼｯｸM-PRO" w:eastAsia="HG丸ｺﾞｼｯｸM-PRO" w:hAnsi="HG丸ｺﾞｼｯｸM-PRO" w:hint="eastAsia"/>
        </w:rPr>
        <w:t>旧</w:t>
      </w:r>
      <w:r w:rsidR="00B2232E">
        <w:rPr>
          <w:rFonts w:ascii="HG丸ｺﾞｼｯｸM-PRO" w:eastAsia="HG丸ｺﾞｼｯｸM-PRO" w:hAnsi="HG丸ｺﾞｼｯｸM-PRO" w:hint="eastAsia"/>
        </w:rPr>
        <w:t>竹岡</w:t>
      </w:r>
      <w:r w:rsidRPr="00D66655">
        <w:rPr>
          <w:rFonts w:ascii="HG丸ｺﾞｼｯｸM-PRO" w:eastAsia="HG丸ｺﾞｼｯｸM-PRO" w:hAnsi="HG丸ｺﾞｼｯｸM-PRO" w:hint="eastAsia"/>
        </w:rPr>
        <w:t>小学校は</w:t>
      </w:r>
      <w:r w:rsidR="00190B51" w:rsidRPr="00BB2B65">
        <w:rPr>
          <w:rFonts w:ascii="HG丸ｺﾞｼｯｸM-PRO" w:eastAsia="HG丸ｺﾞｼｯｸM-PRO" w:hAnsi="HG丸ｺﾞｼｯｸM-PRO" w:hint="eastAsia"/>
        </w:rPr>
        <w:t>、指定緊急避難場所及び指定避難所に位置付けられています。また、ドクターヘリランデブーポイントに指定されています。</w:t>
      </w:r>
    </w:p>
    <w:p w14:paraId="78C5B905" w14:textId="0DCD4CE3" w:rsidR="00F138CC" w:rsidRDefault="00190B51" w:rsidP="00BB2B65">
      <w:pPr>
        <w:ind w:left="840" w:hangingChars="400" w:hanging="840"/>
        <w:rPr>
          <w:rFonts w:ascii="HG丸ｺﾞｼｯｸM-PRO" w:eastAsia="HG丸ｺﾞｼｯｸM-PRO" w:hAnsi="HG丸ｺﾞｼｯｸM-PRO"/>
          <w:sz w:val="22"/>
        </w:rPr>
      </w:pPr>
      <w:r w:rsidRPr="00BB2B65">
        <w:rPr>
          <w:rFonts w:ascii="HG丸ｺﾞｼｯｸM-PRO" w:eastAsia="HG丸ｺﾞｼｯｸM-PRO" w:hAnsi="HG丸ｺﾞｼｯｸM-PRO" w:hint="eastAsia"/>
        </w:rPr>
        <w:t xml:space="preserve">　　　</w:t>
      </w:r>
      <w:r w:rsidR="00B2733D" w:rsidRPr="00B2733D">
        <w:rPr>
          <w:rFonts w:ascii="HG丸ｺﾞｼｯｸM-PRO" w:eastAsia="HG丸ｺﾞｼｯｸM-PRO" w:hAnsi="HG丸ｺﾞｼｯｸM-PRO" w:hint="eastAsia"/>
          <w:sz w:val="22"/>
        </w:rPr>
        <w:t>※</w:t>
      </w:r>
      <w:r w:rsidR="00B2733D" w:rsidRPr="00B2733D">
        <w:rPr>
          <w:rFonts w:ascii="HG丸ｺﾞｼｯｸM-PRO" w:eastAsia="HG丸ｺﾞｼｯｸM-PRO" w:hAnsi="HG丸ｺﾞｼｯｸM-PRO"/>
          <w:sz w:val="22"/>
        </w:rPr>
        <w:t>引き続き指定したいため、使用前に市と協定書を締結していただきます。（７頁参照）</w:t>
      </w:r>
    </w:p>
    <w:p w14:paraId="29621B3A" w14:textId="77777777" w:rsidR="00BB2B65" w:rsidRPr="00BB2B65" w:rsidRDefault="00BB2B65" w:rsidP="00B2232E">
      <w:pPr>
        <w:rPr>
          <w:rFonts w:ascii="HG丸ｺﾞｼｯｸM-PRO" w:eastAsia="HG丸ｺﾞｼｯｸM-PRO" w:hAnsi="HG丸ｺﾞｼｯｸM-PRO"/>
          <w:sz w:val="22"/>
        </w:rPr>
      </w:pPr>
    </w:p>
    <w:p w14:paraId="386BFC25" w14:textId="22C750FD" w:rsidR="00774F3A" w:rsidRPr="00565389" w:rsidRDefault="00F138CC" w:rsidP="00844671">
      <w:pPr>
        <w:pStyle w:val="2"/>
        <w:ind w:leftChars="0" w:right="240"/>
        <w:rPr>
          <w:rFonts w:ascii="HG丸ｺﾞｼｯｸM-PRO" w:eastAsia="HG丸ｺﾞｼｯｸM-PRO" w:hAnsi="HG丸ｺﾞｼｯｸM-PRO"/>
        </w:rPr>
      </w:pPr>
      <w:bookmarkStart w:id="120" w:name="_Toc88465193"/>
      <w:r w:rsidRPr="00565389">
        <w:rPr>
          <w:rFonts w:ascii="HG丸ｺﾞｼｯｸM-PRO" w:eastAsia="HG丸ｺﾞｼｯｸM-PRO" w:hAnsi="HG丸ｺﾞｼｯｸM-PRO" w:hint="eastAsia"/>
        </w:rPr>
        <w:t>（</w:t>
      </w:r>
      <w:r w:rsidR="00B2232E">
        <w:rPr>
          <w:rFonts w:ascii="HG丸ｺﾞｼｯｸM-PRO" w:eastAsia="HG丸ｺﾞｼｯｸM-PRO" w:hAnsi="HG丸ｺﾞｼｯｸM-PRO" w:hint="eastAsia"/>
        </w:rPr>
        <w:t>７</w:t>
      </w:r>
      <w:r w:rsidR="000B1EA3" w:rsidRPr="00565389">
        <w:rPr>
          <w:rFonts w:ascii="HG丸ｺﾞｼｯｸM-PRO" w:eastAsia="HG丸ｺﾞｼｯｸM-PRO" w:hAnsi="HG丸ｺﾞｼｯｸM-PRO" w:hint="eastAsia"/>
        </w:rPr>
        <w:t>）</w:t>
      </w:r>
      <w:r w:rsidR="005F20B5" w:rsidRPr="00565389">
        <w:rPr>
          <w:rFonts w:ascii="HG丸ｺﾞｼｯｸM-PRO" w:eastAsia="HG丸ｺﾞｼｯｸM-PRO" w:hAnsi="HG丸ｺﾞｼｯｸM-PRO"/>
        </w:rPr>
        <w:t>石綿</w:t>
      </w:r>
      <w:r w:rsidR="000F4C28" w:rsidRPr="00565389">
        <w:rPr>
          <w:rFonts w:ascii="HG丸ｺﾞｼｯｸM-PRO" w:eastAsia="HG丸ｺﾞｼｯｸM-PRO" w:hAnsi="HG丸ｺﾞｼｯｸM-PRO" w:hint="eastAsia"/>
        </w:rPr>
        <w:t>及び</w:t>
      </w:r>
      <w:r w:rsidR="000F4C28" w:rsidRPr="00565389">
        <w:rPr>
          <w:rFonts w:ascii="HG丸ｺﾞｼｯｸM-PRO" w:eastAsia="HG丸ｺﾞｼｯｸM-PRO" w:hAnsi="HG丸ｺﾞｼｯｸM-PRO"/>
        </w:rPr>
        <w:t>ＰＣＢ使用電気機器</w:t>
      </w:r>
      <w:r w:rsidR="00774F3A" w:rsidRPr="00565389">
        <w:rPr>
          <w:rFonts w:ascii="HG丸ｺﾞｼｯｸM-PRO" w:eastAsia="HG丸ｺﾞｼｯｸM-PRO" w:hAnsi="HG丸ｺﾞｼｯｸM-PRO" w:hint="eastAsia"/>
        </w:rPr>
        <w:t>の有無</w:t>
      </w:r>
      <w:bookmarkEnd w:id="120"/>
    </w:p>
    <w:p w14:paraId="2226A9CB" w14:textId="5A156236" w:rsidR="00297839" w:rsidRPr="00565389" w:rsidRDefault="009B5242" w:rsidP="009A26C2">
      <w:pPr>
        <w:pStyle w:val="3"/>
        <w:ind w:leftChars="300" w:left="850" w:hangingChars="100" w:hanging="220"/>
        <w:rPr>
          <w:rFonts w:ascii="HG丸ｺﾞｼｯｸM-PRO" w:eastAsia="HG丸ｺﾞｼｯｸM-PRO" w:hAnsi="HG丸ｺﾞｼｯｸM-PRO"/>
        </w:rPr>
      </w:pPr>
      <w:r w:rsidRPr="00565389">
        <w:rPr>
          <w:rFonts w:ascii="HG丸ｺﾞｼｯｸM-PRO" w:eastAsia="HG丸ｺﾞｼｯｸM-PRO" w:hAnsi="HG丸ｺﾞｼｯｸM-PRO" w:hint="eastAsia"/>
        </w:rPr>
        <w:t>①</w:t>
      </w:r>
      <w:r w:rsidR="00297839" w:rsidRPr="00565389">
        <w:rPr>
          <w:rFonts w:ascii="HG丸ｺﾞｼｯｸM-PRO" w:eastAsia="HG丸ｺﾞｼｯｸM-PRO" w:hAnsi="HG丸ｺﾞｼｯｸM-PRO" w:hint="eastAsia"/>
        </w:rPr>
        <w:t>アスベスト調査については未実施です。</w:t>
      </w:r>
    </w:p>
    <w:p w14:paraId="016585C4" w14:textId="3125290D" w:rsidR="009B5242" w:rsidRDefault="009B5242" w:rsidP="009B5242">
      <w:pPr>
        <w:rPr>
          <w:rFonts w:ascii="HG丸ｺﾞｼｯｸM-PRO" w:eastAsia="HG丸ｺﾞｼｯｸM-PRO" w:hAnsi="HG丸ｺﾞｼｯｸM-PRO"/>
          <w:sz w:val="22"/>
        </w:rPr>
      </w:pPr>
      <w:r w:rsidRPr="00565389">
        <w:rPr>
          <w:rFonts w:hint="eastAsia"/>
        </w:rPr>
        <w:t xml:space="preserve">　　　</w:t>
      </w:r>
      <w:r w:rsidRPr="00565389">
        <w:rPr>
          <w:rFonts w:ascii="HG丸ｺﾞｼｯｸM-PRO" w:eastAsia="HG丸ｺﾞｼｯｸM-PRO" w:hAnsi="HG丸ｺﾞｼｯｸM-PRO" w:hint="eastAsia"/>
          <w:sz w:val="22"/>
        </w:rPr>
        <w:t>②</w:t>
      </w:r>
      <w:r w:rsidRPr="00056501">
        <w:rPr>
          <w:rFonts w:ascii="HG丸ｺﾞｼｯｸM-PRO" w:eastAsia="HG丸ｺﾞｼｯｸM-PRO" w:hAnsi="HG丸ｺﾞｼｯｸM-PRO"/>
          <w:sz w:val="22"/>
        </w:rPr>
        <w:t>ＰＣＢ使用電気機器</w:t>
      </w:r>
      <w:r w:rsidRPr="00056501">
        <w:rPr>
          <w:rFonts w:ascii="HG丸ｺﾞｼｯｸM-PRO" w:eastAsia="HG丸ｺﾞｼｯｸM-PRO" w:hAnsi="HG丸ｺﾞｼｯｸM-PRO" w:hint="eastAsia"/>
          <w:sz w:val="22"/>
        </w:rPr>
        <w:t>調査については未実施です。</w:t>
      </w:r>
    </w:p>
    <w:p w14:paraId="79A49DB4" w14:textId="77777777" w:rsidR="00A967E7" w:rsidRPr="00565389" w:rsidRDefault="00A967E7" w:rsidP="009B5242"/>
    <w:p w14:paraId="24B3926F" w14:textId="26B065BD" w:rsidR="00C17ED7" w:rsidRPr="00DF7941" w:rsidRDefault="00844671" w:rsidP="00C17ED7">
      <w:pPr>
        <w:pStyle w:val="2"/>
        <w:ind w:leftChars="0" w:right="240"/>
        <w:rPr>
          <w:rFonts w:ascii="HG丸ｺﾞｼｯｸM-PRO" w:eastAsia="HG丸ｺﾞｼｯｸM-PRO" w:hAnsi="HG丸ｺﾞｼｯｸM-PRO"/>
        </w:rPr>
      </w:pPr>
      <w:bookmarkStart w:id="121" w:name="_Toc88465194"/>
      <w:bookmarkStart w:id="122" w:name="_Toc528759773"/>
      <w:r w:rsidRPr="00844671">
        <w:rPr>
          <w:rFonts w:ascii="HG丸ｺﾞｼｯｸM-PRO" w:eastAsia="HG丸ｺﾞｼｯｸM-PRO" w:hAnsi="HG丸ｺﾞｼｯｸM-PRO" w:hint="eastAsia"/>
        </w:rPr>
        <w:t>（</w:t>
      </w:r>
      <w:r w:rsidR="00B2232E">
        <w:rPr>
          <w:rFonts w:ascii="HG丸ｺﾞｼｯｸM-PRO" w:eastAsia="HG丸ｺﾞｼｯｸM-PRO" w:hAnsi="HG丸ｺﾞｼｯｸM-PRO" w:hint="eastAsia"/>
        </w:rPr>
        <w:t>８</w:t>
      </w:r>
      <w:r w:rsidRPr="00844671">
        <w:rPr>
          <w:rFonts w:ascii="HG丸ｺﾞｼｯｸM-PRO" w:eastAsia="HG丸ｺﾞｼｯｸM-PRO" w:hAnsi="HG丸ｺﾞｼｯｸM-PRO" w:hint="eastAsia"/>
        </w:rPr>
        <w:t>）</w:t>
      </w:r>
      <w:r w:rsidR="00C17ED7" w:rsidRPr="00DF7941">
        <w:rPr>
          <w:rFonts w:ascii="HG丸ｺﾞｼｯｸM-PRO" w:eastAsia="HG丸ｺﾞｼｯｸM-PRO" w:hAnsi="HG丸ｺﾞｼｯｸM-PRO" w:hint="eastAsia"/>
        </w:rPr>
        <w:t>土壌汚染調査、地盤調査、地下埋設物調査等</w:t>
      </w:r>
      <w:bookmarkEnd w:id="121"/>
    </w:p>
    <w:p w14:paraId="1805675F" w14:textId="526ACFB7" w:rsidR="00DB3991" w:rsidRDefault="00C17ED7" w:rsidP="00DB3991">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土壌汚染調査、地盤調査、地下埋設物の調査等は未実施です。調査を</w:t>
      </w:r>
      <w:r w:rsidR="00FD35C9" w:rsidRPr="00850425">
        <w:rPr>
          <w:rFonts w:ascii="HG丸ｺﾞｼｯｸM-PRO" w:eastAsia="HG丸ｺﾞｼｯｸM-PRO" w:hAnsi="HG丸ｺﾞｼｯｸM-PRO" w:hint="eastAsia"/>
        </w:rPr>
        <w:t>実施する</w:t>
      </w:r>
      <w:r w:rsidRPr="00DF7941">
        <w:rPr>
          <w:rFonts w:ascii="HG丸ｺﾞｼｯｸM-PRO" w:eastAsia="HG丸ｺﾞｼｯｸM-PRO" w:hAnsi="HG丸ｺﾞｼｯｸM-PRO" w:hint="eastAsia"/>
        </w:rPr>
        <w:t>場合は、本市の承認を受けたうえで、応募事業者の費用負担により調査を実施していただくことは可能です。</w:t>
      </w:r>
    </w:p>
    <w:p w14:paraId="66AF8AED" w14:textId="77777777" w:rsidR="00A967E7" w:rsidRPr="00A967E7" w:rsidRDefault="00A967E7" w:rsidP="00A967E7"/>
    <w:p w14:paraId="2681E4CA" w14:textId="3F01AE5E" w:rsidR="00F02825" w:rsidRDefault="004D5C38" w:rsidP="00C17ED7">
      <w:pPr>
        <w:pStyle w:val="2"/>
        <w:ind w:leftChars="0" w:right="240"/>
        <w:rPr>
          <w:rFonts w:ascii="HG丸ｺﾞｼｯｸM-PRO" w:eastAsia="HG丸ｺﾞｼｯｸM-PRO" w:hAnsi="HG丸ｺﾞｼｯｸM-PRO"/>
        </w:rPr>
      </w:pPr>
      <w:bookmarkStart w:id="123" w:name="_Toc88465195"/>
      <w:r w:rsidRPr="00DF7941">
        <w:rPr>
          <w:rFonts w:ascii="HG丸ｺﾞｼｯｸM-PRO" w:eastAsia="HG丸ｺﾞｼｯｸM-PRO" w:hAnsi="HG丸ｺﾞｼｯｸM-PRO" w:hint="eastAsia"/>
        </w:rPr>
        <w:t>（</w:t>
      </w:r>
      <w:r w:rsidR="00B2232E">
        <w:rPr>
          <w:rFonts w:ascii="HG丸ｺﾞｼｯｸM-PRO" w:eastAsia="HG丸ｺﾞｼｯｸM-PRO" w:hAnsi="HG丸ｺﾞｼｯｸM-PRO" w:hint="eastAsia"/>
        </w:rPr>
        <w:t>９</w:t>
      </w:r>
      <w:r w:rsidRPr="00DF7941">
        <w:rPr>
          <w:rFonts w:ascii="HG丸ｺﾞｼｯｸM-PRO" w:eastAsia="HG丸ｺﾞｼｯｸM-PRO" w:hAnsi="HG丸ｺﾞｼｯｸM-PRO" w:hint="eastAsia"/>
        </w:rPr>
        <w:t>）</w:t>
      </w:r>
      <w:bookmarkEnd w:id="96"/>
      <w:bookmarkEnd w:id="97"/>
      <w:bookmarkEnd w:id="98"/>
      <w:bookmarkEnd w:id="99"/>
      <w:bookmarkEnd w:id="100"/>
      <w:bookmarkEnd w:id="101"/>
      <w:bookmarkEnd w:id="102"/>
      <w:bookmarkEnd w:id="103"/>
      <w:bookmarkEnd w:id="104"/>
      <w:bookmarkEnd w:id="105"/>
      <w:bookmarkEnd w:id="106"/>
      <w:bookmarkEnd w:id="107"/>
      <w:r w:rsidR="005F20B5" w:rsidRPr="00DF7941">
        <w:rPr>
          <w:rFonts w:ascii="HG丸ｺﾞｼｯｸM-PRO" w:eastAsia="HG丸ｺﾞｼｯｸM-PRO" w:hAnsi="HG丸ｺﾞｼｯｸM-PRO" w:hint="eastAsia"/>
        </w:rPr>
        <w:t>その他</w:t>
      </w:r>
      <w:bookmarkEnd w:id="122"/>
      <w:bookmarkEnd w:id="123"/>
    </w:p>
    <w:p w14:paraId="6032E715" w14:textId="77777777" w:rsidR="00E064F5" w:rsidRPr="006C78CA" w:rsidRDefault="00E064F5" w:rsidP="00E064F5">
      <w:pPr>
        <w:pStyle w:val="3"/>
        <w:ind w:firstLineChars="100" w:firstLine="220"/>
        <w:rPr>
          <w:rFonts w:ascii="HG丸ｺﾞｼｯｸM-PRO" w:eastAsia="HG丸ｺﾞｼｯｸM-PRO" w:hAnsi="HG丸ｺﾞｼｯｸM-PRO"/>
          <w:szCs w:val="22"/>
        </w:rPr>
      </w:pPr>
      <w:r w:rsidRPr="006C78CA">
        <w:rPr>
          <w:rFonts w:ascii="HG丸ｺﾞｼｯｸM-PRO" w:eastAsia="HG丸ｺﾞｼｯｸM-PRO" w:hAnsi="HG丸ｺﾞｼｯｸM-PRO"/>
          <w:szCs w:val="22"/>
        </w:rPr>
        <w:t>建物は未登記</w:t>
      </w:r>
      <w:r w:rsidRPr="006C78CA">
        <w:rPr>
          <w:rFonts w:ascii="HG丸ｺﾞｼｯｸM-PRO" w:eastAsia="HG丸ｺﾞｼｯｸM-PRO" w:hAnsi="HG丸ｺﾞｼｯｸM-PRO" w:hint="eastAsia"/>
          <w:szCs w:val="22"/>
        </w:rPr>
        <w:t>となります。</w:t>
      </w:r>
    </w:p>
    <w:p w14:paraId="42E6582B" w14:textId="7B234DBE" w:rsidR="00EB1C12" w:rsidRDefault="00AB7366" w:rsidP="00EB1C12">
      <w:pPr>
        <w:pStyle w:val="3"/>
        <w:ind w:firstLineChars="100" w:firstLine="220"/>
        <w:rPr>
          <w:rFonts w:ascii="HG丸ｺﾞｼｯｸM-PRO" w:eastAsia="HG丸ｺﾞｼｯｸM-PRO" w:hAnsi="HG丸ｺﾞｼｯｸM-PRO"/>
          <w:szCs w:val="22"/>
        </w:rPr>
      </w:pPr>
      <w:r w:rsidRPr="006C78CA">
        <w:rPr>
          <w:rFonts w:ascii="HG丸ｺﾞｼｯｸM-PRO" w:eastAsia="HG丸ｺﾞｼｯｸM-PRO" w:hAnsi="HG丸ｺﾞｼｯｸM-PRO"/>
          <w:szCs w:val="22"/>
        </w:rPr>
        <w:t>敷地</w:t>
      </w:r>
      <w:r w:rsidR="002B2B6B" w:rsidRPr="006C78CA">
        <w:rPr>
          <w:rFonts w:ascii="HG丸ｺﾞｼｯｸM-PRO" w:eastAsia="HG丸ｺﾞｼｯｸM-PRO" w:hAnsi="HG丸ｺﾞｼｯｸM-PRO" w:hint="eastAsia"/>
          <w:szCs w:val="22"/>
        </w:rPr>
        <w:t>面積</w:t>
      </w:r>
      <w:r w:rsidR="00F4236A" w:rsidRPr="006C78CA">
        <w:rPr>
          <w:rFonts w:ascii="HG丸ｺﾞｼｯｸM-PRO" w:eastAsia="HG丸ｺﾞｼｯｸM-PRO" w:hAnsi="HG丸ｺﾞｼｯｸM-PRO" w:hint="eastAsia"/>
          <w:szCs w:val="22"/>
        </w:rPr>
        <w:t>は</w:t>
      </w:r>
      <w:r w:rsidR="002B2B6B" w:rsidRPr="006C78CA">
        <w:rPr>
          <w:rFonts w:ascii="HG丸ｺﾞｼｯｸM-PRO" w:eastAsia="HG丸ｺﾞｼｯｸM-PRO" w:hAnsi="HG丸ｺﾞｼｯｸM-PRO" w:hint="eastAsia"/>
          <w:szCs w:val="22"/>
        </w:rPr>
        <w:t>、</w:t>
      </w:r>
      <w:r w:rsidR="000F4C28" w:rsidRPr="006C78CA">
        <w:rPr>
          <w:rFonts w:ascii="HG丸ｺﾞｼｯｸM-PRO" w:eastAsia="HG丸ｺﾞｼｯｸM-PRO" w:hAnsi="HG丸ｺﾞｼｯｸM-PRO" w:hint="eastAsia"/>
          <w:szCs w:val="22"/>
        </w:rPr>
        <w:t>公簿</w:t>
      </w:r>
      <w:r w:rsidR="002B2B6B" w:rsidRPr="006C78CA">
        <w:rPr>
          <w:rFonts w:ascii="HG丸ｺﾞｼｯｸM-PRO" w:eastAsia="HG丸ｺﾞｼｯｸM-PRO" w:hAnsi="HG丸ｺﾞｼｯｸM-PRO"/>
          <w:szCs w:val="22"/>
        </w:rPr>
        <w:t>面積</w:t>
      </w:r>
      <w:r w:rsidRPr="006C78CA">
        <w:rPr>
          <w:rFonts w:ascii="HG丸ｺﾞｼｯｸM-PRO" w:eastAsia="HG丸ｺﾞｼｯｸM-PRO" w:hAnsi="HG丸ｺﾞｼｯｸM-PRO"/>
          <w:szCs w:val="22"/>
        </w:rPr>
        <w:t xml:space="preserve">となります。 </w:t>
      </w:r>
    </w:p>
    <w:p w14:paraId="146A7081" w14:textId="77777777" w:rsidR="00A967E7" w:rsidRPr="00A967E7" w:rsidRDefault="00A967E7" w:rsidP="00A967E7"/>
    <w:p w14:paraId="34C14A8A" w14:textId="1B0FD7EF" w:rsidR="004C1487" w:rsidRPr="00DF7941" w:rsidRDefault="00D5420A" w:rsidP="004C1487">
      <w:pPr>
        <w:pStyle w:val="1"/>
        <w:rPr>
          <w:rFonts w:ascii="HG丸ｺﾞｼｯｸM-PRO" w:eastAsia="HG丸ｺﾞｼｯｸM-PRO" w:hAnsi="HG丸ｺﾞｼｯｸM-PRO"/>
          <w:sz w:val="32"/>
          <w:szCs w:val="32"/>
        </w:rPr>
      </w:pPr>
      <w:bookmarkStart w:id="124" w:name="_Toc525658984"/>
      <w:bookmarkStart w:id="125" w:name="_Toc525659650"/>
      <w:bookmarkStart w:id="126" w:name="_Toc525659776"/>
      <w:bookmarkStart w:id="127" w:name="_Toc525659896"/>
      <w:bookmarkStart w:id="128" w:name="_Toc525660016"/>
      <w:bookmarkStart w:id="129" w:name="_Toc525660391"/>
      <w:bookmarkStart w:id="130" w:name="_Toc525660511"/>
      <w:bookmarkStart w:id="131" w:name="_Toc525660631"/>
      <w:bookmarkStart w:id="132" w:name="_Toc525660863"/>
      <w:bookmarkStart w:id="133" w:name="_Toc525660905"/>
      <w:bookmarkStart w:id="134" w:name="_Toc525660947"/>
      <w:bookmarkStart w:id="135" w:name="_Toc525660989"/>
      <w:bookmarkStart w:id="136" w:name="_Toc88465196"/>
      <w:r>
        <w:rPr>
          <w:rFonts w:ascii="HG丸ｺﾞｼｯｸM-PRO" w:eastAsia="HG丸ｺﾞｼｯｸM-PRO" w:hAnsi="HG丸ｺﾞｼｯｸM-PRO" w:hint="eastAsia"/>
          <w:sz w:val="32"/>
          <w:szCs w:val="32"/>
        </w:rPr>
        <w:lastRenderedPageBreak/>
        <w:t>４</w:t>
      </w:r>
      <w:r w:rsidR="004C1487" w:rsidRPr="00DF7941">
        <w:rPr>
          <w:rFonts w:ascii="HG丸ｺﾞｼｯｸM-PRO" w:eastAsia="HG丸ｺﾞｼｯｸM-PRO" w:hAnsi="HG丸ｺﾞｼｯｸM-PRO" w:hint="eastAsia"/>
          <w:sz w:val="32"/>
          <w:szCs w:val="32"/>
        </w:rPr>
        <w:t>．</w:t>
      </w:r>
      <w:bookmarkEnd w:id="124"/>
      <w:bookmarkEnd w:id="125"/>
      <w:bookmarkEnd w:id="126"/>
      <w:bookmarkEnd w:id="127"/>
      <w:bookmarkEnd w:id="128"/>
      <w:bookmarkEnd w:id="129"/>
      <w:bookmarkEnd w:id="130"/>
      <w:bookmarkEnd w:id="131"/>
      <w:bookmarkEnd w:id="132"/>
      <w:bookmarkEnd w:id="133"/>
      <w:bookmarkEnd w:id="134"/>
      <w:bookmarkEnd w:id="135"/>
      <w:r w:rsidR="00CF5F91" w:rsidRPr="00DF7941">
        <w:rPr>
          <w:rFonts w:ascii="HG丸ｺﾞｼｯｸM-PRO" w:eastAsia="HG丸ｺﾞｼｯｸM-PRO" w:hAnsi="HG丸ｺﾞｼｯｸM-PRO" w:hint="eastAsia"/>
          <w:sz w:val="32"/>
          <w:szCs w:val="32"/>
        </w:rPr>
        <w:t>参加資格要件</w:t>
      </w:r>
      <w:r w:rsidR="00A06A23" w:rsidRPr="009B648D">
        <w:rPr>
          <w:rFonts w:ascii="HG丸ｺﾞｼｯｸM-PRO" w:eastAsia="HG丸ｺﾞｼｯｸM-PRO" w:hAnsi="HG丸ｺﾞｼｯｸM-PRO" w:hint="eastAsia"/>
          <w:sz w:val="32"/>
          <w:szCs w:val="32"/>
        </w:rPr>
        <w:t>等</w:t>
      </w:r>
      <w:bookmarkEnd w:id="136"/>
    </w:p>
    <w:p w14:paraId="32B0D1E5" w14:textId="2A0E2DD3" w:rsidR="00A06A23" w:rsidRDefault="00A06A23" w:rsidP="00A06A23">
      <w:pPr>
        <w:pStyle w:val="3"/>
        <w:ind w:leftChars="0" w:left="0"/>
        <w:rPr>
          <w:rFonts w:ascii="HG丸ｺﾞｼｯｸM-PRO" w:eastAsia="HG丸ｺﾞｼｯｸM-PRO" w:hAnsi="HG丸ｺﾞｼｯｸM-PRO"/>
        </w:rPr>
      </w:pPr>
      <w:bookmarkStart w:id="137" w:name="_Toc525659652"/>
      <w:bookmarkStart w:id="138" w:name="_Toc525659778"/>
      <w:bookmarkStart w:id="139" w:name="_Toc525659898"/>
      <w:bookmarkStart w:id="140" w:name="_Toc525660018"/>
      <w:bookmarkStart w:id="141" w:name="_Toc525660393"/>
      <w:bookmarkStart w:id="142" w:name="_Toc525660513"/>
      <w:bookmarkStart w:id="143" w:name="_Toc525660633"/>
      <w:r>
        <w:rPr>
          <w:rFonts w:ascii="HG丸ｺﾞｼｯｸM-PRO" w:eastAsia="HG丸ｺﾞｼｯｸM-PRO" w:hAnsi="HG丸ｺﾞｼｯｸM-PRO" w:hint="eastAsia"/>
        </w:rPr>
        <w:t>（１）</w:t>
      </w:r>
      <w:r w:rsidR="005B176E">
        <w:rPr>
          <w:rFonts w:ascii="HG丸ｺﾞｼｯｸM-PRO" w:eastAsia="HG丸ｺﾞｼｯｸM-PRO" w:hAnsi="HG丸ｺﾞｼｯｸM-PRO" w:hint="eastAsia"/>
        </w:rPr>
        <w:t>参加資格要件</w:t>
      </w:r>
    </w:p>
    <w:p w14:paraId="21EB83D4" w14:textId="0458B1E9" w:rsidR="00A06A23" w:rsidRPr="006C78CA" w:rsidRDefault="00A06A23" w:rsidP="00A06A23">
      <w:pPr>
        <w:pStyle w:val="3"/>
        <w:ind w:leftChars="0" w:left="0" w:firstLineChars="200" w:firstLine="440"/>
        <w:rPr>
          <w:rFonts w:ascii="HG丸ｺﾞｼｯｸM-PRO" w:eastAsia="HG丸ｺﾞｼｯｸM-PRO" w:hAnsi="HG丸ｺﾞｼｯｸM-PRO"/>
          <w:szCs w:val="22"/>
        </w:rPr>
      </w:pPr>
      <w:r w:rsidRPr="006C78CA">
        <w:rPr>
          <w:rFonts w:ascii="HG丸ｺﾞｼｯｸM-PRO" w:eastAsia="HG丸ｺﾞｼｯｸM-PRO" w:hAnsi="HG丸ｺﾞｼｯｸM-PRO" w:hint="eastAsia"/>
          <w:szCs w:val="22"/>
        </w:rPr>
        <w:t>次の条件を全て満たすこと。</w:t>
      </w:r>
    </w:p>
    <w:p w14:paraId="632D2FEF" w14:textId="31065AEC" w:rsidR="00A06A23" w:rsidRPr="006C78CA" w:rsidRDefault="00A06A23" w:rsidP="004244E4">
      <w:pPr>
        <w:ind w:leftChars="100" w:left="2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なお、申請書が受理されている場合でも、要件のいずれかを満たしていないことが判明した場合、要件を満たすまでは有資格者として扱わないことと</w:t>
      </w:r>
      <w:r w:rsidR="00AD73AC">
        <w:rPr>
          <w:rFonts w:ascii="HG丸ｺﾞｼｯｸM-PRO" w:eastAsia="HG丸ｺﾞｼｯｸM-PRO" w:hAnsi="HG丸ｺﾞｼｯｸM-PRO" w:hint="eastAsia"/>
          <w:sz w:val="22"/>
        </w:rPr>
        <w:t>します</w:t>
      </w:r>
      <w:r w:rsidRPr="006C78CA">
        <w:rPr>
          <w:rFonts w:ascii="HG丸ｺﾞｼｯｸM-PRO" w:eastAsia="HG丸ｺﾞｼｯｸM-PRO" w:hAnsi="HG丸ｺﾞｼｯｸM-PRO" w:hint="eastAsia"/>
          <w:sz w:val="22"/>
        </w:rPr>
        <w:t>。</w:t>
      </w:r>
    </w:p>
    <w:p w14:paraId="02C0D777" w14:textId="33FDAA3B" w:rsidR="00A06A23" w:rsidRPr="006C78CA" w:rsidRDefault="00A06A23" w:rsidP="0012701B">
      <w:pPr>
        <w:rPr>
          <w:rFonts w:ascii="HG丸ｺﾞｼｯｸM-PRO" w:eastAsia="HG丸ｺﾞｼｯｸM-PRO" w:hAnsi="HG丸ｺﾞｼｯｸM-PRO"/>
          <w:sz w:val="22"/>
        </w:rPr>
      </w:pPr>
    </w:p>
    <w:p w14:paraId="3B16A0DC" w14:textId="4FF4D959" w:rsidR="00A06A23" w:rsidRPr="006C78CA" w:rsidRDefault="0012701B" w:rsidP="004244E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A06A23" w:rsidRPr="006C78CA">
        <w:rPr>
          <w:rFonts w:ascii="HG丸ｺﾞｼｯｸM-PRO" w:eastAsia="HG丸ｺﾞｼｯｸM-PRO" w:hAnsi="HG丸ｺﾞｼｯｸM-PRO" w:hint="eastAsia"/>
          <w:sz w:val="22"/>
        </w:rPr>
        <w:t>本公告の日から提案採用者決定日までの間に、富津市建設工事請負業者等指名停止措置要領に基づく指名停止措置を受けていない者</w:t>
      </w:r>
    </w:p>
    <w:p w14:paraId="6E25ED57" w14:textId="520D3138" w:rsidR="00A06A23" w:rsidRPr="006C78CA" w:rsidRDefault="0012701B" w:rsidP="004244E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A06A23" w:rsidRPr="006C78CA">
        <w:rPr>
          <w:rFonts w:ascii="HG丸ｺﾞｼｯｸM-PRO" w:eastAsia="HG丸ｺﾞｼｯｸM-PRO" w:hAnsi="HG丸ｺﾞｼｯｸM-PRO" w:hint="eastAsia"/>
          <w:sz w:val="22"/>
        </w:rPr>
        <w:t>地方自治法施行令（昭和</w:t>
      </w:r>
      <w:r w:rsidR="00A06A23" w:rsidRPr="006C78CA">
        <w:rPr>
          <w:rFonts w:ascii="HG丸ｺﾞｼｯｸM-PRO" w:eastAsia="HG丸ｺﾞｼｯｸM-PRO" w:hAnsi="HG丸ｺﾞｼｯｸM-PRO"/>
          <w:sz w:val="22"/>
        </w:rPr>
        <w:t>22 年政令第16 号）第167 条の4 の規定</w:t>
      </w:r>
      <w:r w:rsidR="00A06A23" w:rsidRPr="006C78CA">
        <w:rPr>
          <w:rFonts w:ascii="HG丸ｺﾞｼｯｸM-PRO" w:eastAsia="HG丸ｺﾞｼｯｸM-PRO" w:hAnsi="HG丸ｺﾞｼｯｸM-PRO" w:hint="eastAsia"/>
          <w:sz w:val="22"/>
        </w:rPr>
        <w:t>のほか、次の各号に該当しない者</w:t>
      </w:r>
    </w:p>
    <w:p w14:paraId="400F1625" w14:textId="77777777" w:rsidR="00A06A23" w:rsidRPr="006C78CA" w:rsidRDefault="00A06A23" w:rsidP="00F918A1">
      <w:pPr>
        <w:ind w:leftChars="200" w:left="1300" w:hangingChars="400" w:hanging="88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 xml:space="preserve">　（ア）手形交換所による取引停止処分を受けてから2年間を経過しない者又は本業務の公告日前６ヶ月以内に手形、小切手を不渡りした者</w:t>
      </w:r>
    </w:p>
    <w:p w14:paraId="1DD166E1" w14:textId="47C3DA5F" w:rsidR="00A06A23" w:rsidRPr="006C78CA" w:rsidRDefault="00A06A23" w:rsidP="00F918A1">
      <w:pPr>
        <w:ind w:leftChars="200" w:left="1300" w:hangingChars="400" w:hanging="88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 xml:space="preserve">　（イ）会社更生法（平成１４年法律第１５４号）の適用を申請した者で、同法に基づく裁判所からの</w:t>
      </w:r>
      <w:r w:rsidR="00A426F6">
        <w:rPr>
          <w:rFonts w:ascii="HG丸ｺﾞｼｯｸM-PRO" w:eastAsia="HG丸ｺﾞｼｯｸM-PRO" w:hAnsi="HG丸ｺﾞｼｯｸM-PRO" w:hint="eastAsia"/>
          <w:sz w:val="22"/>
        </w:rPr>
        <w:t>更生</w:t>
      </w:r>
      <w:r w:rsidRPr="006C78CA">
        <w:rPr>
          <w:rFonts w:ascii="HG丸ｺﾞｼｯｸM-PRO" w:eastAsia="HG丸ｺﾞｼｯｸM-PRO" w:hAnsi="HG丸ｺﾞｼｯｸM-PRO" w:hint="eastAsia"/>
          <w:sz w:val="22"/>
        </w:rPr>
        <w:t>手続開始決定がされていない者</w:t>
      </w:r>
    </w:p>
    <w:p w14:paraId="05648CA0" w14:textId="77777777" w:rsidR="00A06A23" w:rsidRPr="006C78CA" w:rsidRDefault="00A06A23" w:rsidP="008338E7">
      <w:pPr>
        <w:ind w:leftChars="200" w:left="1300" w:hangingChars="400" w:hanging="88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 xml:space="preserve">　（ウ）民事再生法（平成１１年法律第２２５号）の適用を申請した者で、同法に基づく裁判所からの再生手続開始決定がされていない者</w:t>
      </w:r>
    </w:p>
    <w:p w14:paraId="6A6E186A" w14:textId="49E315B6" w:rsidR="00F36BD2" w:rsidRDefault="0012701B" w:rsidP="00755069">
      <w:pPr>
        <w:ind w:leftChars="164" w:left="56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F36BD2" w:rsidRPr="00F36BD2">
        <w:rPr>
          <w:rFonts w:ascii="HG丸ｺﾞｼｯｸM-PRO" w:eastAsia="HG丸ｺﾞｼｯｸM-PRO" w:hAnsi="HG丸ｺﾞｼｯｸM-PRO" w:hint="eastAsia"/>
          <w:sz w:val="22"/>
        </w:rPr>
        <w:t>法人格を有する単体の事業者又は複数の事業者によって構成されるグループであること。又は、本事業の実施にあたり法人格を取得する予定の団体であること。</w:t>
      </w:r>
    </w:p>
    <w:p w14:paraId="7D738327" w14:textId="028B05F5" w:rsidR="00A06A23" w:rsidRDefault="00F36BD2" w:rsidP="00755069">
      <w:pPr>
        <w:ind w:leftChars="164" w:left="56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bookmarkStart w:id="144" w:name="_Hlk98314437"/>
      <w:r w:rsidR="00A06A23" w:rsidRPr="006C78CA">
        <w:rPr>
          <w:rFonts w:ascii="HG丸ｺﾞｼｯｸM-PRO" w:eastAsia="HG丸ｺﾞｼｯｸM-PRO" w:hAnsi="HG丸ｺﾞｼｯｸM-PRO" w:hint="eastAsia"/>
          <w:sz w:val="22"/>
        </w:rPr>
        <w:t>法人若しくは団体の役員等（法人である場合は役員又は支店若しくは営業所（常時契約を締結する事務所をいう。）の代表者、団体である場合は代表者、理事等、その他経営に実質的に関与している者をいう。）が、暴力団員による不当な行為の防止等に関する法律（平成３年法律第７７号）第２条第２号に規定する暴力団及び同条第６号に規定する暴力団員でないこと。</w:t>
      </w:r>
      <w:bookmarkEnd w:id="144"/>
    </w:p>
    <w:p w14:paraId="4260B631" w14:textId="24BE896D" w:rsidR="00A06A23" w:rsidRPr="006C78CA" w:rsidRDefault="00A06A23" w:rsidP="00F36BD2">
      <w:pPr>
        <w:ind w:left="660" w:hangingChars="300" w:hanging="66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 xml:space="preserve">　　</w:t>
      </w:r>
      <w:r w:rsidR="00F36BD2">
        <w:rPr>
          <w:rFonts w:ascii="HG丸ｺﾞｼｯｸM-PRO" w:eastAsia="HG丸ｺﾞｼｯｸM-PRO" w:hAnsi="HG丸ｺﾞｼｯｸM-PRO" w:hint="eastAsia"/>
          <w:sz w:val="22"/>
        </w:rPr>
        <w:t>⑤</w:t>
      </w:r>
      <w:r w:rsidRPr="006C78CA">
        <w:rPr>
          <w:rFonts w:ascii="HG丸ｺﾞｼｯｸM-PRO" w:eastAsia="HG丸ｺﾞｼｯｸM-PRO" w:hAnsi="HG丸ｺﾞｼｯｸM-PRO" w:hint="eastAsia"/>
          <w:sz w:val="22"/>
        </w:rPr>
        <w:t>国税及び地方税を滞納していない者であること。</w:t>
      </w:r>
    </w:p>
    <w:p w14:paraId="738C5E47" w14:textId="77777777" w:rsidR="00D66655" w:rsidRDefault="00D66655" w:rsidP="003B6DCD">
      <w:pPr>
        <w:ind w:left="660" w:hangingChars="300" w:hanging="660"/>
        <w:rPr>
          <w:rFonts w:ascii="HG丸ｺﾞｼｯｸM-PRO" w:eastAsia="HG丸ｺﾞｼｯｸM-PRO" w:hAnsi="HG丸ｺﾞｼｯｸM-PRO"/>
          <w:sz w:val="22"/>
        </w:rPr>
      </w:pPr>
    </w:p>
    <w:p w14:paraId="648343FC" w14:textId="200E9DBE" w:rsidR="00A06A23" w:rsidRPr="006C78CA" w:rsidRDefault="00A06A23" w:rsidP="003B6DCD">
      <w:pPr>
        <w:ind w:left="660" w:hangingChars="300" w:hanging="66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（２）</w:t>
      </w:r>
      <w:r w:rsidR="005B176E" w:rsidRPr="006C78CA">
        <w:rPr>
          <w:rFonts w:ascii="HG丸ｺﾞｼｯｸM-PRO" w:eastAsia="HG丸ｺﾞｼｯｸM-PRO" w:hAnsi="HG丸ｺﾞｼｯｸM-PRO" w:hint="eastAsia"/>
          <w:sz w:val="22"/>
        </w:rPr>
        <w:t xml:space="preserve">共同による参加　</w:t>
      </w:r>
    </w:p>
    <w:p w14:paraId="6BC65797" w14:textId="101DFC8B" w:rsidR="005B176E" w:rsidRPr="006C78CA" w:rsidRDefault="005B176E" w:rsidP="005B176E">
      <w:pPr>
        <w:ind w:leftChars="100" w:left="2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複数の事業者が共同で参加する場合は、構成する</w:t>
      </w:r>
      <w:r w:rsidR="00215637" w:rsidRPr="00755069">
        <w:rPr>
          <w:rFonts w:ascii="HG丸ｺﾞｼｯｸM-PRO" w:eastAsia="HG丸ｺﾞｼｯｸM-PRO" w:hAnsi="HG丸ｺﾞｼｯｸM-PRO" w:hint="eastAsia"/>
          <w:sz w:val="22"/>
        </w:rPr>
        <w:t>事業</w:t>
      </w:r>
      <w:r w:rsidRPr="006C78CA">
        <w:rPr>
          <w:rFonts w:ascii="HG丸ｺﾞｼｯｸM-PRO" w:eastAsia="HG丸ｺﾞｼｯｸM-PRO" w:hAnsi="HG丸ｺﾞｼｯｸM-PRO" w:hint="eastAsia"/>
          <w:sz w:val="22"/>
        </w:rPr>
        <w:t>者のすべてが、（１）に定める参加資格要件を満たしていることのほか、次の要件をすべて満たすものとします。</w:t>
      </w:r>
    </w:p>
    <w:p w14:paraId="1557DBCD" w14:textId="2841D11E" w:rsidR="005B176E" w:rsidRPr="006C78CA" w:rsidRDefault="005B176E" w:rsidP="005B176E">
      <w:pPr>
        <w:ind w:leftChars="100" w:left="2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①構成する事業者の中から</w:t>
      </w:r>
      <w:r w:rsidR="00D757FC" w:rsidRPr="006C78CA">
        <w:rPr>
          <w:rFonts w:ascii="HG丸ｺﾞｼｯｸM-PRO" w:eastAsia="HG丸ｺﾞｼｯｸM-PRO" w:hAnsi="HG丸ｺﾞｼｯｸM-PRO" w:hint="eastAsia"/>
          <w:sz w:val="22"/>
        </w:rPr>
        <w:t>代表となる</w:t>
      </w:r>
      <w:r w:rsidR="00B63F90" w:rsidRPr="006C78CA">
        <w:rPr>
          <w:rFonts w:ascii="HG丸ｺﾞｼｯｸM-PRO" w:eastAsia="HG丸ｺﾞｼｯｸM-PRO" w:hAnsi="HG丸ｺﾞｼｯｸM-PRO" w:hint="eastAsia"/>
          <w:sz w:val="22"/>
        </w:rPr>
        <w:t>事業者を定めること。</w:t>
      </w:r>
    </w:p>
    <w:p w14:paraId="0000273F" w14:textId="0E064408" w:rsidR="00B63F90" w:rsidRPr="006C78CA" w:rsidRDefault="00B63F90" w:rsidP="005B176E">
      <w:pPr>
        <w:ind w:leftChars="100" w:left="2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②構成する事業者が他の提案に係る構成員になっていないこと。</w:t>
      </w:r>
    </w:p>
    <w:p w14:paraId="216CA2DA" w14:textId="477AC3ED" w:rsidR="00B63F90" w:rsidRDefault="00B63F90" w:rsidP="005B176E">
      <w:pPr>
        <w:ind w:leftChars="100" w:left="2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③構成する事業者がそれぞれ果たす役割を書面により明確にできること。</w:t>
      </w:r>
    </w:p>
    <w:p w14:paraId="4BBB274D" w14:textId="77777777" w:rsidR="0059332B" w:rsidRPr="006C78CA" w:rsidRDefault="0059332B" w:rsidP="005B176E">
      <w:pPr>
        <w:ind w:leftChars="100" w:left="210" w:firstLineChars="100" w:firstLine="220"/>
        <w:rPr>
          <w:rFonts w:ascii="HG丸ｺﾞｼｯｸM-PRO" w:eastAsia="HG丸ｺﾞｼｯｸM-PRO" w:hAnsi="HG丸ｺﾞｼｯｸM-PRO"/>
          <w:sz w:val="22"/>
        </w:rPr>
      </w:pPr>
    </w:p>
    <w:p w14:paraId="133A4A2C" w14:textId="0D4992CE" w:rsidR="00A06A23" w:rsidRPr="00DF7941" w:rsidRDefault="00D5420A" w:rsidP="006C676B">
      <w:pPr>
        <w:pStyle w:val="1"/>
        <w:rPr>
          <w:rFonts w:ascii="HG丸ｺﾞｼｯｸM-PRO" w:eastAsia="HG丸ｺﾞｼｯｸM-PRO" w:hAnsi="HG丸ｺﾞｼｯｸM-PRO"/>
          <w:sz w:val="32"/>
          <w:szCs w:val="32"/>
        </w:rPr>
      </w:pPr>
      <w:bookmarkStart w:id="145" w:name="_Toc88465197"/>
      <w:r>
        <w:rPr>
          <w:rFonts w:ascii="HG丸ｺﾞｼｯｸM-PRO" w:eastAsia="HG丸ｺﾞｼｯｸM-PRO" w:hAnsi="HG丸ｺﾞｼｯｸM-PRO" w:hint="eastAsia"/>
          <w:sz w:val="32"/>
          <w:szCs w:val="32"/>
        </w:rPr>
        <w:t>５</w:t>
      </w:r>
      <w:r w:rsidR="00A06A23" w:rsidRPr="00DF7941">
        <w:rPr>
          <w:rFonts w:ascii="HG丸ｺﾞｼｯｸM-PRO" w:eastAsia="HG丸ｺﾞｼｯｸM-PRO" w:hAnsi="HG丸ｺﾞｼｯｸM-PRO" w:hint="eastAsia"/>
          <w:sz w:val="32"/>
          <w:szCs w:val="32"/>
        </w:rPr>
        <w:t>．募集する提案内容</w:t>
      </w:r>
      <w:bookmarkEnd w:id="145"/>
    </w:p>
    <w:p w14:paraId="3E3C41B1" w14:textId="141C2F53" w:rsidR="00A06A23" w:rsidRPr="00DF7941" w:rsidRDefault="00A06A23" w:rsidP="004231A6">
      <w:pPr>
        <w:pStyle w:val="3"/>
        <w:ind w:leftChars="67" w:left="141" w:firstLineChars="129" w:firstLine="284"/>
        <w:rPr>
          <w:rFonts w:ascii="HG丸ｺﾞｼｯｸM-PRO" w:eastAsia="HG丸ｺﾞｼｯｸM-PRO" w:hAnsi="HG丸ｺﾞｼｯｸM-PRO"/>
        </w:rPr>
      </w:pPr>
      <w:r w:rsidRPr="00110074">
        <w:rPr>
          <w:rFonts w:ascii="HG丸ｺﾞｼｯｸM-PRO" w:eastAsia="HG丸ｺﾞｼｯｸM-PRO" w:hAnsi="HG丸ｺﾞｼｯｸM-PRO" w:hint="eastAsia"/>
        </w:rPr>
        <w:t>活用計画は応募者の自由としますが、</w:t>
      </w:r>
      <w:r w:rsidRPr="00DF7941">
        <w:rPr>
          <w:rFonts w:ascii="HG丸ｺﾞｼｯｸM-PRO" w:eastAsia="HG丸ｺﾞｼｯｸM-PRO" w:hAnsi="HG丸ｺﾞｼｯｸM-PRO" w:hint="eastAsia"/>
        </w:rPr>
        <w:t>提案に当たっては、</w:t>
      </w:r>
      <w:r w:rsidRPr="00341272">
        <w:rPr>
          <w:rFonts w:ascii="HG丸ｺﾞｼｯｸM-PRO" w:eastAsia="HG丸ｺﾞｼｯｸM-PRO" w:hAnsi="HG丸ｺﾞｼｯｸM-PRO" w:hint="eastAsia"/>
        </w:rPr>
        <w:t>地域内における経済循環</w:t>
      </w:r>
      <w:r w:rsidR="00341272" w:rsidRPr="00341272">
        <w:rPr>
          <w:rFonts w:ascii="HG丸ｺﾞｼｯｸM-PRO" w:eastAsia="HG丸ｺﾞｼｯｸM-PRO" w:hAnsi="HG丸ｺﾞｼｯｸM-PRO" w:hint="eastAsia"/>
        </w:rPr>
        <w:t>・地域コミュニティ</w:t>
      </w:r>
      <w:r w:rsidRPr="00341272">
        <w:rPr>
          <w:rFonts w:ascii="HG丸ｺﾞｼｯｸM-PRO" w:eastAsia="HG丸ｺﾞｼｯｸM-PRO" w:hAnsi="HG丸ｺﾞｼｯｸM-PRO" w:hint="eastAsia"/>
        </w:rPr>
        <w:t>の活性化に資する</w:t>
      </w:r>
      <w:r w:rsidR="00341272" w:rsidRPr="00341272">
        <w:rPr>
          <w:rFonts w:ascii="HG丸ｺﾞｼｯｸM-PRO" w:eastAsia="HG丸ｺﾞｼｯｸM-PRO" w:hAnsi="HG丸ｺﾞｼｯｸM-PRO" w:hint="eastAsia"/>
        </w:rPr>
        <w:t>ことを考慮してください</w:t>
      </w:r>
      <w:r w:rsidRPr="00341272">
        <w:rPr>
          <w:rFonts w:ascii="HG丸ｺﾞｼｯｸM-PRO" w:eastAsia="HG丸ｺﾞｼｯｸM-PRO" w:hAnsi="HG丸ｺﾞｼｯｸM-PRO" w:hint="eastAsia"/>
        </w:rPr>
        <w:t>。</w:t>
      </w:r>
    </w:p>
    <w:bookmarkEnd w:id="137"/>
    <w:bookmarkEnd w:id="138"/>
    <w:bookmarkEnd w:id="139"/>
    <w:bookmarkEnd w:id="140"/>
    <w:bookmarkEnd w:id="141"/>
    <w:bookmarkEnd w:id="142"/>
    <w:bookmarkEnd w:id="143"/>
    <w:p w14:paraId="31F7446D" w14:textId="2A2B16FF" w:rsidR="00D93EA6" w:rsidRPr="00D93EA6" w:rsidRDefault="00E07E8C" w:rsidP="00D93EA6">
      <w:pPr>
        <w:pStyle w:val="3"/>
        <w:ind w:leftChars="67" w:left="141" w:firstLineChars="129" w:firstLine="284"/>
        <w:rPr>
          <w:rFonts w:ascii="HG丸ｺﾞｼｯｸM-PRO" w:eastAsia="HG丸ｺﾞｼｯｸM-PRO" w:hAnsi="HG丸ｺﾞｼｯｸM-PRO"/>
        </w:rPr>
      </w:pPr>
      <w:r w:rsidRPr="006F69F0">
        <w:rPr>
          <w:rFonts w:ascii="HG丸ｺﾞｼｯｸM-PRO" w:eastAsia="HG丸ｺﾞｼｯｸM-PRO" w:hAnsi="HG丸ｺﾞｼｯｸM-PRO" w:hint="eastAsia"/>
        </w:rPr>
        <w:t>特に</w:t>
      </w:r>
      <w:r w:rsidR="00EE740A" w:rsidRPr="006F69F0">
        <w:rPr>
          <w:rFonts w:ascii="HG丸ｺﾞｼｯｸM-PRO" w:eastAsia="HG丸ｺﾞｼｯｸM-PRO" w:hAnsi="HG丸ｺﾞｼｯｸM-PRO" w:hint="eastAsia"/>
        </w:rPr>
        <w:t>「</w:t>
      </w:r>
      <w:r w:rsidRPr="006F69F0">
        <w:rPr>
          <w:rFonts w:ascii="HG丸ｺﾞｼｯｸM-PRO" w:eastAsia="HG丸ｺﾞｼｯｸM-PRO" w:hAnsi="HG丸ｺﾞｼｯｸM-PRO" w:hint="eastAsia"/>
        </w:rPr>
        <w:t>地域との調和</w:t>
      </w:r>
      <w:r w:rsidR="00EE740A" w:rsidRPr="006F69F0">
        <w:rPr>
          <w:rFonts w:ascii="HG丸ｺﾞｼｯｸM-PRO" w:eastAsia="HG丸ｺﾞｼｯｸM-PRO" w:hAnsi="HG丸ｺﾞｼｯｸM-PRO" w:hint="eastAsia"/>
        </w:rPr>
        <w:t>」</w:t>
      </w:r>
      <w:r w:rsidRPr="006F69F0">
        <w:rPr>
          <w:rFonts w:ascii="HG丸ｺﾞｼｯｸM-PRO" w:eastAsia="HG丸ｺﾞｼｯｸM-PRO" w:hAnsi="HG丸ｺﾞｼｯｸM-PRO" w:hint="eastAsia"/>
        </w:rPr>
        <w:t>として、</w:t>
      </w:r>
      <w:r w:rsidR="00D93EA6">
        <w:rPr>
          <w:rFonts w:ascii="HG丸ｺﾞｼｯｸM-PRO" w:eastAsia="HG丸ｺﾞｼｯｸM-PRO" w:hAnsi="HG丸ｺﾞｼｯｸM-PRO" w:hint="eastAsia"/>
        </w:rPr>
        <w:t>地域との交流や顔の見える関係づくりなど、地域に根ざした事業運営を行うように配慮してください。（複数の事業者による共同での事業提案も可能です。）</w:t>
      </w:r>
    </w:p>
    <w:p w14:paraId="7DC23DD0" w14:textId="73097410" w:rsidR="008246B8" w:rsidRDefault="008246B8" w:rsidP="00194702">
      <w:pPr>
        <w:pStyle w:val="3"/>
        <w:ind w:leftChars="196" w:left="632"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※参考として、</w:t>
      </w:r>
      <w:r w:rsidRPr="00D93EA6">
        <w:rPr>
          <w:rFonts w:ascii="HG丸ｺﾞｼｯｸM-PRO" w:eastAsia="HG丸ｺﾞｼｯｸM-PRO" w:hAnsi="HG丸ｺﾞｼｯｸM-PRO" w:hint="eastAsia"/>
        </w:rPr>
        <w:t>令和４年４月～５月に</w:t>
      </w:r>
      <w:r>
        <w:rPr>
          <w:rFonts w:ascii="HG丸ｺﾞｼｯｸM-PRO" w:eastAsia="HG丸ｺﾞｼｯｸM-PRO" w:hAnsi="HG丸ｺﾞｼｯｸM-PRO" w:hint="eastAsia"/>
        </w:rPr>
        <w:t>2回にわたり実施した、「旧竹岡小学校</w:t>
      </w:r>
      <w:r w:rsidR="00194702">
        <w:rPr>
          <w:rFonts w:ascii="HG丸ｺﾞｼｯｸM-PRO" w:eastAsia="HG丸ｺﾞｼｯｸM-PRO" w:hAnsi="HG丸ｺﾞｼｯｸM-PRO" w:hint="eastAsia"/>
        </w:rPr>
        <w:t>の利活用を考えるワークショップ</w:t>
      </w:r>
      <w:r>
        <w:rPr>
          <w:rFonts w:ascii="HG丸ｺﾞｼｯｸM-PRO" w:eastAsia="HG丸ｺﾞｼｯｸM-PRO" w:hAnsi="HG丸ｺﾞｼｯｸM-PRO" w:hint="eastAsia"/>
        </w:rPr>
        <w:t>」</w:t>
      </w:r>
      <w:r w:rsidR="00194702">
        <w:rPr>
          <w:rFonts w:ascii="HG丸ｺﾞｼｯｸM-PRO" w:eastAsia="HG丸ｺﾞｼｯｸM-PRO" w:hAnsi="HG丸ｺﾞｼｯｸM-PRO" w:hint="eastAsia"/>
        </w:rPr>
        <w:t>における発表内容を富津市</w:t>
      </w:r>
      <w:r w:rsidR="00194702">
        <w:rPr>
          <w:rFonts w:ascii="HG丸ｺﾞｼｯｸM-PRO" w:eastAsia="HG丸ｺﾞｼｯｸM-PRO" w:hAnsi="HG丸ｺﾞｼｯｸM-PRO"/>
        </w:rPr>
        <w:t>web</w:t>
      </w:r>
      <w:r w:rsidR="00194702">
        <w:rPr>
          <w:rFonts w:ascii="HG丸ｺﾞｼｯｸM-PRO" w:eastAsia="HG丸ｺﾞｼｯｸM-PRO" w:hAnsi="HG丸ｺﾞｼｯｸM-PRO" w:hint="eastAsia"/>
        </w:rPr>
        <w:t>サイトで確認してください。</w:t>
      </w:r>
    </w:p>
    <w:p w14:paraId="40A650E9" w14:textId="65DF8465" w:rsidR="0059332B" w:rsidRDefault="0059332B" w:rsidP="00B2733D"/>
    <w:p w14:paraId="4AE70536" w14:textId="77777777" w:rsidR="0059332B" w:rsidRDefault="0059332B" w:rsidP="00B2733D"/>
    <w:p w14:paraId="4AB1A51B" w14:textId="77777777" w:rsidR="00B2733D" w:rsidRPr="00B2733D" w:rsidRDefault="00B2733D" w:rsidP="00B2733D">
      <w:pPr>
        <w:keepNext/>
        <w:keepLines/>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lastRenderedPageBreak/>
        <w:t>（参考）本市における閉校施設の利活用状況</w:t>
      </w:r>
    </w:p>
    <w:p w14:paraId="1C17E004" w14:textId="77777777" w:rsidR="00B2733D" w:rsidRPr="00B2733D" w:rsidRDefault="00B2733D" w:rsidP="00B2733D">
      <w:pPr>
        <w:keepNext/>
        <w:keepLines/>
        <w:ind w:firstLineChars="100" w:firstLine="221"/>
        <w:outlineLvl w:val="2"/>
        <w:rPr>
          <w:rFonts w:ascii="HG丸ｺﾞｼｯｸM-PRO" w:eastAsia="HG丸ｺﾞｼｯｸM-PRO" w:hAnsi="HG丸ｺﾞｼｯｸM-PRO" w:cstheme="majorBidi"/>
          <w:b/>
          <w:sz w:val="22"/>
          <w:szCs w:val="28"/>
          <w:u w:val="single"/>
        </w:rPr>
      </w:pPr>
      <w:r w:rsidRPr="00B2733D">
        <w:rPr>
          <w:rFonts w:ascii="HG丸ｺﾞｼｯｸM-PRO" w:eastAsia="HG丸ｺﾞｼｯｸM-PRO" w:hAnsi="HG丸ｺﾞｼｯｸM-PRO" w:cstheme="majorBidi" w:hint="eastAsia"/>
          <w:b/>
          <w:sz w:val="22"/>
          <w:szCs w:val="28"/>
          <w:u w:val="single"/>
        </w:rPr>
        <w:t>※同様の事業提案をお願いするものではありません。</w:t>
      </w:r>
    </w:p>
    <w:tbl>
      <w:tblPr>
        <w:tblStyle w:val="13"/>
        <w:tblW w:w="0" w:type="auto"/>
        <w:tblLook w:val="04A0" w:firstRow="1" w:lastRow="0" w:firstColumn="1" w:lastColumn="0" w:noHBand="0" w:noVBand="1"/>
      </w:tblPr>
      <w:tblGrid>
        <w:gridCol w:w="1838"/>
        <w:gridCol w:w="1559"/>
        <w:gridCol w:w="2268"/>
        <w:gridCol w:w="3114"/>
      </w:tblGrid>
      <w:tr w:rsidR="00B2733D" w:rsidRPr="00B2733D" w14:paraId="45D23FFD" w14:textId="77777777" w:rsidTr="004956C0">
        <w:tc>
          <w:tcPr>
            <w:tcW w:w="1838" w:type="dxa"/>
          </w:tcPr>
          <w:p w14:paraId="5AF9BFCF"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名称</w:t>
            </w:r>
          </w:p>
        </w:tc>
        <w:tc>
          <w:tcPr>
            <w:tcW w:w="1559" w:type="dxa"/>
          </w:tcPr>
          <w:p w14:paraId="3A40578B"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住所</w:t>
            </w:r>
          </w:p>
        </w:tc>
        <w:tc>
          <w:tcPr>
            <w:tcW w:w="2268" w:type="dxa"/>
          </w:tcPr>
          <w:p w14:paraId="516B4630"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事業者名</w:t>
            </w:r>
          </w:p>
        </w:tc>
        <w:tc>
          <w:tcPr>
            <w:tcW w:w="3114" w:type="dxa"/>
          </w:tcPr>
          <w:p w14:paraId="1B707F59"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事業概要</w:t>
            </w:r>
          </w:p>
        </w:tc>
      </w:tr>
      <w:tr w:rsidR="00B2733D" w:rsidRPr="00B2733D" w14:paraId="2EE466DA" w14:textId="77777777" w:rsidTr="004956C0">
        <w:trPr>
          <w:trHeight w:val="1256"/>
        </w:trPr>
        <w:tc>
          <w:tcPr>
            <w:tcW w:w="1838" w:type="dxa"/>
          </w:tcPr>
          <w:p w14:paraId="2DEDB1C4"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旧金谷小学校</w:t>
            </w:r>
          </w:p>
        </w:tc>
        <w:tc>
          <w:tcPr>
            <w:tcW w:w="1559" w:type="dxa"/>
          </w:tcPr>
          <w:p w14:paraId="12C9726A"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富津市金谷</w:t>
            </w:r>
          </w:p>
          <w:p w14:paraId="5537078D" w14:textId="631D0EED" w:rsidR="00B2733D" w:rsidRPr="00B2733D" w:rsidRDefault="00FE3ACB" w:rsidP="00B2733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2254-3</w:t>
            </w:r>
          </w:p>
        </w:tc>
        <w:tc>
          <w:tcPr>
            <w:tcW w:w="2268" w:type="dxa"/>
          </w:tcPr>
          <w:p w14:paraId="3B298B28"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株式会社フューチャーリンクネットワーク</w:t>
            </w:r>
          </w:p>
        </w:tc>
        <w:tc>
          <w:tcPr>
            <w:tcW w:w="3114" w:type="dxa"/>
          </w:tcPr>
          <w:p w14:paraId="43CC5CB1"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コミュニティスペース・動画撮影スタジオ・民間図書館</w:t>
            </w:r>
          </w:p>
          <w:p w14:paraId="120CC001"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地域情報サイト運営</w:t>
            </w:r>
          </w:p>
          <w:p w14:paraId="0E2EA7B4" w14:textId="77777777" w:rsidR="00B2733D" w:rsidRPr="00B2733D" w:rsidRDefault="00B2733D" w:rsidP="00B2733D">
            <w:pPr>
              <w:rPr>
                <w:rFonts w:ascii="HG丸ｺﾞｼｯｸM-PRO" w:eastAsia="HG丸ｺﾞｼｯｸM-PRO" w:hAnsi="HG丸ｺﾞｼｯｸM-PRO"/>
                <w:sz w:val="22"/>
              </w:rPr>
            </w:pPr>
            <w:r w:rsidRPr="00B2733D">
              <w:rPr>
                <w:rFonts w:ascii="HG丸ｺﾞｼｯｸM-PRO" w:eastAsia="HG丸ｺﾞｼｯｸM-PRO" w:hAnsi="HG丸ｺﾞｼｯｸM-PRO" w:hint="eastAsia"/>
                <w:sz w:val="22"/>
              </w:rPr>
              <w:t>BPOセンター運営</w:t>
            </w:r>
          </w:p>
        </w:tc>
      </w:tr>
      <w:tr w:rsidR="004F28C1" w:rsidRPr="00B2733D" w14:paraId="729CF3C6" w14:textId="77777777" w:rsidTr="004956C0">
        <w:trPr>
          <w:trHeight w:val="1256"/>
        </w:trPr>
        <w:tc>
          <w:tcPr>
            <w:tcW w:w="1838" w:type="dxa"/>
          </w:tcPr>
          <w:p w14:paraId="609B903C" w14:textId="5EEA5F3A" w:rsidR="004F28C1" w:rsidRPr="00D93EA6" w:rsidRDefault="004F28C1"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旧環南小学校</w:t>
            </w:r>
          </w:p>
        </w:tc>
        <w:tc>
          <w:tcPr>
            <w:tcW w:w="1559" w:type="dxa"/>
          </w:tcPr>
          <w:p w14:paraId="4AF93D11" w14:textId="0B15561D" w:rsidR="004F28C1" w:rsidRPr="00D93EA6" w:rsidRDefault="004F28C1"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富津市志駒1189</w:t>
            </w:r>
          </w:p>
        </w:tc>
        <w:tc>
          <w:tcPr>
            <w:tcW w:w="2268" w:type="dxa"/>
          </w:tcPr>
          <w:p w14:paraId="224EEC14" w14:textId="77777777" w:rsidR="004F28C1" w:rsidRPr="00D93EA6" w:rsidRDefault="00D93EA6"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信栄開発株式会社</w:t>
            </w:r>
          </w:p>
          <w:p w14:paraId="56A884E6" w14:textId="20466E6E" w:rsidR="00D93EA6" w:rsidRPr="00D93EA6" w:rsidRDefault="00D93EA6"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株式会社マメノキ</w:t>
            </w:r>
          </w:p>
        </w:tc>
        <w:tc>
          <w:tcPr>
            <w:tcW w:w="3114" w:type="dxa"/>
          </w:tcPr>
          <w:p w14:paraId="1C34A841" w14:textId="77777777" w:rsidR="004F28C1" w:rsidRPr="00D93EA6" w:rsidRDefault="004F28C1"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ドッグパーク事業</w:t>
            </w:r>
          </w:p>
          <w:p w14:paraId="19FF4F96" w14:textId="53CB4D7C" w:rsidR="004F28C1" w:rsidRPr="00D93EA6" w:rsidRDefault="004F28C1" w:rsidP="00B2733D">
            <w:pPr>
              <w:rPr>
                <w:rFonts w:ascii="HG丸ｺﾞｼｯｸM-PRO" w:eastAsia="HG丸ｺﾞｼｯｸM-PRO" w:hAnsi="HG丸ｺﾞｼｯｸM-PRO"/>
                <w:sz w:val="22"/>
              </w:rPr>
            </w:pPr>
            <w:r w:rsidRPr="00D93EA6">
              <w:rPr>
                <w:rFonts w:ascii="HG丸ｺﾞｼｯｸM-PRO" w:eastAsia="HG丸ｺﾞｼｯｸM-PRO" w:hAnsi="HG丸ｺﾞｼｯｸM-PRO" w:hint="eastAsia"/>
                <w:sz w:val="22"/>
              </w:rPr>
              <w:t>ドッグスイーツ事業</w:t>
            </w:r>
          </w:p>
        </w:tc>
      </w:tr>
    </w:tbl>
    <w:p w14:paraId="334A7685" w14:textId="77777777" w:rsidR="00B2733D" w:rsidRPr="00B2733D" w:rsidRDefault="00B2733D" w:rsidP="00B2733D"/>
    <w:p w14:paraId="158285C2" w14:textId="64C3C718" w:rsidR="00B20803" w:rsidRPr="00DF7941" w:rsidRDefault="00D5420A" w:rsidP="008F38B4">
      <w:pPr>
        <w:pStyle w:val="1"/>
        <w:rPr>
          <w:rFonts w:ascii="HG丸ｺﾞｼｯｸM-PRO" w:eastAsia="HG丸ｺﾞｼｯｸM-PRO" w:hAnsi="HG丸ｺﾞｼｯｸM-PRO"/>
          <w:sz w:val="32"/>
          <w:szCs w:val="32"/>
        </w:rPr>
      </w:pPr>
      <w:bookmarkStart w:id="146" w:name="_Toc525658988"/>
      <w:bookmarkStart w:id="147" w:name="_Toc525659659"/>
      <w:bookmarkStart w:id="148" w:name="_Toc525659785"/>
      <w:bookmarkStart w:id="149" w:name="_Toc525659905"/>
      <w:bookmarkStart w:id="150" w:name="_Toc525660025"/>
      <w:bookmarkStart w:id="151" w:name="_Toc525660400"/>
      <w:bookmarkStart w:id="152" w:name="_Toc525660520"/>
      <w:bookmarkStart w:id="153" w:name="_Toc525660640"/>
      <w:bookmarkStart w:id="154" w:name="_Toc525660867"/>
      <w:bookmarkStart w:id="155" w:name="_Toc525660909"/>
      <w:bookmarkStart w:id="156" w:name="_Toc525660951"/>
      <w:bookmarkStart w:id="157" w:name="_Toc525660993"/>
      <w:bookmarkStart w:id="158" w:name="_Toc88465198"/>
      <w:r>
        <w:rPr>
          <w:rFonts w:ascii="HG丸ｺﾞｼｯｸM-PRO" w:eastAsia="HG丸ｺﾞｼｯｸM-PRO" w:hAnsi="HG丸ｺﾞｼｯｸM-PRO" w:hint="eastAsia"/>
          <w:sz w:val="32"/>
          <w:szCs w:val="32"/>
        </w:rPr>
        <w:t>６</w:t>
      </w:r>
      <w:r w:rsidR="000B0DBF" w:rsidRPr="00DF7941">
        <w:rPr>
          <w:rFonts w:ascii="HG丸ｺﾞｼｯｸM-PRO" w:eastAsia="HG丸ｺﾞｼｯｸM-PRO" w:hAnsi="HG丸ｺﾞｼｯｸM-PRO" w:hint="eastAsia"/>
          <w:sz w:val="32"/>
          <w:szCs w:val="32"/>
        </w:rPr>
        <w:t>．</w:t>
      </w:r>
      <w:bookmarkEnd w:id="146"/>
      <w:bookmarkEnd w:id="147"/>
      <w:bookmarkEnd w:id="148"/>
      <w:bookmarkEnd w:id="149"/>
      <w:bookmarkEnd w:id="150"/>
      <w:bookmarkEnd w:id="151"/>
      <w:bookmarkEnd w:id="152"/>
      <w:bookmarkEnd w:id="153"/>
      <w:bookmarkEnd w:id="154"/>
      <w:bookmarkEnd w:id="155"/>
      <w:bookmarkEnd w:id="156"/>
      <w:bookmarkEnd w:id="157"/>
      <w:r w:rsidR="00BC0FA4" w:rsidRPr="00DF7941">
        <w:rPr>
          <w:rFonts w:ascii="HG丸ｺﾞｼｯｸM-PRO" w:eastAsia="HG丸ｺﾞｼｯｸM-PRO" w:hAnsi="HG丸ｺﾞｼｯｸM-PRO" w:hint="eastAsia"/>
          <w:sz w:val="32"/>
          <w:szCs w:val="32"/>
        </w:rPr>
        <w:t>事業形態</w:t>
      </w:r>
      <w:bookmarkEnd w:id="158"/>
    </w:p>
    <w:p w14:paraId="4B521B26" w14:textId="77777777" w:rsidR="00F2236A" w:rsidRPr="00DF7941" w:rsidRDefault="004231A6" w:rsidP="00F2236A">
      <w:pPr>
        <w:pStyle w:val="3"/>
        <w:ind w:leftChars="0" w:left="0"/>
        <w:rPr>
          <w:rFonts w:ascii="HG丸ｺﾞｼｯｸM-PRO" w:eastAsia="HG丸ｺﾞｼｯｸM-PRO" w:hAnsi="HG丸ｺﾞｼｯｸM-PRO"/>
          <w:szCs w:val="32"/>
        </w:rPr>
      </w:pPr>
      <w:bookmarkStart w:id="159" w:name="_Toc88465199"/>
      <w:bookmarkStart w:id="160" w:name="_Toc525659664"/>
      <w:bookmarkStart w:id="161" w:name="_Toc525659790"/>
      <w:bookmarkStart w:id="162" w:name="_Toc525659910"/>
      <w:bookmarkStart w:id="163" w:name="_Toc525660030"/>
      <w:bookmarkStart w:id="164" w:name="_Toc525660405"/>
      <w:bookmarkStart w:id="165" w:name="_Toc525660525"/>
      <w:bookmarkStart w:id="166" w:name="_Toc525660645"/>
      <w:r w:rsidRPr="00DF7941">
        <w:rPr>
          <w:rStyle w:val="20"/>
          <w:rFonts w:ascii="HG丸ｺﾞｼｯｸM-PRO" w:eastAsia="HG丸ｺﾞｼｯｸM-PRO" w:hAnsi="HG丸ｺﾞｼｯｸM-PRO"/>
        </w:rPr>
        <w:t>（１）</w:t>
      </w:r>
      <w:r w:rsidRPr="00DF7941">
        <w:rPr>
          <w:rStyle w:val="20"/>
          <w:rFonts w:ascii="HG丸ｺﾞｼｯｸM-PRO" w:eastAsia="HG丸ｺﾞｼｯｸM-PRO" w:hAnsi="HG丸ｺﾞｼｯｸM-PRO" w:hint="eastAsia"/>
        </w:rPr>
        <w:t>財産の処分方法等</w:t>
      </w:r>
      <w:bookmarkEnd w:id="159"/>
    </w:p>
    <w:p w14:paraId="27E85912" w14:textId="40959618" w:rsidR="006C676B" w:rsidRPr="00DF7941" w:rsidRDefault="006C676B" w:rsidP="00F2236A">
      <w:pPr>
        <w:pStyle w:val="3"/>
        <w:ind w:leftChars="0" w:left="0" w:firstLineChars="200" w:firstLine="440"/>
        <w:rPr>
          <w:rFonts w:ascii="HG丸ｺﾞｼｯｸM-PRO" w:eastAsia="HG丸ｺﾞｼｯｸM-PRO" w:hAnsi="HG丸ｺﾞｼｯｸM-PRO"/>
          <w:szCs w:val="32"/>
        </w:rPr>
      </w:pPr>
      <w:r w:rsidRPr="00DF7941">
        <w:rPr>
          <w:rFonts w:ascii="HG丸ｺﾞｼｯｸM-PRO" w:eastAsia="HG丸ｺﾞｼｯｸM-PRO" w:hAnsi="HG丸ｺﾞｼｯｸM-PRO" w:hint="eastAsia"/>
        </w:rPr>
        <w:t>現状有姿での引き渡しを基本と</w:t>
      </w:r>
      <w:r w:rsidR="0071658C" w:rsidRPr="00DF7941">
        <w:rPr>
          <w:rFonts w:ascii="HG丸ｺﾞｼｯｸM-PRO" w:eastAsia="HG丸ｺﾞｼｯｸM-PRO" w:hAnsi="HG丸ｺﾞｼｯｸM-PRO" w:hint="eastAsia"/>
        </w:rPr>
        <w:t>します</w:t>
      </w:r>
      <w:r w:rsidR="009C04BF" w:rsidRPr="00DF7941">
        <w:rPr>
          <w:rFonts w:ascii="HG丸ｺﾞｼｯｸM-PRO" w:eastAsia="HG丸ｺﾞｼｯｸM-PRO" w:hAnsi="HG丸ｺﾞｼｯｸM-PRO"/>
        </w:rPr>
        <w:t>。</w:t>
      </w:r>
    </w:p>
    <w:p w14:paraId="17ADE055" w14:textId="77777777" w:rsidR="006C676B" w:rsidRPr="00DF7941" w:rsidRDefault="006C676B" w:rsidP="006C676B">
      <w:pPr>
        <w:pStyle w:val="3"/>
        <w:numPr>
          <w:ilvl w:val="0"/>
          <w:numId w:val="17"/>
        </w:numPr>
        <w:ind w:leftChars="0"/>
        <w:rPr>
          <w:rFonts w:ascii="HG丸ｺﾞｼｯｸM-PRO" w:eastAsia="HG丸ｺﾞｼｯｸM-PRO" w:hAnsi="HG丸ｺﾞｼｯｸM-PRO"/>
          <w:szCs w:val="32"/>
        </w:rPr>
      </w:pPr>
      <w:r w:rsidRPr="00DF7941">
        <w:rPr>
          <w:rFonts w:ascii="HG丸ｺﾞｼｯｸM-PRO" w:eastAsia="HG丸ｺﾞｼｯｸM-PRO" w:hAnsi="HG丸ｺﾞｼｯｸM-PRO" w:hint="eastAsia"/>
          <w:szCs w:val="32"/>
        </w:rPr>
        <w:t>土地</w:t>
      </w:r>
    </w:p>
    <w:p w14:paraId="0483D9BA" w14:textId="1F75B060" w:rsidR="006C676B" w:rsidRPr="00DF7941" w:rsidRDefault="00D96B92" w:rsidP="006C676B">
      <w:pPr>
        <w:pStyle w:val="3"/>
        <w:ind w:leftChars="0" w:left="0" w:firstLineChars="300" w:firstLine="660"/>
        <w:rPr>
          <w:rFonts w:ascii="HG丸ｺﾞｼｯｸM-PRO" w:eastAsia="HG丸ｺﾞｼｯｸM-PRO" w:hAnsi="HG丸ｺﾞｼｯｸM-PRO"/>
          <w:szCs w:val="32"/>
        </w:rPr>
      </w:pPr>
      <w:r>
        <w:rPr>
          <w:rFonts w:ascii="HG丸ｺﾞｼｯｸM-PRO" w:eastAsia="HG丸ｺﾞｼｯｸM-PRO" w:hAnsi="HG丸ｺﾞｼｯｸM-PRO" w:hint="eastAsia"/>
          <w:szCs w:val="32"/>
        </w:rPr>
        <w:t>原則</w:t>
      </w:r>
      <w:r w:rsidR="006C676B" w:rsidRPr="00DF7941">
        <w:rPr>
          <w:rFonts w:ascii="HG丸ｺﾞｼｯｸM-PRO" w:eastAsia="HG丸ｺﾞｼｯｸM-PRO" w:hAnsi="HG丸ｺﾞｼｯｸM-PRO" w:hint="eastAsia"/>
          <w:szCs w:val="32"/>
        </w:rPr>
        <w:t>有償</w:t>
      </w:r>
      <w:r>
        <w:rPr>
          <w:rFonts w:ascii="HG丸ｺﾞｼｯｸM-PRO" w:eastAsia="HG丸ｺﾞｼｯｸM-PRO" w:hAnsi="HG丸ｺﾞｼｯｸM-PRO" w:hint="eastAsia"/>
          <w:szCs w:val="32"/>
        </w:rPr>
        <w:t>による</w:t>
      </w:r>
      <w:r w:rsidR="006C676B" w:rsidRPr="00DF7941">
        <w:rPr>
          <w:rFonts w:ascii="HG丸ｺﾞｼｯｸM-PRO" w:eastAsia="HG丸ｺﾞｼｯｸM-PRO" w:hAnsi="HG丸ｺﾞｼｯｸM-PRO" w:hint="eastAsia"/>
          <w:szCs w:val="32"/>
        </w:rPr>
        <w:t>貸付とします。</w:t>
      </w:r>
    </w:p>
    <w:p w14:paraId="51445490" w14:textId="77777777" w:rsidR="00F2236A" w:rsidRPr="00DF7941" w:rsidRDefault="00F2236A" w:rsidP="00F2236A">
      <w:pPr>
        <w:pStyle w:val="3"/>
        <w:numPr>
          <w:ilvl w:val="0"/>
          <w:numId w:val="17"/>
        </w:numPr>
        <w:ind w:leftChars="0"/>
        <w:rPr>
          <w:rFonts w:ascii="HG丸ｺﾞｼｯｸM-PRO" w:eastAsia="HG丸ｺﾞｼｯｸM-PRO" w:hAnsi="HG丸ｺﾞｼｯｸM-PRO"/>
          <w:szCs w:val="32"/>
        </w:rPr>
      </w:pPr>
      <w:r w:rsidRPr="00DF7941">
        <w:rPr>
          <w:rFonts w:ascii="HG丸ｺﾞｼｯｸM-PRO" w:eastAsia="HG丸ｺﾞｼｯｸM-PRO" w:hAnsi="HG丸ｺﾞｼｯｸM-PRO" w:hint="eastAsia"/>
        </w:rPr>
        <w:t>建物</w:t>
      </w:r>
    </w:p>
    <w:p w14:paraId="75B5BE1D" w14:textId="5E366DB7" w:rsidR="00BC5162" w:rsidRDefault="006C676B" w:rsidP="00BC5162">
      <w:pPr>
        <w:pStyle w:val="3"/>
        <w:ind w:leftChars="0" w:left="44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無償貸付とします</w:t>
      </w:r>
      <w:r w:rsidR="00F2236A" w:rsidRPr="00DF7941">
        <w:rPr>
          <w:rFonts w:ascii="HG丸ｺﾞｼｯｸM-PRO" w:eastAsia="HG丸ｺﾞｼｯｸM-PRO" w:hAnsi="HG丸ｺﾞｼｯｸM-PRO" w:hint="eastAsia"/>
        </w:rPr>
        <w:t>。</w:t>
      </w:r>
    </w:p>
    <w:p w14:paraId="48A898D8" w14:textId="0547630C" w:rsidR="00002AC1" w:rsidRPr="00BB2B65" w:rsidRDefault="00002AC1" w:rsidP="00002AC1">
      <w:pPr>
        <w:pStyle w:val="3"/>
        <w:rPr>
          <w:rFonts w:ascii="HG丸ｺﾞｼｯｸM-PRO" w:eastAsia="HG丸ｺﾞｼｯｸM-PRO" w:hAnsi="HG丸ｺﾞｼｯｸM-PRO"/>
          <w:szCs w:val="32"/>
        </w:rPr>
      </w:pPr>
      <w:bookmarkStart w:id="167" w:name="_Hlk98250984"/>
      <w:r w:rsidRPr="00BB2B65">
        <w:rPr>
          <w:rFonts w:ascii="HG丸ｺﾞｼｯｸM-PRO" w:eastAsia="HG丸ｺﾞｼｯｸM-PRO" w:hAnsi="HG丸ｺﾞｼｯｸM-PRO" w:hint="eastAsia"/>
          <w:szCs w:val="32"/>
        </w:rPr>
        <w:t>③</w:t>
      </w:r>
      <w:r w:rsidR="00B16F60" w:rsidRPr="00BB2B65">
        <w:rPr>
          <w:rFonts w:ascii="HG丸ｺﾞｼｯｸM-PRO" w:eastAsia="HG丸ｺﾞｼｯｸM-PRO" w:hAnsi="HG丸ｺﾞｼｯｸM-PRO"/>
          <w:szCs w:val="32"/>
        </w:rPr>
        <w:t xml:space="preserve"> </w:t>
      </w:r>
      <w:r w:rsidR="00BC5162" w:rsidRPr="00BB2B65">
        <w:rPr>
          <w:rFonts w:ascii="HG丸ｺﾞｼｯｸM-PRO" w:eastAsia="HG丸ｺﾞｼｯｸM-PRO" w:hAnsi="HG丸ｺﾞｼｯｸM-PRO" w:hint="eastAsia"/>
          <w:szCs w:val="32"/>
        </w:rPr>
        <w:t>土地の定着物</w:t>
      </w:r>
      <w:bookmarkEnd w:id="167"/>
    </w:p>
    <w:p w14:paraId="02CB8EBA" w14:textId="43984845" w:rsidR="00F2236A" w:rsidRDefault="00002AC1" w:rsidP="00F2241F">
      <w:pPr>
        <w:pStyle w:val="3"/>
        <w:ind w:leftChars="60" w:left="425" w:hangingChars="136" w:hanging="299"/>
        <w:rPr>
          <w:rFonts w:ascii="HG丸ｺﾞｼｯｸM-PRO" w:eastAsia="HG丸ｺﾞｼｯｸM-PRO" w:hAnsi="HG丸ｺﾞｼｯｸM-PRO"/>
          <w:szCs w:val="32"/>
        </w:rPr>
      </w:pPr>
      <w:r w:rsidRPr="00BB2B65">
        <w:rPr>
          <w:rFonts w:ascii="HG丸ｺﾞｼｯｸM-PRO" w:eastAsia="HG丸ｺﾞｼｯｸM-PRO" w:hAnsi="HG丸ｺﾞｼｯｸM-PRO" w:hint="eastAsia"/>
          <w:szCs w:val="32"/>
        </w:rPr>
        <w:t xml:space="preserve">　　土地に付属するものであり、原則として、現状のままと</w:t>
      </w:r>
      <w:r w:rsidR="008D53ED" w:rsidRPr="00BB2B65">
        <w:rPr>
          <w:rFonts w:ascii="HG丸ｺﾞｼｯｸM-PRO" w:eastAsia="HG丸ｺﾞｼｯｸM-PRO" w:hAnsi="HG丸ｺﾞｼｯｸM-PRO" w:hint="eastAsia"/>
          <w:szCs w:val="32"/>
        </w:rPr>
        <w:t>します</w:t>
      </w:r>
      <w:r w:rsidRPr="00BB2B65">
        <w:rPr>
          <w:rFonts w:ascii="HG丸ｺﾞｼｯｸM-PRO" w:eastAsia="HG丸ｺﾞｼｯｸM-PRO" w:hAnsi="HG丸ｺﾞｼｯｸM-PRO" w:hint="eastAsia"/>
          <w:szCs w:val="32"/>
        </w:rPr>
        <w:t>が、富津市と協議後、事業者の負担により取り壊すことは可能とします</w:t>
      </w:r>
      <w:r w:rsidR="008D53ED" w:rsidRPr="00BB2B65">
        <w:rPr>
          <w:rFonts w:ascii="HG丸ｺﾞｼｯｸM-PRO" w:eastAsia="HG丸ｺﾞｼｯｸM-PRO" w:hAnsi="HG丸ｺﾞｼｯｸM-PRO" w:hint="eastAsia"/>
          <w:szCs w:val="32"/>
        </w:rPr>
        <w:t>。</w:t>
      </w:r>
    </w:p>
    <w:p w14:paraId="113CF935" w14:textId="44194C3E" w:rsidR="00002AC1" w:rsidRDefault="00002AC1" w:rsidP="00193730">
      <w:pPr>
        <w:pStyle w:val="3"/>
        <w:ind w:leftChars="0" w:left="0"/>
        <w:rPr>
          <w:rStyle w:val="20"/>
          <w:rFonts w:ascii="HG丸ｺﾞｼｯｸM-PRO" w:eastAsia="HG丸ｺﾞｼｯｸM-PRO" w:hAnsi="HG丸ｺﾞｼｯｸM-PRO"/>
        </w:rPr>
      </w:pPr>
      <w:bookmarkStart w:id="168" w:name="_Toc88465200"/>
    </w:p>
    <w:p w14:paraId="198EC3D0" w14:textId="77777777" w:rsidR="008D53ED" w:rsidRPr="008D53ED" w:rsidRDefault="008D53ED" w:rsidP="008D53ED"/>
    <w:p w14:paraId="562F2F1D" w14:textId="23D72F44" w:rsidR="006C676B" w:rsidRPr="00DF7941" w:rsidRDefault="004231A6" w:rsidP="00193730">
      <w:pPr>
        <w:pStyle w:val="3"/>
        <w:ind w:leftChars="0" w:left="0"/>
        <w:rPr>
          <w:rFonts w:ascii="HG丸ｺﾞｼｯｸM-PRO" w:eastAsia="HG丸ｺﾞｼｯｸM-PRO" w:hAnsi="HG丸ｺﾞｼｯｸM-PRO"/>
          <w:szCs w:val="32"/>
        </w:rPr>
      </w:pPr>
      <w:r w:rsidRPr="00DF7941">
        <w:rPr>
          <w:rStyle w:val="20"/>
          <w:rFonts w:ascii="HG丸ｺﾞｼｯｸM-PRO" w:eastAsia="HG丸ｺﾞｼｯｸM-PRO" w:hAnsi="HG丸ｺﾞｼｯｸM-PRO"/>
        </w:rPr>
        <w:t>（</w:t>
      </w:r>
      <w:r w:rsidRPr="00DF7941">
        <w:rPr>
          <w:rStyle w:val="20"/>
          <w:rFonts w:ascii="HG丸ｺﾞｼｯｸM-PRO" w:eastAsia="HG丸ｺﾞｼｯｸM-PRO" w:hAnsi="HG丸ｺﾞｼｯｸM-PRO" w:hint="eastAsia"/>
        </w:rPr>
        <w:t>２</w:t>
      </w:r>
      <w:r w:rsidRPr="00DF7941">
        <w:rPr>
          <w:rStyle w:val="20"/>
          <w:rFonts w:ascii="HG丸ｺﾞｼｯｸM-PRO" w:eastAsia="HG丸ｺﾞｼｯｸM-PRO" w:hAnsi="HG丸ｺﾞｼｯｸM-PRO"/>
        </w:rPr>
        <w:t>）</w:t>
      </w:r>
      <w:r w:rsidRPr="00DF7941">
        <w:rPr>
          <w:rStyle w:val="20"/>
          <w:rFonts w:ascii="HG丸ｺﾞｼｯｸM-PRO" w:eastAsia="HG丸ｺﾞｼｯｸM-PRO" w:hAnsi="HG丸ｺﾞｼｯｸM-PRO" w:hint="eastAsia"/>
        </w:rPr>
        <w:t>土地の貸付料</w:t>
      </w:r>
      <w:bookmarkEnd w:id="168"/>
    </w:p>
    <w:p w14:paraId="6B2F588E" w14:textId="3A026DCD" w:rsidR="00D55C33" w:rsidRDefault="00ED7022" w:rsidP="00DD52DA">
      <w:pPr>
        <w:pStyle w:val="3"/>
        <w:ind w:firstLineChars="66" w:firstLine="145"/>
        <w:rPr>
          <w:rFonts w:ascii="HG丸ｺﾞｼｯｸM-PRO" w:eastAsia="HG丸ｺﾞｼｯｸM-PRO" w:hAnsi="HG丸ｺﾞｼｯｸM-PRO"/>
          <w:szCs w:val="32"/>
        </w:rPr>
      </w:pPr>
      <w:r w:rsidRPr="00DF7941">
        <w:rPr>
          <w:rFonts w:ascii="HG丸ｺﾞｼｯｸM-PRO" w:eastAsia="HG丸ｺﾞｼｯｸM-PRO" w:hAnsi="HG丸ｺﾞｼｯｸM-PRO" w:hint="eastAsia"/>
          <w:szCs w:val="32"/>
        </w:rPr>
        <w:t>事業者による</w:t>
      </w:r>
      <w:r w:rsidR="00082F65" w:rsidRPr="00DF7941">
        <w:rPr>
          <w:rFonts w:ascii="HG丸ｺﾞｼｯｸM-PRO" w:eastAsia="HG丸ｺﾞｼｯｸM-PRO" w:hAnsi="HG丸ｺﾞｼｯｸM-PRO" w:hint="eastAsia"/>
          <w:szCs w:val="32"/>
        </w:rPr>
        <w:t>提案額</w:t>
      </w:r>
      <w:r w:rsidRPr="00DF7941">
        <w:rPr>
          <w:rFonts w:ascii="HG丸ｺﾞｼｯｸM-PRO" w:eastAsia="HG丸ｺﾞｼｯｸM-PRO" w:hAnsi="HG丸ｺﾞｼｯｸM-PRO" w:hint="eastAsia"/>
          <w:szCs w:val="32"/>
        </w:rPr>
        <w:t>を基に定め</w:t>
      </w:r>
      <w:r w:rsidR="006C676B" w:rsidRPr="00DF7941">
        <w:rPr>
          <w:rFonts w:ascii="HG丸ｺﾞｼｯｸM-PRO" w:eastAsia="HG丸ｺﾞｼｯｸM-PRO" w:hAnsi="HG丸ｺﾞｼｯｸM-PRO" w:hint="eastAsia"/>
          <w:szCs w:val="32"/>
        </w:rPr>
        <w:t>ます</w:t>
      </w:r>
      <w:r w:rsidR="00D32CC4">
        <w:rPr>
          <w:rFonts w:ascii="HG丸ｺﾞｼｯｸM-PRO" w:eastAsia="HG丸ｺﾞｼｯｸM-PRO" w:hAnsi="HG丸ｺﾞｼｯｸM-PRO" w:hint="eastAsia"/>
          <w:szCs w:val="32"/>
        </w:rPr>
        <w:t>。</w:t>
      </w:r>
      <w:r w:rsidR="006C676B" w:rsidRPr="00DF7941">
        <w:rPr>
          <w:rFonts w:ascii="HG丸ｺﾞｼｯｸM-PRO" w:eastAsia="HG丸ｺﾞｼｯｸM-PRO" w:hAnsi="HG丸ｺﾞｼｯｸM-PRO" w:hint="eastAsia"/>
          <w:szCs w:val="32"/>
        </w:rPr>
        <w:t>（</w:t>
      </w:r>
      <w:r w:rsidR="00D32CC4">
        <w:rPr>
          <w:rFonts w:ascii="HG丸ｺﾞｼｯｸM-PRO" w:eastAsia="HG丸ｺﾞｼｯｸM-PRO" w:hAnsi="HG丸ｺﾞｼｯｸM-PRO" w:hint="eastAsia"/>
          <w:szCs w:val="32"/>
        </w:rPr>
        <w:t>市が定める</w:t>
      </w:r>
      <w:r w:rsidR="00FD4FFE">
        <w:rPr>
          <w:rFonts w:ascii="HG丸ｺﾞｼｯｸM-PRO" w:eastAsia="HG丸ｺﾞｼｯｸM-PRO" w:hAnsi="HG丸ｺﾞｼｯｸM-PRO" w:hint="eastAsia"/>
          <w:szCs w:val="32"/>
        </w:rPr>
        <w:t>下記</w:t>
      </w:r>
      <w:r w:rsidR="00D32CC4">
        <w:rPr>
          <w:rFonts w:ascii="HG丸ｺﾞｼｯｸM-PRO" w:eastAsia="HG丸ｺﾞｼｯｸM-PRO" w:hAnsi="HG丸ｺﾞｼｯｸM-PRO" w:hint="eastAsia"/>
          <w:szCs w:val="32"/>
        </w:rPr>
        <w:t>基準額を下回る提案も可能とし</w:t>
      </w:r>
      <w:r w:rsidR="00164493">
        <w:rPr>
          <w:rFonts w:ascii="HG丸ｺﾞｼｯｸM-PRO" w:eastAsia="HG丸ｺﾞｼｯｸM-PRO" w:hAnsi="HG丸ｺﾞｼｯｸM-PRO" w:hint="eastAsia"/>
          <w:szCs w:val="32"/>
        </w:rPr>
        <w:t>ます</w:t>
      </w:r>
      <w:r w:rsidR="007912C4">
        <w:rPr>
          <w:rFonts w:ascii="HG丸ｺﾞｼｯｸM-PRO" w:eastAsia="HG丸ｺﾞｼｯｸM-PRO" w:hAnsi="HG丸ｺﾞｼｯｸM-PRO" w:hint="eastAsia"/>
          <w:szCs w:val="32"/>
        </w:rPr>
        <w:t>が、</w:t>
      </w:r>
      <w:r w:rsidR="007912C4" w:rsidRPr="00FD4FFE">
        <w:rPr>
          <w:rFonts w:ascii="HG丸ｺﾞｼｯｸM-PRO" w:eastAsia="HG丸ｺﾞｼｯｸM-PRO" w:hAnsi="HG丸ｺﾞｼｯｸM-PRO" w:hint="eastAsia"/>
          <w:b/>
          <w:szCs w:val="32"/>
        </w:rPr>
        <w:t>最低提案価格</w:t>
      </w:r>
      <w:r w:rsidR="00FD4FFE" w:rsidRPr="00FD4FFE">
        <w:rPr>
          <w:rFonts w:ascii="HG丸ｺﾞｼｯｸM-PRO" w:eastAsia="HG丸ｺﾞｼｯｸM-PRO" w:hAnsi="HG丸ｺﾞｼｯｸM-PRO" w:hint="eastAsia"/>
          <w:b/>
          <w:szCs w:val="32"/>
        </w:rPr>
        <w:t>は</w:t>
      </w:r>
      <w:r w:rsidR="00355274" w:rsidRPr="00355274">
        <w:rPr>
          <w:rFonts w:ascii="HG丸ｺﾞｼｯｸM-PRO" w:eastAsia="HG丸ｺﾞｼｯｸM-PRO" w:hAnsi="HG丸ｺﾞｼｯｸM-PRO" w:hint="eastAsia"/>
          <w:b/>
          <w:szCs w:val="32"/>
          <w:u w:val="single"/>
        </w:rPr>
        <w:t>107,000</w:t>
      </w:r>
      <w:r w:rsidR="007912C4" w:rsidRPr="00355274">
        <w:rPr>
          <w:rFonts w:ascii="HG丸ｺﾞｼｯｸM-PRO" w:eastAsia="HG丸ｺﾞｼｯｸM-PRO" w:hAnsi="HG丸ｺﾞｼｯｸM-PRO" w:hint="eastAsia"/>
          <w:b/>
          <w:szCs w:val="32"/>
          <w:u w:val="single"/>
        </w:rPr>
        <w:t>円</w:t>
      </w:r>
      <w:r w:rsidR="00FD4FFE" w:rsidRPr="00355274">
        <w:rPr>
          <w:rFonts w:ascii="HG丸ｺﾞｼｯｸM-PRO" w:eastAsia="HG丸ｺﾞｼｯｸM-PRO" w:hAnsi="HG丸ｺﾞｼｯｸM-PRO" w:hint="eastAsia"/>
          <w:b/>
          <w:szCs w:val="32"/>
          <w:u w:val="single"/>
        </w:rPr>
        <w:t>（</w:t>
      </w:r>
      <w:r w:rsidR="007912C4" w:rsidRPr="00355274">
        <w:rPr>
          <w:rFonts w:ascii="HG丸ｺﾞｼｯｸM-PRO" w:eastAsia="HG丸ｺﾞｼｯｸM-PRO" w:hAnsi="HG丸ｺﾞｼｯｸM-PRO" w:hint="eastAsia"/>
          <w:b/>
          <w:szCs w:val="32"/>
          <w:u w:val="single"/>
        </w:rPr>
        <w:t>月額</w:t>
      </w:r>
      <w:r w:rsidR="00FD4FFE" w:rsidRPr="00355274">
        <w:rPr>
          <w:rFonts w:ascii="HG丸ｺﾞｼｯｸM-PRO" w:eastAsia="HG丸ｺﾞｼｯｸM-PRO" w:hAnsi="HG丸ｺﾞｼｯｸM-PRO" w:hint="eastAsia"/>
          <w:b/>
          <w:szCs w:val="32"/>
          <w:u w:val="single"/>
        </w:rPr>
        <w:t>）</w:t>
      </w:r>
      <w:r w:rsidR="007912C4">
        <w:rPr>
          <w:rFonts w:ascii="HG丸ｺﾞｼｯｸM-PRO" w:eastAsia="HG丸ｺﾞｼｯｸM-PRO" w:hAnsi="HG丸ｺﾞｼｯｸM-PRO" w:hint="eastAsia"/>
          <w:szCs w:val="32"/>
        </w:rPr>
        <w:t>とします</w:t>
      </w:r>
      <w:r w:rsidR="00FF2566">
        <w:rPr>
          <w:rFonts w:ascii="HG丸ｺﾞｼｯｸM-PRO" w:eastAsia="HG丸ｺﾞｼｯｸM-PRO" w:hAnsi="HG丸ｺﾞｼｯｸM-PRO" w:hint="eastAsia"/>
          <w:szCs w:val="32"/>
        </w:rPr>
        <w:t>。</w:t>
      </w:r>
      <w:r w:rsidR="006C676B" w:rsidRPr="00DF7941">
        <w:rPr>
          <w:rFonts w:ascii="HG丸ｺﾞｼｯｸM-PRO" w:eastAsia="HG丸ｺﾞｼｯｸM-PRO" w:hAnsi="HG丸ｺﾞｼｯｸM-PRO" w:hint="eastAsia"/>
          <w:szCs w:val="32"/>
        </w:rPr>
        <w:t>）</w:t>
      </w:r>
    </w:p>
    <w:p w14:paraId="65DC5C40" w14:textId="77777777" w:rsidR="00FD4FFE" w:rsidRPr="00FD4FFE" w:rsidRDefault="00FD4FFE" w:rsidP="00FD4FFE"/>
    <w:p w14:paraId="5EB39A4A" w14:textId="686AD879" w:rsidR="002D27D5" w:rsidRPr="00FD4FFE" w:rsidRDefault="002D27D5" w:rsidP="002D27D5">
      <w:pPr>
        <w:ind w:firstLineChars="200" w:firstLine="422"/>
        <w:rPr>
          <w:rFonts w:ascii="HG丸ｺﾞｼｯｸM-PRO" w:eastAsia="HG丸ｺﾞｼｯｸM-PRO" w:hAnsi="HG丸ｺﾞｼｯｸM-PRO"/>
          <w:b/>
        </w:rPr>
      </w:pPr>
      <w:r w:rsidRPr="00FD4FFE">
        <w:rPr>
          <w:rFonts w:ascii="HG丸ｺﾞｼｯｸM-PRO" w:eastAsia="HG丸ｺﾞｼｯｸM-PRO" w:hAnsi="HG丸ｺﾞｼｯｸM-PRO" w:hint="eastAsia"/>
          <w:b/>
        </w:rPr>
        <w:t>※</w:t>
      </w:r>
      <w:r w:rsidR="00FD4FFE" w:rsidRPr="00FD4FFE">
        <w:rPr>
          <w:rFonts w:ascii="HG丸ｺﾞｼｯｸM-PRO" w:eastAsia="HG丸ｺﾞｼｯｸM-PRO" w:hAnsi="HG丸ｺﾞｼｯｸM-PRO" w:hint="eastAsia"/>
          <w:b/>
        </w:rPr>
        <w:t>グランド部分土地貸付料</w:t>
      </w:r>
      <w:r w:rsidRPr="00FD4FFE">
        <w:rPr>
          <w:rFonts w:ascii="HG丸ｺﾞｼｯｸM-PRO" w:eastAsia="HG丸ｺﾞｼｯｸM-PRO" w:hAnsi="HG丸ｺﾞｼｯｸM-PRO" w:hint="eastAsia"/>
          <w:b/>
        </w:rPr>
        <w:t>基準額計算式（</w:t>
      </w:r>
      <w:r w:rsidR="00223934" w:rsidRPr="00FD4FFE">
        <w:rPr>
          <w:rFonts w:ascii="HG丸ｺﾞｼｯｸM-PRO" w:eastAsia="HG丸ｺﾞｼｯｸM-PRO" w:hAnsi="HG丸ｺﾞｼｯｸM-PRO" w:hint="eastAsia"/>
          <w:b/>
        </w:rPr>
        <w:t>月</w:t>
      </w:r>
      <w:r w:rsidRPr="00FD4FFE">
        <w:rPr>
          <w:rFonts w:ascii="HG丸ｺﾞｼｯｸM-PRO" w:eastAsia="HG丸ｺﾞｼｯｸM-PRO" w:hAnsi="HG丸ｺﾞｼｯｸM-PRO" w:hint="eastAsia"/>
          <w:b/>
        </w:rPr>
        <w:t>額）</w:t>
      </w:r>
    </w:p>
    <w:p w14:paraId="2AAA0950" w14:textId="05D7B2BC" w:rsidR="003B1795" w:rsidRPr="00FD4FFE" w:rsidRDefault="00FD4FFE" w:rsidP="003B1795">
      <w:pPr>
        <w:ind w:leftChars="300" w:left="1684" w:hangingChars="500" w:hanging="1054"/>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2D27D5" w:rsidRPr="00FD4FFE">
        <w:rPr>
          <w:rFonts w:ascii="HG丸ｺﾞｼｯｸM-PRO" w:eastAsia="HG丸ｺﾞｼｯｸM-PRO" w:hAnsi="HG丸ｺﾞｼｯｸM-PRO" w:hint="eastAsia"/>
          <w:b/>
          <w:u w:val="single"/>
        </w:rPr>
        <w:t>基準額</w:t>
      </w:r>
      <w:r>
        <w:rPr>
          <w:rFonts w:ascii="HG丸ｺﾞｼｯｸM-PRO" w:eastAsia="HG丸ｺﾞｼｯｸM-PRO" w:hAnsi="HG丸ｺﾞｼｯｸM-PRO" w:hint="eastAsia"/>
          <w:b/>
          <w:u w:val="single"/>
        </w:rPr>
        <w:t>】</w:t>
      </w:r>
      <w:r w:rsidR="00FE3ACB" w:rsidRPr="00FD4FFE">
        <w:rPr>
          <w:rFonts w:ascii="HG丸ｺﾞｼｯｸM-PRO" w:eastAsia="HG丸ｺﾞｼｯｸM-PRO" w:hAnsi="HG丸ｺﾞｼｯｸM-PRO" w:hint="eastAsia"/>
          <w:b/>
          <w:u w:val="single"/>
        </w:rPr>
        <w:t>１３５，８７７</w:t>
      </w:r>
      <w:r w:rsidR="001C0D08" w:rsidRPr="00FD4FFE">
        <w:rPr>
          <w:rFonts w:ascii="HG丸ｺﾞｼｯｸM-PRO" w:eastAsia="HG丸ｺﾞｼｯｸM-PRO" w:hAnsi="HG丸ｺﾞｼｯｸM-PRO" w:hint="eastAsia"/>
          <w:b/>
          <w:u w:val="single"/>
        </w:rPr>
        <w:t>円</w:t>
      </w:r>
    </w:p>
    <w:p w14:paraId="72060596" w14:textId="6C114972" w:rsidR="000C07E4" w:rsidRPr="00FE3ACB" w:rsidRDefault="000C07E4" w:rsidP="000C07E4">
      <w:pPr>
        <w:ind w:leftChars="800" w:left="1680" w:firstLineChars="100" w:firstLine="210"/>
        <w:rPr>
          <w:rFonts w:ascii="HG丸ｺﾞｼｯｸM-PRO" w:eastAsia="HG丸ｺﾞｼｯｸM-PRO" w:hAnsi="HG丸ｺﾞｼｯｸM-PRO"/>
        </w:rPr>
      </w:pPr>
      <w:r w:rsidRPr="00FE3ACB">
        <w:rPr>
          <w:rFonts w:ascii="HG丸ｺﾞｼｯｸM-PRO" w:eastAsia="HG丸ｺﾞｼｯｸM-PRO" w:hAnsi="HG丸ｺﾞｼｯｸM-PRO" w:hint="eastAsia"/>
        </w:rPr>
        <w:t>11,146</w:t>
      </w:r>
      <w:r w:rsidR="002D27D5" w:rsidRPr="00FE3ACB">
        <w:rPr>
          <w:rFonts w:ascii="HG丸ｺﾞｼｯｸM-PRO" w:eastAsia="HG丸ｺﾞｼｯｸM-PRO" w:hAnsi="HG丸ｺﾞｼｯｸM-PRO" w:hint="eastAsia"/>
        </w:rPr>
        <w:t>㎡×</w:t>
      </w:r>
      <w:r w:rsidRPr="00FE3ACB">
        <w:rPr>
          <w:rFonts w:ascii="HG丸ｺﾞｼｯｸM-PRO" w:eastAsia="HG丸ｺﾞｼｯｸM-PRO" w:hAnsi="HG丸ｺﾞｼｯｸM-PRO" w:hint="eastAsia"/>
        </w:rPr>
        <w:t>4,063.5587</w:t>
      </w:r>
      <w:r w:rsidR="002D27D5" w:rsidRPr="00FE3ACB">
        <w:rPr>
          <w:rFonts w:ascii="HG丸ｺﾞｼｯｸM-PRO" w:eastAsia="HG丸ｺﾞｼｯｸM-PRO" w:hAnsi="HG丸ｺﾞｼｯｸM-PRO"/>
        </w:rPr>
        <w:t>円/㎡×</w:t>
      </w:r>
      <w:r w:rsidRPr="00FE3ACB">
        <w:rPr>
          <w:rFonts w:ascii="HG丸ｺﾞｼｯｸM-PRO" w:eastAsia="HG丸ｺﾞｼｯｸM-PRO" w:hAnsi="HG丸ｺﾞｼｯｸM-PRO" w:hint="eastAsia"/>
        </w:rPr>
        <w:t>1000</w:t>
      </w:r>
      <w:r w:rsidR="002D27D5" w:rsidRPr="00FE3ACB">
        <w:rPr>
          <w:rFonts w:ascii="HG丸ｺﾞｼｯｸM-PRO" w:eastAsia="HG丸ｺﾞｼｯｸM-PRO" w:hAnsi="HG丸ｺﾞｼｯｸM-PRO"/>
        </w:rPr>
        <w:t>分の</w:t>
      </w:r>
      <w:r w:rsidRPr="00FE3ACB">
        <w:rPr>
          <w:rFonts w:ascii="HG丸ｺﾞｼｯｸM-PRO" w:eastAsia="HG丸ｺﾞｼｯｸM-PRO" w:hAnsi="HG丸ｺﾞｼｯｸM-PRO" w:hint="eastAsia"/>
        </w:rPr>
        <w:t>3</w:t>
      </w:r>
    </w:p>
    <w:p w14:paraId="0C8ADE9C" w14:textId="468ACB28" w:rsidR="00B2733D" w:rsidRPr="00FE3ACB" w:rsidRDefault="00B2733D" w:rsidP="00B2733D">
      <w:pPr>
        <w:rPr>
          <w:rFonts w:ascii="HG丸ｺﾞｼｯｸM-PRO" w:eastAsia="HG丸ｺﾞｼｯｸM-PRO" w:hAnsi="HG丸ｺﾞｼｯｸM-PRO"/>
        </w:rPr>
      </w:pPr>
    </w:p>
    <w:p w14:paraId="0CF8A7E5" w14:textId="09148ED6" w:rsidR="00B2733D" w:rsidRDefault="00B2733D" w:rsidP="00B2733D">
      <w:pPr>
        <w:rPr>
          <w:rFonts w:ascii="HG丸ｺﾞｼｯｸM-PRO" w:eastAsia="HG丸ｺﾞｼｯｸM-PRO" w:hAnsi="HG丸ｺﾞｼｯｸM-PRO"/>
        </w:rPr>
      </w:pPr>
      <w:r w:rsidRPr="00B2733D">
        <w:rPr>
          <w:rFonts w:ascii="HG丸ｺﾞｼｯｸM-PRO" w:eastAsia="HG丸ｺﾞｼｯｸM-PRO" w:hAnsi="HG丸ｺﾞｼｯｸM-PRO" w:hint="eastAsia"/>
        </w:rPr>
        <w:t>※最低提案価格・・・市が敷地内に借り受けている借地部分の借地料から算定</w:t>
      </w:r>
    </w:p>
    <w:p w14:paraId="74B86328" w14:textId="77777777" w:rsidR="00FD4FFE" w:rsidRPr="00B2733D" w:rsidRDefault="00FD4FFE" w:rsidP="00B2733D">
      <w:pPr>
        <w:rPr>
          <w:rFonts w:ascii="HG丸ｺﾞｼｯｸM-PRO" w:eastAsia="HG丸ｺﾞｼｯｸM-PRO" w:hAnsi="HG丸ｺﾞｼｯｸM-PRO"/>
        </w:rPr>
      </w:pPr>
    </w:p>
    <w:p w14:paraId="3A4DAC5F" w14:textId="77777777" w:rsidR="00B2733D" w:rsidRPr="00B2733D" w:rsidRDefault="00B2733D" w:rsidP="00B2733D">
      <w:pPr>
        <w:rPr>
          <w:rFonts w:ascii="HG丸ｺﾞｼｯｸM-PRO" w:eastAsia="HG丸ｺﾞｼｯｸM-PRO" w:hAnsi="HG丸ｺﾞｼｯｸM-PRO"/>
        </w:rPr>
      </w:pPr>
    </w:p>
    <w:p w14:paraId="2F1C0C88" w14:textId="275387AC" w:rsidR="00112A5F" w:rsidRPr="00DF7941" w:rsidRDefault="00112A5F" w:rsidP="00112A5F">
      <w:pPr>
        <w:pStyle w:val="3"/>
        <w:ind w:leftChars="0" w:left="0"/>
        <w:rPr>
          <w:rFonts w:ascii="HG丸ｺﾞｼｯｸM-PRO" w:eastAsia="HG丸ｺﾞｼｯｸM-PRO" w:hAnsi="HG丸ｺﾞｼｯｸM-PRO"/>
        </w:rPr>
      </w:pPr>
      <w:bookmarkStart w:id="169" w:name="_Toc88465201"/>
      <w:r w:rsidRPr="00DF7941">
        <w:rPr>
          <w:rStyle w:val="20"/>
          <w:rFonts w:ascii="HG丸ｺﾞｼｯｸM-PRO" w:eastAsia="HG丸ｺﾞｼｯｸM-PRO" w:hAnsi="HG丸ｺﾞｼｯｸM-PRO"/>
        </w:rPr>
        <w:t>（</w:t>
      </w:r>
      <w:r w:rsidR="004F08E2">
        <w:rPr>
          <w:rStyle w:val="20"/>
          <w:rFonts w:ascii="HG丸ｺﾞｼｯｸM-PRO" w:eastAsia="HG丸ｺﾞｼｯｸM-PRO" w:hAnsi="HG丸ｺﾞｼｯｸM-PRO" w:hint="eastAsia"/>
        </w:rPr>
        <w:t>３</w:t>
      </w:r>
      <w:r w:rsidRPr="00DF7941">
        <w:rPr>
          <w:rStyle w:val="20"/>
          <w:rFonts w:ascii="HG丸ｺﾞｼｯｸM-PRO" w:eastAsia="HG丸ｺﾞｼｯｸM-PRO" w:hAnsi="HG丸ｺﾞｼｯｸM-PRO"/>
        </w:rPr>
        <w:t>）</w:t>
      </w:r>
      <w:r w:rsidRPr="00DF7941">
        <w:rPr>
          <w:rStyle w:val="20"/>
          <w:rFonts w:ascii="HG丸ｺﾞｼｯｸM-PRO" w:eastAsia="HG丸ｺﾞｼｯｸM-PRO" w:hAnsi="HG丸ｺﾞｼｯｸM-PRO" w:hint="eastAsia"/>
        </w:rPr>
        <w:t>物品</w:t>
      </w:r>
      <w:bookmarkEnd w:id="169"/>
    </w:p>
    <w:p w14:paraId="05FB1F19" w14:textId="2B5C3843" w:rsidR="00333515" w:rsidRPr="00BB2B65" w:rsidRDefault="00112A5F" w:rsidP="00112A5F">
      <w:pPr>
        <w:pStyle w:val="3"/>
        <w:ind w:leftChars="0" w:left="0"/>
        <w:rPr>
          <w:rFonts w:ascii="HG丸ｺﾞｼｯｸM-PRO" w:eastAsia="HG丸ｺﾞｼｯｸM-PRO" w:hAnsi="HG丸ｺﾞｼｯｸM-PRO"/>
        </w:rPr>
      </w:pPr>
      <w:r w:rsidRPr="00DF7941">
        <w:rPr>
          <w:rFonts w:ascii="HG丸ｺﾞｼｯｸM-PRO" w:eastAsia="HG丸ｺﾞｼｯｸM-PRO" w:hAnsi="HG丸ｺﾞｼｯｸM-PRO" w:hint="eastAsia"/>
        </w:rPr>
        <w:t xml:space="preserve">　　</w:t>
      </w:r>
      <w:r w:rsidRPr="00D93EA6">
        <w:rPr>
          <w:rFonts w:ascii="HG丸ｺﾞｼｯｸM-PRO" w:eastAsia="HG丸ｺﾞｼｯｸM-PRO" w:hAnsi="HG丸ｺﾞｼｯｸM-PRO" w:hint="eastAsia"/>
        </w:rPr>
        <w:t>旧</w:t>
      </w:r>
      <w:r w:rsidR="00B2232E" w:rsidRPr="00D93EA6">
        <w:rPr>
          <w:rFonts w:ascii="HG丸ｺﾞｼｯｸM-PRO" w:eastAsia="HG丸ｺﾞｼｯｸM-PRO" w:hAnsi="HG丸ｺﾞｼｯｸM-PRO" w:hint="eastAsia"/>
        </w:rPr>
        <w:t>竹岡</w:t>
      </w:r>
      <w:r w:rsidR="0038186A" w:rsidRPr="00D93EA6">
        <w:rPr>
          <w:rFonts w:ascii="HG丸ｺﾞｼｯｸM-PRO" w:eastAsia="HG丸ｺﾞｼｯｸM-PRO" w:hAnsi="HG丸ｺﾞｼｯｸM-PRO" w:hint="eastAsia"/>
        </w:rPr>
        <w:t>小</w:t>
      </w:r>
      <w:r w:rsidRPr="00D93EA6">
        <w:rPr>
          <w:rFonts w:ascii="HG丸ｺﾞｼｯｸM-PRO" w:eastAsia="HG丸ｺﾞｼｯｸM-PRO" w:hAnsi="HG丸ｺﾞｼｯｸM-PRO" w:hint="eastAsia"/>
        </w:rPr>
        <w:t>学校内</w:t>
      </w:r>
      <w:r w:rsidRPr="00BB2B65">
        <w:rPr>
          <w:rFonts w:ascii="HG丸ｺﾞｼｯｸM-PRO" w:eastAsia="HG丸ｺﾞｼｯｸM-PRO" w:hAnsi="HG丸ｺﾞｼｯｸM-PRO" w:hint="eastAsia"/>
        </w:rPr>
        <w:t>にある物品は、事業者が自由に使用できるものとします。</w:t>
      </w:r>
    </w:p>
    <w:p w14:paraId="621997FE" w14:textId="466F1415" w:rsidR="00112A5F" w:rsidRPr="002424D7" w:rsidRDefault="00333515" w:rsidP="00112A5F">
      <w:pPr>
        <w:pStyle w:val="3"/>
        <w:ind w:leftChars="0" w:left="0"/>
        <w:rPr>
          <w:rFonts w:ascii="HG丸ｺﾞｼｯｸM-PRO" w:eastAsia="HG丸ｺﾞｼｯｸM-PRO" w:hAnsi="HG丸ｺﾞｼｯｸM-PRO"/>
          <w:strike/>
        </w:rPr>
      </w:pPr>
      <w:r w:rsidRPr="00BB2B65">
        <w:rPr>
          <w:rFonts w:ascii="HG丸ｺﾞｼｯｸM-PRO" w:eastAsia="HG丸ｺﾞｼｯｸM-PRO" w:hAnsi="HG丸ｺﾞｼｯｸM-PRO" w:hint="eastAsia"/>
        </w:rPr>
        <w:t xml:space="preserve">　　※</w:t>
      </w:r>
      <w:r w:rsidR="00B2232E">
        <w:rPr>
          <w:rFonts w:ascii="HG丸ｺﾞｼｯｸM-PRO" w:eastAsia="HG丸ｺﾞｼｯｸM-PRO" w:hAnsi="HG丸ｺﾞｼｯｸM-PRO" w:hint="eastAsia"/>
        </w:rPr>
        <w:t>体育利用団体の用具</w:t>
      </w:r>
      <w:r w:rsidR="00F31DA1">
        <w:rPr>
          <w:rFonts w:ascii="HG丸ｺﾞｼｯｸM-PRO" w:eastAsia="HG丸ｺﾞｼｯｸM-PRO" w:hAnsi="HG丸ｺﾞｼｯｸM-PRO" w:hint="eastAsia"/>
        </w:rPr>
        <w:t>、</w:t>
      </w:r>
      <w:r>
        <w:rPr>
          <w:rFonts w:ascii="HG丸ｺﾞｼｯｸM-PRO" w:eastAsia="HG丸ｺﾞｼｯｸM-PRO" w:hAnsi="HG丸ｺﾞｼｯｸM-PRO" w:hint="eastAsia"/>
        </w:rPr>
        <w:t>防災関連備品等、一部を除く。</w:t>
      </w:r>
    </w:p>
    <w:p w14:paraId="0AE8DC45" w14:textId="67C27904" w:rsidR="00112A5F" w:rsidRPr="00B2733D" w:rsidRDefault="00333515" w:rsidP="00D90ADD">
      <w:r>
        <w:rPr>
          <w:rFonts w:hint="eastAsia"/>
        </w:rPr>
        <w:t xml:space="preserve">　　</w:t>
      </w:r>
    </w:p>
    <w:p w14:paraId="2256F33F" w14:textId="76DF6F4E" w:rsidR="00F2236A" w:rsidRPr="00DF7941" w:rsidRDefault="004231A6" w:rsidP="00193730">
      <w:pPr>
        <w:pStyle w:val="3"/>
        <w:ind w:leftChars="0" w:left="0"/>
        <w:rPr>
          <w:rFonts w:ascii="HG丸ｺﾞｼｯｸM-PRO" w:eastAsia="HG丸ｺﾞｼｯｸM-PRO" w:hAnsi="HG丸ｺﾞｼｯｸM-PRO"/>
        </w:rPr>
      </w:pPr>
      <w:bookmarkStart w:id="170" w:name="_Toc88465202"/>
      <w:r w:rsidRPr="00DF7941">
        <w:rPr>
          <w:rStyle w:val="20"/>
          <w:rFonts w:ascii="HG丸ｺﾞｼｯｸM-PRO" w:eastAsia="HG丸ｺﾞｼｯｸM-PRO" w:hAnsi="HG丸ｺﾞｼｯｸM-PRO"/>
        </w:rPr>
        <w:t>（</w:t>
      </w:r>
      <w:r w:rsidR="004F08E2">
        <w:rPr>
          <w:rStyle w:val="20"/>
          <w:rFonts w:ascii="HG丸ｺﾞｼｯｸM-PRO" w:eastAsia="HG丸ｺﾞｼｯｸM-PRO" w:hAnsi="HG丸ｺﾞｼｯｸM-PRO" w:hint="eastAsia"/>
        </w:rPr>
        <w:t>４</w:t>
      </w:r>
      <w:r w:rsidRPr="00DF7941">
        <w:rPr>
          <w:rStyle w:val="20"/>
          <w:rFonts w:ascii="HG丸ｺﾞｼｯｸM-PRO" w:eastAsia="HG丸ｺﾞｼｯｸM-PRO" w:hAnsi="HG丸ｺﾞｼｯｸM-PRO"/>
        </w:rPr>
        <w:t>）</w:t>
      </w:r>
      <w:r w:rsidRPr="00DF7941">
        <w:rPr>
          <w:rStyle w:val="20"/>
          <w:rFonts w:ascii="HG丸ｺﾞｼｯｸM-PRO" w:eastAsia="HG丸ｺﾞｼｯｸM-PRO" w:hAnsi="HG丸ｺﾞｼｯｸM-PRO" w:hint="eastAsia"/>
        </w:rPr>
        <w:t>停止条件</w:t>
      </w:r>
      <w:r w:rsidR="001D3E28" w:rsidRPr="00DF7941">
        <w:rPr>
          <w:rStyle w:val="20"/>
          <w:rFonts w:ascii="HG丸ｺﾞｼｯｸM-PRO" w:eastAsia="HG丸ｺﾞｼｯｸM-PRO" w:hAnsi="HG丸ｺﾞｼｯｸM-PRO" w:hint="eastAsia"/>
        </w:rPr>
        <w:t>（再掲）</w:t>
      </w:r>
      <w:bookmarkEnd w:id="170"/>
    </w:p>
    <w:p w14:paraId="7CBE89DB" w14:textId="27D4DCCE" w:rsidR="002A12B4" w:rsidRPr="00DF7941" w:rsidRDefault="002A12B4" w:rsidP="002A12B4">
      <w:pPr>
        <w:pStyle w:val="3"/>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本公募は、契約締結前に</w:t>
      </w:r>
      <w:r w:rsidR="00310808" w:rsidRPr="00DF7941">
        <w:rPr>
          <w:rFonts w:ascii="HG丸ｺﾞｼｯｸM-PRO" w:eastAsia="HG丸ｺﾞｼｯｸM-PRO" w:hAnsi="HG丸ｺﾞｼｯｸM-PRO" w:hint="eastAsia"/>
        </w:rPr>
        <w:t>富津</w:t>
      </w:r>
      <w:r w:rsidRPr="00DF7941">
        <w:rPr>
          <w:rFonts w:ascii="HG丸ｺﾞｼｯｸM-PRO" w:eastAsia="HG丸ｺﾞｼｯｸM-PRO" w:hAnsi="HG丸ｺﾞｼｯｸM-PRO" w:hint="eastAsia"/>
        </w:rPr>
        <w:t>市議会の議決を得ることを前提とした停止条件付の公募となります。</w:t>
      </w:r>
    </w:p>
    <w:p w14:paraId="29966A90" w14:textId="74BE0449" w:rsidR="00C3150B" w:rsidRDefault="00C3150B" w:rsidP="00C3150B">
      <w:pPr>
        <w:ind w:left="709" w:firstLineChars="100" w:firstLine="210"/>
        <w:rPr>
          <w:rFonts w:ascii="HG丸ｺﾞｼｯｸM-PRO" w:eastAsia="HG丸ｺﾞｼｯｸM-PRO" w:hAnsi="HG丸ｺﾞｼｯｸM-PRO"/>
        </w:rPr>
      </w:pPr>
    </w:p>
    <w:p w14:paraId="0A82DDA6" w14:textId="2B17CE3B" w:rsidR="00BC048A" w:rsidRPr="00DF7941" w:rsidRDefault="00D5420A" w:rsidP="00B339A4">
      <w:pPr>
        <w:pStyle w:val="1"/>
        <w:rPr>
          <w:rFonts w:ascii="HG丸ｺﾞｼｯｸM-PRO" w:eastAsia="HG丸ｺﾞｼｯｸM-PRO" w:hAnsi="HG丸ｺﾞｼｯｸM-PRO"/>
          <w:sz w:val="32"/>
          <w:szCs w:val="32"/>
        </w:rPr>
      </w:pPr>
      <w:bookmarkStart w:id="171" w:name="_Toc88465203"/>
      <w:bookmarkEnd w:id="160"/>
      <w:bookmarkEnd w:id="161"/>
      <w:bookmarkEnd w:id="162"/>
      <w:bookmarkEnd w:id="163"/>
      <w:bookmarkEnd w:id="164"/>
      <w:bookmarkEnd w:id="165"/>
      <w:bookmarkEnd w:id="166"/>
      <w:r>
        <w:rPr>
          <w:rFonts w:ascii="HG丸ｺﾞｼｯｸM-PRO" w:eastAsia="HG丸ｺﾞｼｯｸM-PRO" w:hAnsi="HG丸ｺﾞｼｯｸM-PRO" w:hint="eastAsia"/>
          <w:sz w:val="32"/>
          <w:szCs w:val="32"/>
        </w:rPr>
        <w:lastRenderedPageBreak/>
        <w:t>７</w:t>
      </w:r>
      <w:r w:rsidRPr="00DF7941">
        <w:rPr>
          <w:rFonts w:ascii="HG丸ｺﾞｼｯｸM-PRO" w:eastAsia="HG丸ｺﾞｼｯｸM-PRO" w:hAnsi="HG丸ｺﾞｼｯｸM-PRO" w:hint="eastAsia"/>
          <w:sz w:val="32"/>
          <w:szCs w:val="32"/>
        </w:rPr>
        <w:t>．利活用上</w:t>
      </w:r>
      <w:r w:rsidRPr="00DF7941">
        <w:rPr>
          <w:rFonts w:ascii="HG丸ｺﾞｼｯｸM-PRO" w:eastAsia="HG丸ｺﾞｼｯｸM-PRO" w:hAnsi="HG丸ｺﾞｼｯｸM-PRO"/>
          <w:sz w:val="32"/>
          <w:szCs w:val="32"/>
        </w:rPr>
        <w:t>の</w:t>
      </w:r>
      <w:r w:rsidRPr="00DF7941">
        <w:rPr>
          <w:rFonts w:ascii="HG丸ｺﾞｼｯｸM-PRO" w:eastAsia="HG丸ｺﾞｼｯｸM-PRO" w:hAnsi="HG丸ｺﾞｼｯｸM-PRO" w:hint="eastAsia"/>
          <w:sz w:val="32"/>
          <w:szCs w:val="32"/>
        </w:rPr>
        <w:t>条件</w:t>
      </w:r>
      <w:bookmarkEnd w:id="171"/>
    </w:p>
    <w:p w14:paraId="7E88F8A9" w14:textId="77777777" w:rsidR="00B2733D" w:rsidRPr="00B2733D" w:rsidRDefault="00B2733D" w:rsidP="00B2733D">
      <w:pPr>
        <w:keepNext/>
        <w:keepLines/>
        <w:outlineLvl w:val="2"/>
        <w:rPr>
          <w:rFonts w:ascii="HG丸ｺﾞｼｯｸM-PRO" w:eastAsia="HG丸ｺﾞｼｯｸM-PRO" w:hAnsi="HG丸ｺﾞｼｯｸM-PRO" w:cstheme="majorBidi"/>
          <w:sz w:val="22"/>
          <w:szCs w:val="28"/>
        </w:rPr>
      </w:pPr>
      <w:bookmarkStart w:id="172" w:name="_Toc88465204"/>
      <w:r w:rsidRPr="00B2733D">
        <w:rPr>
          <w:rFonts w:ascii="HG丸ｺﾞｼｯｸM-PRO" w:eastAsia="HG丸ｺﾞｼｯｸM-PRO" w:hAnsi="HG丸ｺﾞｼｯｸM-PRO" w:cstheme="majorBidi"/>
          <w:b/>
          <w:sz w:val="22"/>
          <w:szCs w:val="32"/>
        </w:rPr>
        <w:t>（１）</w:t>
      </w:r>
      <w:r w:rsidRPr="00B2733D">
        <w:rPr>
          <w:rFonts w:ascii="HG丸ｺﾞｼｯｸM-PRO" w:eastAsia="HG丸ｺﾞｼｯｸM-PRO" w:hAnsi="HG丸ｺﾞｼｯｸM-PRO" w:cstheme="majorBidi" w:hint="eastAsia"/>
          <w:b/>
          <w:sz w:val="22"/>
          <w:szCs w:val="32"/>
        </w:rPr>
        <w:t>共通事項</w:t>
      </w:r>
      <w:bookmarkEnd w:id="172"/>
    </w:p>
    <w:p w14:paraId="67B8697F"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契約期間は１０</w:t>
      </w:r>
      <w:r w:rsidRPr="00B2733D">
        <w:rPr>
          <w:rFonts w:ascii="HG丸ｺﾞｼｯｸM-PRO" w:eastAsia="HG丸ｺﾞｼｯｸM-PRO" w:hAnsi="HG丸ｺﾞｼｯｸM-PRO" w:cstheme="majorBidi"/>
          <w:sz w:val="22"/>
          <w:szCs w:val="28"/>
        </w:rPr>
        <w:t>年以上</w:t>
      </w:r>
      <w:r w:rsidRPr="00B2733D">
        <w:rPr>
          <w:rFonts w:ascii="HG丸ｺﾞｼｯｸM-PRO" w:eastAsia="HG丸ｺﾞｼｯｸM-PRO" w:hAnsi="HG丸ｺﾞｼｯｸM-PRO" w:cstheme="majorBidi" w:hint="eastAsia"/>
          <w:sz w:val="22"/>
          <w:szCs w:val="28"/>
        </w:rPr>
        <w:t>２０</w:t>
      </w:r>
      <w:r w:rsidRPr="00B2733D">
        <w:rPr>
          <w:rFonts w:ascii="HG丸ｺﾞｼｯｸM-PRO" w:eastAsia="HG丸ｺﾞｼｯｸM-PRO" w:hAnsi="HG丸ｺﾞｼｯｸM-PRO" w:cstheme="majorBidi"/>
          <w:sz w:val="22"/>
          <w:szCs w:val="28"/>
        </w:rPr>
        <w:t>年以内とし、事業者の提案を基に定める。</w:t>
      </w:r>
    </w:p>
    <w:p w14:paraId="28B421F4" w14:textId="4143A43B" w:rsidR="00B2733D" w:rsidRPr="00D93EA6" w:rsidRDefault="00B2733D" w:rsidP="00D93EA6">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貸付等開始日から</w:t>
      </w:r>
      <w:r w:rsidR="00D93EA6">
        <w:rPr>
          <w:rFonts w:ascii="HG丸ｺﾞｼｯｸM-PRO" w:eastAsia="HG丸ｺﾞｼｯｸM-PRO" w:hAnsi="HG丸ｺﾞｼｯｸM-PRO" w:cstheme="majorBidi" w:hint="eastAsia"/>
          <w:sz w:val="22"/>
          <w:szCs w:val="28"/>
        </w:rPr>
        <w:t>２年以内</w:t>
      </w:r>
      <w:r w:rsidRPr="00D93EA6">
        <w:rPr>
          <w:rFonts w:ascii="HG丸ｺﾞｼｯｸM-PRO" w:eastAsia="HG丸ｺﾞｼｯｸM-PRO" w:hAnsi="HG丸ｺﾞｼｯｸM-PRO" w:cstheme="majorBidi"/>
          <w:sz w:val="22"/>
          <w:szCs w:val="28"/>
        </w:rPr>
        <w:t>に事業計画に基づく</w:t>
      </w:r>
      <w:r w:rsidRPr="00D93EA6">
        <w:rPr>
          <w:rFonts w:ascii="HG丸ｺﾞｼｯｸM-PRO" w:eastAsia="HG丸ｺﾞｼｯｸM-PRO" w:hAnsi="HG丸ｺﾞｼｯｸM-PRO" w:cstheme="majorBidi" w:hint="eastAsia"/>
          <w:sz w:val="22"/>
          <w:szCs w:val="28"/>
        </w:rPr>
        <w:t>事業</w:t>
      </w:r>
      <w:r w:rsidRPr="00D93EA6">
        <w:rPr>
          <w:rFonts w:ascii="HG丸ｺﾞｼｯｸM-PRO" w:eastAsia="HG丸ｺﾞｼｯｸM-PRO" w:hAnsi="HG丸ｺﾞｼｯｸM-PRO" w:cstheme="majorBidi"/>
          <w:sz w:val="22"/>
          <w:szCs w:val="28"/>
        </w:rPr>
        <w:t>を開始すること。</w:t>
      </w:r>
      <w:r w:rsidRPr="00D93EA6">
        <w:rPr>
          <w:rFonts w:ascii="HG丸ｺﾞｼｯｸM-PRO" w:eastAsia="HG丸ｺﾞｼｯｸM-PRO" w:hAnsi="HG丸ｺﾞｼｯｸM-PRO" w:cstheme="majorBidi" w:hint="eastAsia"/>
          <w:sz w:val="22"/>
          <w:szCs w:val="28"/>
        </w:rPr>
        <w:t>なお、段階的な事業の開始についても可能とします。</w:t>
      </w:r>
    </w:p>
    <w:p w14:paraId="218747F0"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事業者の負担により施設の維持管理及び事業の運営を行うこと。</w:t>
      </w:r>
    </w:p>
    <w:p w14:paraId="5DDF81CD" w14:textId="77777777" w:rsidR="00B2733D" w:rsidRPr="00B2733D" w:rsidRDefault="00B2733D" w:rsidP="00B2733D">
      <w:pPr>
        <w:keepNext/>
        <w:keepLines/>
        <w:numPr>
          <w:ilvl w:val="0"/>
          <w:numId w:val="20"/>
        </w:numPr>
        <w:ind w:rightChars="-472" w:right="-991"/>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樹木伐採や土地の造成（区画形質の変更）等を行うときは、市と事前に協議す</w:t>
      </w:r>
    </w:p>
    <w:p w14:paraId="6283777A" w14:textId="77777777" w:rsidR="00B2733D" w:rsidRPr="00B2733D" w:rsidRDefault="00B2733D" w:rsidP="00B2733D">
      <w:pPr>
        <w:keepNext/>
        <w:keepLines/>
        <w:ind w:left="780" w:rightChars="-472" w:right="-991"/>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ること。</w:t>
      </w:r>
    </w:p>
    <w:p w14:paraId="688B73A3"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都市計画法や建築基準法、消防法等の関係法令、条例等を遵守すること。</w:t>
      </w:r>
    </w:p>
    <w:p w14:paraId="48E018C5"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事業実施に当たっての事前説明など、地域住民等に対しては誠実に対応し、円滑な環境を構築すること。</w:t>
      </w:r>
    </w:p>
    <w:p w14:paraId="58230E43"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災害時には敷地内の場所を指定緊急避難場所</w:t>
      </w:r>
      <w:bookmarkStart w:id="173" w:name="_Hlk89180672"/>
      <w:r w:rsidRPr="00B2733D">
        <w:rPr>
          <w:rFonts w:ascii="HG丸ｺﾞｼｯｸM-PRO" w:eastAsia="HG丸ｺﾞｼｯｸM-PRO" w:hAnsi="HG丸ｺﾞｼｯｸM-PRO" w:cstheme="majorBidi" w:hint="eastAsia"/>
          <w:sz w:val="22"/>
          <w:szCs w:val="28"/>
          <w:vertAlign w:val="superscript"/>
        </w:rPr>
        <w:t>※１</w:t>
      </w:r>
      <w:bookmarkEnd w:id="173"/>
      <w:r w:rsidRPr="00B2733D">
        <w:rPr>
          <w:rFonts w:ascii="HG丸ｺﾞｼｯｸM-PRO" w:eastAsia="HG丸ｺﾞｼｯｸM-PRO" w:hAnsi="HG丸ｺﾞｼｯｸM-PRO" w:cstheme="majorBidi" w:hint="eastAsia"/>
          <w:sz w:val="22"/>
          <w:szCs w:val="28"/>
        </w:rPr>
        <w:t>、</w:t>
      </w:r>
      <w:r w:rsidRPr="00B2733D">
        <w:rPr>
          <w:rFonts w:ascii="HG丸ｺﾞｼｯｸM-PRO" w:eastAsia="HG丸ｺﾞｼｯｸM-PRO" w:hAnsi="HG丸ｺﾞｼｯｸM-PRO" w:cstheme="majorBidi" w:hint="eastAsia"/>
          <w:sz w:val="22"/>
          <w:szCs w:val="24"/>
        </w:rPr>
        <w:t>指定避難所</w:t>
      </w:r>
      <w:r w:rsidRPr="00B2733D">
        <w:rPr>
          <w:rFonts w:ascii="HG丸ｺﾞｼｯｸM-PRO" w:eastAsia="HG丸ｺﾞｼｯｸM-PRO" w:hAnsi="HG丸ｺﾞｼｯｸM-PRO" w:cstheme="majorBidi" w:hint="eastAsia"/>
          <w:sz w:val="22"/>
          <w:szCs w:val="28"/>
          <w:vertAlign w:val="superscript"/>
        </w:rPr>
        <w:t>※２</w:t>
      </w:r>
      <w:r w:rsidRPr="00B2733D">
        <w:rPr>
          <w:rFonts w:ascii="HG丸ｺﾞｼｯｸM-PRO" w:eastAsia="HG丸ｺﾞｼｯｸM-PRO" w:hAnsi="HG丸ｺﾞｼｯｸM-PRO" w:cstheme="majorBidi" w:hint="eastAsia"/>
          <w:sz w:val="22"/>
          <w:szCs w:val="24"/>
        </w:rPr>
        <w:t>として</w:t>
      </w:r>
      <w:r w:rsidRPr="00B2733D">
        <w:rPr>
          <w:rFonts w:ascii="HG丸ｺﾞｼｯｸM-PRO" w:eastAsia="HG丸ｺﾞｼｯｸM-PRO" w:hAnsi="HG丸ｺﾞｼｯｸM-PRO" w:cstheme="majorBidi" w:hint="eastAsia"/>
          <w:sz w:val="22"/>
          <w:szCs w:val="28"/>
        </w:rPr>
        <w:t>引き続き指定したいため、使用前に市と協定書を締結すること。なお、協定締結前に担当課と事前に協議をすること。</w:t>
      </w:r>
    </w:p>
    <w:p w14:paraId="53E7123B"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災害時に住宅被害を受けた住民の一時的な（仮設住宅等の準備が整うまで）滞在を認めること。</w:t>
      </w:r>
    </w:p>
    <w:p w14:paraId="62B33EDE" w14:textId="77777777"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ドクターヘリランデブーポイントとして引き続き指定したいため、使用前に市と協定書を締結すること。なお、協定締結前に担当課と事前に協議をすること。</w:t>
      </w:r>
    </w:p>
    <w:p w14:paraId="117FB7E6" w14:textId="1F69F42F" w:rsidR="00B2733D" w:rsidRPr="00B2733D" w:rsidRDefault="00B2733D" w:rsidP="00B2733D">
      <w:pPr>
        <w:keepNext/>
        <w:keepLines/>
        <w:numPr>
          <w:ilvl w:val="0"/>
          <w:numId w:val="20"/>
        </w:numPr>
        <w:outlineLvl w:val="2"/>
        <w:rPr>
          <w:rFonts w:ascii="HG丸ｺﾞｼｯｸM-PRO" w:eastAsia="HG丸ｺﾞｼｯｸM-PRO" w:hAnsi="HG丸ｺﾞｼｯｸM-PRO" w:cstheme="majorBidi"/>
          <w:sz w:val="22"/>
          <w:szCs w:val="28"/>
        </w:rPr>
      </w:pPr>
      <w:r w:rsidRPr="00B2733D">
        <w:rPr>
          <w:rFonts w:ascii="HG丸ｺﾞｼｯｸM-PRO" w:eastAsia="HG丸ｺﾞｼｯｸM-PRO" w:hAnsi="HG丸ｺﾞｼｯｸM-PRO" w:cstheme="majorBidi" w:hint="eastAsia"/>
          <w:sz w:val="22"/>
          <w:szCs w:val="28"/>
        </w:rPr>
        <w:t>敷地内の記念碑等</w:t>
      </w:r>
      <w:r w:rsidR="00D93EA6">
        <w:rPr>
          <w:rFonts w:ascii="HG丸ｺﾞｼｯｸM-PRO" w:eastAsia="HG丸ｺﾞｼｯｸM-PRO" w:hAnsi="HG丸ｺﾞｼｯｸM-PRO" w:cstheme="majorBidi" w:hint="eastAsia"/>
          <w:sz w:val="22"/>
          <w:szCs w:val="28"/>
        </w:rPr>
        <w:t>は</w:t>
      </w:r>
      <w:r w:rsidRPr="00B2733D">
        <w:rPr>
          <w:rFonts w:ascii="HG丸ｺﾞｼｯｸM-PRO" w:eastAsia="HG丸ｺﾞｼｯｸM-PRO" w:hAnsi="HG丸ｺﾞｼｯｸM-PRO" w:cstheme="majorBidi" w:hint="eastAsia"/>
          <w:sz w:val="22"/>
          <w:szCs w:val="28"/>
        </w:rPr>
        <w:t>現在地に残すこととし、移設する場合は市と事前に協議すること。なお、移設する場合は原則として敷地内とする。</w:t>
      </w:r>
      <w:r w:rsidRPr="00B2733D">
        <w:rPr>
          <w:rFonts w:ascii="HG丸ｺﾞｼｯｸM-PRO" w:eastAsia="HG丸ｺﾞｼｯｸM-PRO" w:hAnsi="HG丸ｺﾞｼｯｸM-PRO" w:cstheme="majorBidi"/>
          <w:sz w:val="22"/>
          <w:szCs w:val="28"/>
        </w:rPr>
        <w:br/>
      </w:r>
      <w:r w:rsidRPr="00B2733D">
        <w:rPr>
          <w:rFonts w:ascii="HG丸ｺﾞｼｯｸM-PRO" w:eastAsia="HG丸ｺﾞｼｯｸM-PRO" w:hAnsi="HG丸ｺﾞｼｯｸM-PRO" w:cstheme="majorBidi" w:hint="eastAsia"/>
          <w:sz w:val="22"/>
          <w:szCs w:val="28"/>
        </w:rPr>
        <w:t>また、移設費用及び原状復帰費用は事業者の負担とする。</w:t>
      </w:r>
      <w:r w:rsidRPr="00B2733D">
        <w:rPr>
          <w:rFonts w:asciiTheme="majorHAnsi" w:hAnsiTheme="majorHAnsi" w:cstheme="majorBidi" w:hint="eastAsia"/>
          <w:sz w:val="22"/>
          <w:szCs w:val="28"/>
        </w:rPr>
        <w:t xml:space="preserve">　</w:t>
      </w:r>
    </w:p>
    <w:p w14:paraId="6BBE9F96" w14:textId="77777777" w:rsidR="00B2733D" w:rsidRPr="00B2733D" w:rsidRDefault="00B2733D" w:rsidP="00B2733D">
      <w:pPr>
        <w:numPr>
          <w:ilvl w:val="0"/>
          <w:numId w:val="20"/>
        </w:numPr>
        <w:rPr>
          <w:rFonts w:ascii="HG丸ｺﾞｼｯｸM-PRO" w:eastAsia="HG丸ｺﾞｼｯｸM-PRO" w:hAnsi="HG丸ｺﾞｼｯｸM-PRO"/>
        </w:rPr>
      </w:pPr>
      <w:bookmarkStart w:id="174" w:name="_Toc17459440"/>
      <w:bookmarkStart w:id="175" w:name="_Toc17459501"/>
      <w:bookmarkStart w:id="176" w:name="_Toc63683728"/>
      <w:bookmarkStart w:id="177" w:name="_Toc63683827"/>
      <w:bookmarkStart w:id="178" w:name="_Toc63694610"/>
      <w:bookmarkStart w:id="179" w:name="_Toc64897425"/>
      <w:bookmarkStart w:id="180" w:name="_Toc64897739"/>
      <w:bookmarkStart w:id="181" w:name="_Toc65154402"/>
      <w:bookmarkStart w:id="182" w:name="_Toc65742058"/>
      <w:bookmarkStart w:id="183" w:name="_Toc65842140"/>
      <w:bookmarkStart w:id="184" w:name="_Toc65846833"/>
      <w:bookmarkStart w:id="185" w:name="_Toc66187744"/>
      <w:bookmarkStart w:id="186" w:name="_Toc88465205"/>
      <w:r w:rsidRPr="00B2733D">
        <w:rPr>
          <w:rFonts w:ascii="HG丸ｺﾞｼｯｸM-PRO" w:eastAsia="HG丸ｺﾞｼｯｸM-PRO" w:hAnsi="HG丸ｺﾞｼｯｸM-PRO" w:cstheme="majorBidi" w:hint="eastAsia"/>
          <w:szCs w:val="32"/>
        </w:rPr>
        <w:t>転貸を行うときは、書面により富津市の事前承諾を得ること</w:t>
      </w:r>
      <w:bookmarkEnd w:id="174"/>
      <w:r w:rsidRPr="00B2733D">
        <w:rPr>
          <w:rFonts w:ascii="HG丸ｺﾞｼｯｸM-PRO" w:eastAsia="HG丸ｺﾞｼｯｸM-PRO" w:hAnsi="HG丸ｺﾞｼｯｸM-PRO" w:cstheme="majorBidi" w:hint="eastAsia"/>
          <w:szCs w:val="32"/>
        </w:rPr>
        <w:t>。</w:t>
      </w:r>
      <w:bookmarkEnd w:id="175"/>
      <w:bookmarkEnd w:id="176"/>
      <w:bookmarkEnd w:id="177"/>
      <w:bookmarkEnd w:id="178"/>
      <w:bookmarkEnd w:id="179"/>
      <w:bookmarkEnd w:id="180"/>
      <w:bookmarkEnd w:id="181"/>
      <w:bookmarkEnd w:id="182"/>
      <w:bookmarkEnd w:id="183"/>
      <w:bookmarkEnd w:id="184"/>
      <w:bookmarkEnd w:id="185"/>
      <w:bookmarkEnd w:id="186"/>
    </w:p>
    <w:p w14:paraId="0AFD1DB4" w14:textId="77777777" w:rsidR="00B2733D" w:rsidRPr="00B2733D" w:rsidRDefault="00B2733D" w:rsidP="00B2733D">
      <w:pPr>
        <w:numPr>
          <w:ilvl w:val="0"/>
          <w:numId w:val="20"/>
        </w:numPr>
        <w:rPr>
          <w:rFonts w:ascii="HG丸ｺﾞｼｯｸM-PRO" w:eastAsia="HG丸ｺﾞｼｯｸM-PRO" w:hAnsi="HG丸ｺﾞｼｯｸM-PRO"/>
          <w:sz w:val="22"/>
          <w:szCs w:val="24"/>
        </w:rPr>
      </w:pPr>
      <w:r w:rsidRPr="00B2733D">
        <w:rPr>
          <w:rFonts w:ascii="HG丸ｺﾞｼｯｸM-PRO" w:eastAsia="HG丸ｺﾞｼｯｸM-PRO" w:hAnsi="HG丸ｺﾞｼｯｸM-PRO" w:hint="eastAsia"/>
          <w:sz w:val="22"/>
          <w:szCs w:val="24"/>
        </w:rPr>
        <w:t>事業開始後、事業者が建物及び敷地の買取を希望した場合、交渉に応じる。</w:t>
      </w:r>
    </w:p>
    <w:p w14:paraId="2B693E8F" w14:textId="77777777" w:rsidR="00B2733D" w:rsidRPr="00B2733D" w:rsidRDefault="00B2733D" w:rsidP="00B2733D">
      <w:pPr>
        <w:numPr>
          <w:ilvl w:val="0"/>
          <w:numId w:val="20"/>
        </w:numPr>
        <w:rPr>
          <w:rFonts w:ascii="HG丸ｺﾞｼｯｸM-PRO" w:eastAsia="HG丸ｺﾞｼｯｸM-PRO" w:hAnsi="HG丸ｺﾞｼｯｸM-PRO"/>
        </w:rPr>
      </w:pPr>
      <w:bookmarkStart w:id="187" w:name="_Toc88465206"/>
      <w:r w:rsidRPr="00B2733D">
        <w:rPr>
          <w:rFonts w:ascii="HG丸ｺﾞｼｯｸM-PRO" w:eastAsia="HG丸ｺﾞｼｯｸM-PRO" w:hAnsi="HG丸ｺﾞｼｯｸM-PRO"/>
        </w:rPr>
        <w:t>事業活動において、騒音、悪臭の放散等衛生上有害な行為、その他風紀を害し、近隣に迷惑となるような行為を行わないこと。</w:t>
      </w:r>
      <w:bookmarkEnd w:id="187"/>
    </w:p>
    <w:p w14:paraId="7F91C851" w14:textId="77777777" w:rsidR="00B2733D" w:rsidRPr="00B2733D" w:rsidRDefault="00B2733D" w:rsidP="00B2733D">
      <w:pPr>
        <w:numPr>
          <w:ilvl w:val="0"/>
          <w:numId w:val="20"/>
        </w:numPr>
        <w:rPr>
          <w:rFonts w:ascii="HG丸ｺﾞｼｯｸM-PRO" w:eastAsia="HG丸ｺﾞｼｯｸM-PRO" w:hAnsi="HG丸ｺﾞｼｯｸM-PRO"/>
        </w:rPr>
      </w:pPr>
      <w:bookmarkStart w:id="188" w:name="_Toc88465207"/>
      <w:r w:rsidRPr="00B2733D">
        <w:rPr>
          <w:rFonts w:ascii="HG丸ｺﾞｼｯｸM-PRO" w:eastAsia="HG丸ｺﾞｼｯｸM-PRO" w:hAnsi="HG丸ｺﾞｼｯｸM-PRO" w:hint="eastAsia"/>
        </w:rPr>
        <w:t>事業活動による周辺環境への影響に関しては、十分な注意を払い、事業者の責任において対処すること。</w:t>
      </w:r>
      <w:bookmarkEnd w:id="188"/>
    </w:p>
    <w:p w14:paraId="16BEB980" w14:textId="77777777" w:rsidR="00B2733D" w:rsidRPr="00B2733D" w:rsidRDefault="00B2733D" w:rsidP="00B2733D">
      <w:pPr>
        <w:numPr>
          <w:ilvl w:val="0"/>
          <w:numId w:val="20"/>
        </w:numPr>
        <w:rPr>
          <w:rFonts w:ascii="HG丸ｺﾞｼｯｸM-PRO" w:eastAsia="HG丸ｺﾞｼｯｸM-PRO" w:hAnsi="HG丸ｺﾞｼｯｸM-PRO"/>
        </w:rPr>
      </w:pPr>
      <w:bookmarkStart w:id="189" w:name="_Toc88465208"/>
      <w:r w:rsidRPr="00B2733D">
        <w:rPr>
          <w:rFonts w:ascii="HG丸ｺﾞｼｯｸM-PRO" w:eastAsia="HG丸ｺﾞｼｯｸM-PRO" w:hAnsi="HG丸ｺﾞｼｯｸM-PRO" w:hint="eastAsia"/>
        </w:rPr>
        <w:t>事業を実施していない期間も含めて草刈り等の環境管理を適切に行うこと。</w:t>
      </w:r>
      <w:bookmarkEnd w:id="189"/>
    </w:p>
    <w:p w14:paraId="2DDF1089" w14:textId="77777777" w:rsidR="00B2733D" w:rsidRPr="00B2733D" w:rsidRDefault="00B2733D" w:rsidP="00B2733D">
      <w:pPr>
        <w:numPr>
          <w:ilvl w:val="0"/>
          <w:numId w:val="20"/>
        </w:numPr>
        <w:rPr>
          <w:rFonts w:ascii="HG丸ｺﾞｼｯｸM-PRO" w:eastAsia="HG丸ｺﾞｼｯｸM-PRO" w:hAnsi="HG丸ｺﾞｼｯｸM-PRO"/>
        </w:rPr>
      </w:pPr>
      <w:r w:rsidRPr="00B2733D">
        <w:rPr>
          <w:rFonts w:ascii="HG丸ｺﾞｼｯｸM-PRO" w:eastAsia="HG丸ｺﾞｼｯｸM-PRO" w:hAnsi="HG丸ｺﾞｼｯｸM-PRO" w:hint="eastAsia"/>
        </w:rPr>
        <w:t>契約期間終了時、事業者が支出した必要費及び有益費等が現存する場合であっても、富津市に対しその償還等の請求はしないこと。また、本物件に設置した構築物その他の設備の買取り及び増築部分の買取りを富津市に請求しないこと。</w:t>
      </w:r>
    </w:p>
    <w:p w14:paraId="618A119D" w14:textId="77777777" w:rsidR="00B2733D" w:rsidRPr="00B2733D" w:rsidRDefault="00B2733D" w:rsidP="00B2733D">
      <w:pPr>
        <w:ind w:left="780"/>
        <w:rPr>
          <w:rFonts w:ascii="HG丸ｺﾞｼｯｸM-PRO" w:eastAsia="HG丸ｺﾞｼｯｸM-PRO" w:hAnsi="HG丸ｺﾞｼｯｸM-PRO"/>
        </w:rPr>
      </w:pPr>
    </w:p>
    <w:p w14:paraId="08D29692" w14:textId="77777777" w:rsidR="00B2733D" w:rsidRPr="00B2733D" w:rsidRDefault="00B2733D" w:rsidP="00B2733D">
      <w:pPr>
        <w:ind w:leftChars="200" w:left="1050" w:hangingChars="300" w:hanging="630"/>
        <w:rPr>
          <w:rFonts w:ascii="HG丸ｺﾞｼｯｸM-PRO" w:eastAsia="HG丸ｺﾞｼｯｸM-PRO" w:hAnsi="HG丸ｺﾞｼｯｸM-PRO"/>
        </w:rPr>
      </w:pPr>
      <w:r w:rsidRPr="00B2733D">
        <w:rPr>
          <w:rFonts w:ascii="HG丸ｺﾞｼｯｸM-PRO" w:eastAsia="HG丸ｺﾞｼｯｸM-PRO" w:hAnsi="HG丸ｺﾞｼｯｸM-PRO" w:hint="eastAsia"/>
        </w:rPr>
        <w:t>※１　指定緊急避難場所・・・切迫した災害から危険を回避し、命を守るために一　　　　時的に避難する場所のこと。</w:t>
      </w:r>
    </w:p>
    <w:p w14:paraId="75D19E27" w14:textId="60530A4C" w:rsidR="003E6D04" w:rsidRDefault="00B2733D" w:rsidP="003E6D04">
      <w:pPr>
        <w:ind w:leftChars="200" w:left="1050" w:hangingChars="300" w:hanging="630"/>
        <w:rPr>
          <w:rFonts w:ascii="HG丸ｺﾞｼｯｸM-PRO" w:eastAsia="HG丸ｺﾞｼｯｸM-PRO" w:hAnsi="HG丸ｺﾞｼｯｸM-PRO"/>
        </w:rPr>
      </w:pPr>
      <w:r w:rsidRPr="00B2733D">
        <w:rPr>
          <w:rFonts w:ascii="HG丸ｺﾞｼｯｸM-PRO" w:eastAsia="HG丸ｺﾞｼｯｸM-PRO" w:hAnsi="HG丸ｺﾞｼｯｸM-PRO" w:hint="eastAsia"/>
        </w:rPr>
        <w:t>※２　指定避難所・・・・・・災害発生の恐れがある時や災害により住家被害を受け、一定の期間自宅で生活できない場合に一時的に生活する体育館、公民館、集会所等の施設のこと。</w:t>
      </w:r>
    </w:p>
    <w:p w14:paraId="6CBEED28" w14:textId="77777777" w:rsidR="003E6D04" w:rsidRPr="00DF7941" w:rsidRDefault="003E6D04" w:rsidP="003E6D04">
      <w:pPr>
        <w:ind w:leftChars="200" w:left="1050" w:hangingChars="300" w:hanging="630"/>
        <w:rPr>
          <w:rStyle w:val="20"/>
          <w:rFonts w:ascii="HG丸ｺﾞｼｯｸM-PRO" w:eastAsia="HG丸ｺﾞｼｯｸM-PRO" w:hAnsi="HG丸ｺﾞｼｯｸM-PRO" w:cstheme="minorBidi"/>
          <w:b w:val="0"/>
          <w:szCs w:val="22"/>
        </w:rPr>
      </w:pPr>
    </w:p>
    <w:p w14:paraId="18B35F92" w14:textId="04924549" w:rsidR="00973E3E" w:rsidRPr="00DF7941" w:rsidRDefault="00BC048A" w:rsidP="00B339A4">
      <w:pPr>
        <w:pStyle w:val="3"/>
        <w:ind w:leftChars="0" w:left="0"/>
        <w:rPr>
          <w:rFonts w:ascii="HG丸ｺﾞｼｯｸM-PRO" w:eastAsia="HG丸ｺﾞｼｯｸM-PRO" w:hAnsi="HG丸ｺﾞｼｯｸM-PRO"/>
        </w:rPr>
      </w:pPr>
      <w:bookmarkStart w:id="190" w:name="_Toc88465210"/>
      <w:r w:rsidRPr="00DF7941">
        <w:rPr>
          <w:rStyle w:val="20"/>
          <w:rFonts w:ascii="HG丸ｺﾞｼｯｸM-PRO" w:eastAsia="HG丸ｺﾞｼｯｸM-PRO" w:hAnsi="HG丸ｺﾞｼｯｸM-PRO" w:hint="eastAsia"/>
        </w:rPr>
        <w:lastRenderedPageBreak/>
        <w:t>（２）</w:t>
      </w:r>
      <w:r w:rsidR="008B7992" w:rsidRPr="00DF7941">
        <w:rPr>
          <w:rStyle w:val="20"/>
          <w:rFonts w:ascii="HG丸ｺﾞｼｯｸM-PRO" w:eastAsia="HG丸ｺﾞｼｯｸM-PRO" w:hAnsi="HG丸ｺﾞｼｯｸM-PRO" w:hint="eastAsia"/>
        </w:rPr>
        <w:t>建物</w:t>
      </w:r>
      <w:r w:rsidR="00805CD5">
        <w:rPr>
          <w:rStyle w:val="20"/>
          <w:rFonts w:ascii="HG丸ｺﾞｼｯｸM-PRO" w:eastAsia="HG丸ｺﾞｼｯｸM-PRO" w:hAnsi="HG丸ｺﾞｼｯｸM-PRO" w:hint="eastAsia"/>
        </w:rPr>
        <w:t>に関する事項</w:t>
      </w:r>
      <w:bookmarkEnd w:id="190"/>
    </w:p>
    <w:p w14:paraId="59718A0F" w14:textId="40797EE4" w:rsidR="00751870" w:rsidRDefault="00751870" w:rsidP="008B7992">
      <w:pPr>
        <w:pStyle w:val="3"/>
        <w:numPr>
          <w:ilvl w:val="0"/>
          <w:numId w:val="21"/>
        </w:numPr>
        <w:ind w:leftChars="0"/>
        <w:rPr>
          <w:rFonts w:ascii="HG丸ｺﾞｼｯｸM-PRO" w:eastAsia="HG丸ｺﾞｼｯｸM-PRO" w:hAnsi="HG丸ｺﾞｼｯｸM-PRO"/>
        </w:rPr>
      </w:pPr>
      <w:r>
        <w:rPr>
          <w:rFonts w:ascii="HG丸ｺﾞｼｯｸM-PRO" w:eastAsia="HG丸ｺﾞｼｯｸM-PRO" w:hAnsi="HG丸ｺﾞｼｯｸM-PRO" w:hint="eastAsia"/>
        </w:rPr>
        <w:t>引渡しは、現状有姿とする。</w:t>
      </w:r>
    </w:p>
    <w:p w14:paraId="3466156B" w14:textId="6EDE18FD" w:rsidR="008B7992" w:rsidRPr="00DF7941" w:rsidRDefault="008B7992" w:rsidP="008B7992">
      <w:pPr>
        <w:pStyle w:val="3"/>
        <w:numPr>
          <w:ilvl w:val="0"/>
          <w:numId w:val="21"/>
        </w:numPr>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建物及び敷地全体の</w:t>
      </w:r>
      <w:r w:rsidR="004624A0" w:rsidRPr="00DF7941">
        <w:rPr>
          <w:rFonts w:ascii="HG丸ｺﾞｼｯｸM-PRO" w:eastAsia="HG丸ｺﾞｼｯｸM-PRO" w:hAnsi="HG丸ｺﾞｼｯｸM-PRO" w:hint="eastAsia"/>
        </w:rPr>
        <w:t>管理を行い、事業を実施すること</w:t>
      </w:r>
      <w:r w:rsidRPr="00DF7941">
        <w:rPr>
          <w:rFonts w:ascii="HG丸ｺﾞｼｯｸM-PRO" w:eastAsia="HG丸ｺﾞｼｯｸM-PRO" w:hAnsi="HG丸ｺﾞｼｯｸM-PRO" w:hint="eastAsia"/>
        </w:rPr>
        <w:t>。</w:t>
      </w:r>
    </w:p>
    <w:p w14:paraId="4B50783F" w14:textId="77777777" w:rsidR="008B7992" w:rsidRPr="00DF7941" w:rsidRDefault="008B7992" w:rsidP="008B7992">
      <w:pPr>
        <w:pStyle w:val="3"/>
        <w:ind w:leftChars="400" w:left="1060" w:hangingChars="100" w:hanging="220"/>
        <w:rPr>
          <w:rFonts w:ascii="HG丸ｺﾞｼｯｸM-PRO" w:eastAsia="HG丸ｺﾞｼｯｸM-PRO" w:hAnsi="HG丸ｺﾞｼｯｸM-PRO"/>
        </w:rPr>
      </w:pPr>
      <w:r w:rsidRPr="00DF7941">
        <w:rPr>
          <w:rFonts w:ascii="HG丸ｺﾞｼｯｸM-PRO" w:eastAsia="HG丸ｺﾞｼｯｸM-PRO" w:hAnsi="HG丸ｺﾞｼｯｸM-PRO" w:hint="eastAsia"/>
        </w:rPr>
        <w:t>※増築、改築、改修による利活用も可（要事前協議）。ただし、全て事業者の負担とする。</w:t>
      </w:r>
    </w:p>
    <w:p w14:paraId="6921E293" w14:textId="77777777" w:rsidR="008B7992" w:rsidRPr="003044B2" w:rsidRDefault="008B7992" w:rsidP="00EF7F70">
      <w:pPr>
        <w:pStyle w:val="3"/>
        <w:numPr>
          <w:ilvl w:val="0"/>
          <w:numId w:val="21"/>
        </w:numPr>
        <w:ind w:leftChars="0"/>
        <w:rPr>
          <w:rFonts w:ascii="HG丸ｺﾞｼｯｸM-PRO" w:eastAsia="HG丸ｺﾞｼｯｸM-PRO" w:hAnsi="HG丸ｺﾞｼｯｸM-PRO"/>
        </w:rPr>
      </w:pPr>
      <w:r w:rsidRPr="003044B2">
        <w:rPr>
          <w:rFonts w:ascii="HG丸ｺﾞｼｯｸM-PRO" w:eastAsia="HG丸ｺﾞｼｯｸM-PRO" w:hAnsi="HG丸ｺﾞｼｯｸM-PRO" w:hint="eastAsia"/>
        </w:rPr>
        <w:t>耐震性能が不足する建物の耐震対策を施さない場合は、原則として当該建物の使用を禁止する。</w:t>
      </w:r>
    </w:p>
    <w:p w14:paraId="540C0F21" w14:textId="4038CA6B" w:rsidR="00F77D4D" w:rsidRPr="00A1664B" w:rsidRDefault="008B7992" w:rsidP="00F77D4D">
      <w:pPr>
        <w:pStyle w:val="3"/>
        <w:numPr>
          <w:ilvl w:val="0"/>
          <w:numId w:val="21"/>
        </w:numPr>
        <w:ind w:leftChars="0"/>
        <w:rPr>
          <w:rFonts w:ascii="HG丸ｺﾞｼｯｸM-PRO" w:eastAsia="HG丸ｺﾞｼｯｸM-PRO" w:hAnsi="HG丸ｺﾞｼｯｸM-PRO"/>
          <w:szCs w:val="24"/>
        </w:rPr>
      </w:pPr>
      <w:r w:rsidRPr="00A1664B">
        <w:rPr>
          <w:rFonts w:ascii="HG丸ｺﾞｼｯｸM-PRO" w:eastAsia="HG丸ｺﾞｼｯｸM-PRO" w:hAnsi="HG丸ｺﾞｼｯｸM-PRO" w:hint="eastAsia"/>
          <w:szCs w:val="24"/>
        </w:rPr>
        <w:t>事業者は契約期間が終了したときは、市長が特に認めた場合を除き速やかに建物を原状に回復して返還すること。なお、市は不要な原状回復は要求しない。</w:t>
      </w:r>
    </w:p>
    <w:p w14:paraId="2E358FD0" w14:textId="0AB25A05" w:rsidR="00F22C5A" w:rsidRDefault="00F22C5A" w:rsidP="00F22C5A">
      <w:pPr>
        <w:pStyle w:val="afc"/>
        <w:numPr>
          <w:ilvl w:val="0"/>
          <w:numId w:val="21"/>
        </w:numPr>
        <w:ind w:leftChars="0"/>
        <w:rPr>
          <w:rFonts w:ascii="HG丸ｺﾞｼｯｸM-PRO" w:eastAsia="HG丸ｺﾞｼｯｸM-PRO" w:hAnsi="HG丸ｺﾞｼｯｸM-PRO"/>
          <w:sz w:val="22"/>
          <w:szCs w:val="24"/>
        </w:rPr>
      </w:pPr>
      <w:r w:rsidRPr="00A1664B">
        <w:rPr>
          <w:rFonts w:ascii="HG丸ｺﾞｼｯｸM-PRO" w:eastAsia="HG丸ｺﾞｼｯｸM-PRO" w:hAnsi="HG丸ｺﾞｼｯｸM-PRO" w:hint="eastAsia"/>
          <w:sz w:val="22"/>
          <w:szCs w:val="24"/>
        </w:rPr>
        <w:t>事業者は、市の承認を得ないで、建物を第三者に賃貸し、又は賃借権その他使用収益を目的とする権利を設定してはならない。</w:t>
      </w:r>
    </w:p>
    <w:p w14:paraId="39085B8C" w14:textId="56DE24D6" w:rsidR="00991C9E" w:rsidRPr="00991C9E" w:rsidRDefault="009F69AA" w:rsidP="00991C9E">
      <w:pPr>
        <w:pStyle w:val="afc"/>
        <w:numPr>
          <w:ilvl w:val="0"/>
          <w:numId w:val="21"/>
        </w:numPr>
        <w:ind w:leftChars="0"/>
        <w:rPr>
          <w:rFonts w:ascii="HG丸ｺﾞｼｯｸM-PRO" w:eastAsia="HG丸ｺﾞｼｯｸM-PRO" w:hAnsi="HG丸ｺﾞｼｯｸM-PRO"/>
          <w:sz w:val="22"/>
          <w:szCs w:val="24"/>
        </w:rPr>
      </w:pPr>
      <w:r w:rsidRPr="009F69AA">
        <w:rPr>
          <w:rFonts w:ascii="HG丸ｺﾞｼｯｸM-PRO" w:eastAsia="HG丸ｺﾞｼｯｸM-PRO" w:hAnsi="HG丸ｺﾞｼｯｸM-PRO" w:hint="eastAsia"/>
          <w:sz w:val="22"/>
          <w:szCs w:val="24"/>
        </w:rPr>
        <w:t>事業者の負担により賃貸借物件の維持管理及び事業の運営を行い、利用者が安</w:t>
      </w:r>
      <w:r w:rsidRPr="003044B2">
        <w:rPr>
          <w:rFonts w:ascii="HG丸ｺﾞｼｯｸM-PRO" w:eastAsia="HG丸ｺﾞｼｯｸM-PRO" w:hAnsi="HG丸ｺﾞｼｯｸM-PRO" w:hint="eastAsia"/>
          <w:sz w:val="22"/>
          <w:szCs w:val="24"/>
        </w:rPr>
        <w:t>全に利用できるようにすること。</w:t>
      </w:r>
    </w:p>
    <w:p w14:paraId="7D8C63D1" w14:textId="4B587CD6" w:rsidR="00361415" w:rsidRPr="008433A6" w:rsidRDefault="00361415" w:rsidP="008433A6">
      <w:pPr>
        <w:ind w:leftChars="400" w:left="3920" w:hangingChars="1400" w:hanging="3080"/>
        <w:rPr>
          <w:rFonts w:ascii="HG丸ｺﾞｼｯｸM-PRO" w:eastAsia="HG丸ｺﾞｼｯｸM-PRO" w:hAnsi="HG丸ｺﾞｼｯｸM-PRO"/>
          <w:color w:val="FF0000"/>
          <w:sz w:val="22"/>
          <w:szCs w:val="24"/>
        </w:rPr>
      </w:pPr>
    </w:p>
    <w:p w14:paraId="24702881" w14:textId="5F00DB96" w:rsidR="005B63D3" w:rsidRPr="00DF7941" w:rsidRDefault="00D5420A" w:rsidP="005B63D3">
      <w:pPr>
        <w:pStyle w:val="1"/>
        <w:rPr>
          <w:rFonts w:ascii="HG丸ｺﾞｼｯｸM-PRO" w:eastAsia="HG丸ｺﾞｼｯｸM-PRO" w:hAnsi="HG丸ｺﾞｼｯｸM-PRO"/>
          <w:sz w:val="32"/>
          <w:szCs w:val="32"/>
        </w:rPr>
      </w:pPr>
      <w:bookmarkStart w:id="191" w:name="_Toc88465212"/>
      <w:r>
        <w:rPr>
          <w:rFonts w:ascii="HG丸ｺﾞｼｯｸM-PRO" w:eastAsia="HG丸ｺﾞｼｯｸM-PRO" w:hAnsi="HG丸ｺﾞｼｯｸM-PRO" w:hint="eastAsia"/>
          <w:sz w:val="32"/>
          <w:szCs w:val="32"/>
        </w:rPr>
        <w:t>８</w:t>
      </w:r>
      <w:r w:rsidRPr="00DF7941">
        <w:rPr>
          <w:rFonts w:ascii="HG丸ｺﾞｼｯｸM-PRO" w:eastAsia="HG丸ｺﾞｼｯｸM-PRO" w:hAnsi="HG丸ｺﾞｼｯｸM-PRO" w:hint="eastAsia"/>
          <w:sz w:val="32"/>
          <w:szCs w:val="32"/>
        </w:rPr>
        <w:t>．法的制限等</w:t>
      </w:r>
      <w:bookmarkEnd w:id="191"/>
    </w:p>
    <w:p w14:paraId="7DCEB580" w14:textId="77777777" w:rsidR="00BC048A" w:rsidRPr="00DF7941" w:rsidRDefault="00313156" w:rsidP="00313156">
      <w:pPr>
        <w:pStyle w:val="3"/>
        <w:ind w:leftChars="0" w:left="0"/>
        <w:rPr>
          <w:rFonts w:ascii="HG丸ｺﾞｼｯｸM-PRO" w:eastAsia="HG丸ｺﾞｼｯｸM-PRO" w:hAnsi="HG丸ｺﾞｼｯｸM-PRO"/>
        </w:rPr>
      </w:pPr>
      <w:bookmarkStart w:id="192" w:name="_Toc88465213"/>
      <w:r w:rsidRPr="00DF7941">
        <w:rPr>
          <w:rStyle w:val="20"/>
          <w:rFonts w:ascii="HG丸ｺﾞｼｯｸM-PRO" w:eastAsia="HG丸ｺﾞｼｯｸM-PRO" w:hAnsi="HG丸ｺﾞｼｯｸM-PRO" w:hint="eastAsia"/>
        </w:rPr>
        <w:t>（１）都市計画区域外における規制</w:t>
      </w:r>
      <w:bookmarkEnd w:id="192"/>
    </w:p>
    <w:p w14:paraId="7E15EB21" w14:textId="722C21FB" w:rsidR="002A24DF" w:rsidRPr="00DF7941" w:rsidRDefault="002A24DF" w:rsidP="002A24DF">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都市計画区</w:t>
      </w:r>
      <w:r w:rsidR="00326D04" w:rsidRPr="00DF7941">
        <w:rPr>
          <w:rFonts w:ascii="HG丸ｺﾞｼｯｸM-PRO" w:eastAsia="HG丸ｺﾞｼｯｸM-PRO" w:hAnsi="HG丸ｺﾞｼｯｸM-PRO" w:hint="eastAsia"/>
        </w:rPr>
        <w:t>域外における開発基準についての詳細は、担当窓口（市役所</w:t>
      </w:r>
      <w:r w:rsidR="00310808" w:rsidRPr="00DF7941">
        <w:rPr>
          <w:rFonts w:ascii="HG丸ｺﾞｼｯｸM-PRO" w:eastAsia="HG丸ｺﾞｼｯｸM-PRO" w:hAnsi="HG丸ｺﾞｼｯｸM-PRO" w:hint="eastAsia"/>
        </w:rPr>
        <w:t>４</w:t>
      </w:r>
      <w:r w:rsidR="00326D04" w:rsidRPr="00DF7941">
        <w:rPr>
          <w:rFonts w:ascii="HG丸ｺﾞｼｯｸM-PRO" w:eastAsia="HG丸ｺﾞｼｯｸM-PRO" w:hAnsi="HG丸ｺﾞｼｯｸM-PRO" w:hint="eastAsia"/>
        </w:rPr>
        <w:t>階</w:t>
      </w:r>
      <w:r w:rsidR="00310808" w:rsidRPr="00DF7941">
        <w:rPr>
          <w:rFonts w:ascii="HG丸ｺﾞｼｯｸM-PRO" w:eastAsia="HG丸ｺﾞｼｯｸM-PRO" w:hAnsi="HG丸ｺﾞｼｯｸM-PRO" w:hint="eastAsia"/>
        </w:rPr>
        <w:t>都市政策</w:t>
      </w:r>
      <w:r w:rsidRPr="00DF7941">
        <w:rPr>
          <w:rFonts w:ascii="HG丸ｺﾞｼｯｸM-PRO" w:eastAsia="HG丸ｺﾞｼｯｸM-PRO" w:hAnsi="HG丸ｺﾞｼｯｸM-PRO" w:hint="eastAsia"/>
        </w:rPr>
        <w:t>課）</w:t>
      </w:r>
      <w:r w:rsidR="00264CBA">
        <w:rPr>
          <w:rFonts w:ascii="HG丸ｺﾞｼｯｸM-PRO" w:eastAsia="HG丸ｺﾞｼｯｸM-PRO" w:hAnsi="HG丸ｺﾞｼｯｸM-PRO" w:hint="eastAsia"/>
        </w:rPr>
        <w:t>に</w:t>
      </w:r>
      <w:r w:rsidRPr="00DF7941">
        <w:rPr>
          <w:rFonts w:ascii="HG丸ｺﾞｼｯｸM-PRO" w:eastAsia="HG丸ｺﾞｼｯｸM-PRO" w:hAnsi="HG丸ｺﾞｼｯｸM-PRO" w:hint="eastAsia"/>
        </w:rPr>
        <w:t>ご確認ください。</w:t>
      </w:r>
      <w:r w:rsidRPr="00DF7941">
        <w:rPr>
          <w:rFonts w:ascii="HG丸ｺﾞｼｯｸM-PRO" w:eastAsia="HG丸ｺﾞｼｯｸM-PRO" w:hAnsi="HG丸ｺﾞｼｯｸM-PRO"/>
        </w:rPr>
        <w:t xml:space="preserve"> </w:t>
      </w:r>
    </w:p>
    <w:p w14:paraId="61221319" w14:textId="77777777" w:rsidR="009B589C" w:rsidRDefault="007C474F" w:rsidP="00C224F9">
      <w:pPr>
        <w:pStyle w:val="3"/>
        <w:ind w:leftChars="280" w:left="588"/>
        <w:rPr>
          <w:rFonts w:ascii="HG丸ｺﾞｼｯｸM-PRO" w:eastAsia="HG丸ｺﾞｼｯｸM-PRO" w:hAnsi="HG丸ｺﾞｼｯｸM-PRO"/>
        </w:rPr>
      </w:pPr>
      <w:r w:rsidRPr="00DF7941">
        <w:rPr>
          <w:rFonts w:ascii="HG丸ｺﾞｼｯｸM-PRO" w:eastAsia="HG丸ｺﾞｼｯｸM-PRO" w:hAnsi="HG丸ｺﾞｼｯｸM-PRO" w:hint="eastAsia"/>
        </w:rPr>
        <w:t>※</w:t>
      </w:r>
      <w:r w:rsidR="002A24DF" w:rsidRPr="00DF7941">
        <w:rPr>
          <w:rFonts w:ascii="HG丸ｺﾞｼｯｸM-PRO" w:eastAsia="HG丸ｺﾞｼｯｸM-PRO" w:hAnsi="HG丸ｺﾞｼｯｸM-PRO" w:hint="eastAsia"/>
        </w:rPr>
        <w:t>企画提案の検討にあたって開発基準に疑義があれば、</w:t>
      </w:r>
      <w:r w:rsidR="002B7CDC" w:rsidRPr="009754C1">
        <w:rPr>
          <w:rFonts w:ascii="HG丸ｺﾞｼｯｸM-PRO" w:eastAsia="HG丸ｺﾞｼｯｸM-PRO" w:hAnsi="HG丸ｺﾞｼｯｸM-PRO" w:hint="eastAsia"/>
        </w:rPr>
        <w:t>都市政策</w:t>
      </w:r>
      <w:r w:rsidR="002A24DF" w:rsidRPr="009754C1">
        <w:rPr>
          <w:rFonts w:ascii="HG丸ｺﾞｼｯｸM-PRO" w:eastAsia="HG丸ｺﾞｼｯｸM-PRO" w:hAnsi="HG丸ｺﾞｼｯｸM-PRO" w:hint="eastAsia"/>
        </w:rPr>
        <w:t>課</w:t>
      </w:r>
      <w:r w:rsidR="002A24DF" w:rsidRPr="00DF7941">
        <w:rPr>
          <w:rFonts w:ascii="HG丸ｺﾞｼｯｸM-PRO" w:eastAsia="HG丸ｺﾞｼｯｸM-PRO" w:hAnsi="HG丸ｺﾞｼｯｸM-PRO" w:hint="eastAsia"/>
        </w:rPr>
        <w:t>と十分に確認を行ってください。</w:t>
      </w:r>
      <w:r w:rsidR="002A24DF" w:rsidRPr="00DF7941">
        <w:rPr>
          <w:rFonts w:ascii="HG丸ｺﾞｼｯｸM-PRO" w:eastAsia="HG丸ｺﾞｼｯｸM-PRO" w:hAnsi="HG丸ｺﾞｼｯｸM-PRO"/>
        </w:rPr>
        <w:t xml:space="preserve"> </w:t>
      </w:r>
    </w:p>
    <w:p w14:paraId="1B9029B1" w14:textId="7E8F7901" w:rsidR="00B339A4" w:rsidRPr="00DF7941" w:rsidRDefault="00973E3E" w:rsidP="00C224F9">
      <w:pPr>
        <w:pStyle w:val="3"/>
        <w:ind w:leftChars="280" w:left="588"/>
        <w:rPr>
          <w:rFonts w:ascii="HG丸ｺﾞｼｯｸM-PRO" w:eastAsia="HG丸ｺﾞｼｯｸM-PRO" w:hAnsi="HG丸ｺﾞｼｯｸM-PRO"/>
        </w:rPr>
      </w:pPr>
      <w:r w:rsidRPr="00DF7941">
        <w:rPr>
          <w:rFonts w:ascii="HG丸ｺﾞｼｯｸM-PRO" w:eastAsia="HG丸ｺﾞｼｯｸM-PRO" w:hAnsi="HG丸ｺﾞｼｯｸM-PRO"/>
        </w:rPr>
        <w:t xml:space="preserve"> </w:t>
      </w:r>
    </w:p>
    <w:p w14:paraId="74BA256F" w14:textId="3F529D2B" w:rsidR="00FC4E2F" w:rsidRPr="00DF7941" w:rsidRDefault="00313156" w:rsidP="00313156">
      <w:pPr>
        <w:pStyle w:val="3"/>
        <w:ind w:leftChars="0" w:left="0"/>
        <w:rPr>
          <w:rFonts w:ascii="HG丸ｺﾞｼｯｸM-PRO" w:eastAsia="HG丸ｺﾞｼｯｸM-PRO" w:hAnsi="HG丸ｺﾞｼｯｸM-PRO"/>
        </w:rPr>
      </w:pPr>
      <w:bookmarkStart w:id="193" w:name="_Toc88465214"/>
      <w:r w:rsidRPr="00DF7941">
        <w:rPr>
          <w:rStyle w:val="20"/>
          <w:rFonts w:ascii="HG丸ｺﾞｼｯｸM-PRO" w:eastAsia="HG丸ｺﾞｼｯｸM-PRO" w:hAnsi="HG丸ｺﾞｼｯｸM-PRO" w:hint="eastAsia"/>
        </w:rPr>
        <w:t>（２）構造上の制約</w:t>
      </w:r>
      <w:bookmarkEnd w:id="193"/>
    </w:p>
    <w:p w14:paraId="243B1C4C" w14:textId="11267963" w:rsidR="00B339A4" w:rsidRPr="00DF7941" w:rsidRDefault="00316318" w:rsidP="00B43267">
      <w:pPr>
        <w:pStyle w:val="4"/>
        <w:ind w:leftChars="142" w:left="298"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壁や床スラブに開口を設けるなど、本施設の構造に重大な影響を与えるような改造</w:t>
      </w:r>
      <w:r w:rsidRPr="00DF7941">
        <w:rPr>
          <w:rFonts w:ascii="HG丸ｺﾞｼｯｸM-PRO" w:eastAsia="HG丸ｺﾞｼｯｸM-PRO" w:hAnsi="HG丸ｺﾞｼｯｸM-PRO"/>
        </w:rPr>
        <w:t>工事を行うことはできません。ただし、構造上の問題を生じさせない場合においては、</w:t>
      </w:r>
      <w:r w:rsidR="00FA0FDF" w:rsidRPr="009754C1">
        <w:rPr>
          <w:rFonts w:ascii="HG丸ｺﾞｼｯｸM-PRO" w:eastAsia="HG丸ｺﾞｼｯｸM-PRO" w:hAnsi="HG丸ｺﾞｼｯｸM-PRO" w:hint="eastAsia"/>
        </w:rPr>
        <w:t>市の承諾を得た上で実施する場合、</w:t>
      </w:r>
      <w:r w:rsidRPr="009754C1">
        <w:rPr>
          <w:rFonts w:ascii="HG丸ｺﾞｼｯｸM-PRO" w:eastAsia="HG丸ｺﾞｼｯｸM-PRO" w:hAnsi="HG丸ｺﾞｼｯｸM-PRO"/>
        </w:rPr>
        <w:t>その限りではありません。</w:t>
      </w:r>
    </w:p>
    <w:p w14:paraId="0AB94496" w14:textId="488DAF6B" w:rsidR="00B43267" w:rsidRPr="00DF7941" w:rsidRDefault="00B43267" w:rsidP="00B43267">
      <w:pPr>
        <w:rPr>
          <w:rFonts w:ascii="HG丸ｺﾞｼｯｸM-PRO" w:eastAsia="HG丸ｺﾞｼｯｸM-PRO" w:hAnsi="HG丸ｺﾞｼｯｸM-PRO"/>
        </w:rPr>
      </w:pPr>
    </w:p>
    <w:p w14:paraId="0088F215" w14:textId="7BD22977" w:rsidR="00316318" w:rsidRPr="00DF7941" w:rsidRDefault="00313156" w:rsidP="00313156">
      <w:pPr>
        <w:pStyle w:val="3"/>
        <w:ind w:leftChars="0" w:left="0"/>
        <w:rPr>
          <w:rFonts w:ascii="HG丸ｺﾞｼｯｸM-PRO" w:eastAsia="HG丸ｺﾞｼｯｸM-PRO" w:hAnsi="HG丸ｺﾞｼｯｸM-PRO"/>
        </w:rPr>
      </w:pPr>
      <w:bookmarkStart w:id="194" w:name="_Toc88465215"/>
      <w:r w:rsidRPr="00DF7941">
        <w:rPr>
          <w:rStyle w:val="20"/>
          <w:rFonts w:ascii="HG丸ｺﾞｼｯｸM-PRO" w:eastAsia="HG丸ｺﾞｼｯｸM-PRO" w:hAnsi="HG丸ｺﾞｼｯｸM-PRO" w:hint="eastAsia"/>
        </w:rPr>
        <w:t>（３）供給処理</w:t>
      </w:r>
      <w:bookmarkEnd w:id="194"/>
    </w:p>
    <w:p w14:paraId="20BBBCF6" w14:textId="77777777" w:rsidR="00313156" w:rsidRPr="00DF7941" w:rsidRDefault="0044061B" w:rsidP="00313156">
      <w:pPr>
        <w:pStyle w:val="3"/>
        <w:numPr>
          <w:ilvl w:val="0"/>
          <w:numId w:val="24"/>
        </w:numPr>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上水</w:t>
      </w:r>
    </w:p>
    <w:p w14:paraId="5D4CFF16" w14:textId="3ECF1046" w:rsidR="00313156" w:rsidRPr="00DF7941" w:rsidRDefault="008433A6" w:rsidP="004F2462">
      <w:pPr>
        <w:pStyle w:val="4"/>
        <w:tabs>
          <w:tab w:val="left" w:pos="8647"/>
        </w:tabs>
        <w:ind w:leftChars="200" w:left="4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建築物の用途変更に際して、水道工事を行う場合は</w:t>
      </w:r>
      <w:r w:rsidR="001E2459" w:rsidRPr="00565389">
        <w:rPr>
          <w:rFonts w:ascii="HG丸ｺﾞｼｯｸM-PRO" w:eastAsia="HG丸ｺﾞｼｯｸM-PRO" w:hAnsi="HG丸ｺﾞｼｯｸM-PRO" w:hint="eastAsia"/>
        </w:rPr>
        <w:t>事業者自らの責任と費用負担により行ってください</w:t>
      </w:r>
      <w:r w:rsidR="0044061B" w:rsidRPr="00565389">
        <w:rPr>
          <w:rFonts w:ascii="HG丸ｺﾞｼｯｸM-PRO" w:eastAsia="HG丸ｺﾞｼｯｸM-PRO" w:hAnsi="HG丸ｺﾞｼｯｸM-PRO"/>
        </w:rPr>
        <w:t>。</w:t>
      </w:r>
    </w:p>
    <w:p w14:paraId="6DE2CC8A" w14:textId="77777777" w:rsidR="00653D5D" w:rsidRPr="00DF7941" w:rsidRDefault="00653D5D" w:rsidP="00313156">
      <w:pPr>
        <w:pStyle w:val="4"/>
        <w:numPr>
          <w:ilvl w:val="0"/>
          <w:numId w:val="24"/>
        </w:numPr>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下水</w:t>
      </w:r>
    </w:p>
    <w:p w14:paraId="30CDAEB0" w14:textId="4DDFB609" w:rsidR="00106B69" w:rsidRPr="00DF7941" w:rsidRDefault="00326D04" w:rsidP="004F2462">
      <w:pPr>
        <w:pStyle w:val="4"/>
        <w:ind w:leftChars="0" w:left="440" w:rightChars="-67" w:right="-141" w:firstLineChars="100" w:firstLine="220"/>
        <w:rPr>
          <w:rFonts w:ascii="HG丸ｺﾞｼｯｸM-PRO" w:eastAsia="HG丸ｺﾞｼｯｸM-PRO" w:hAnsi="HG丸ｺﾞｼｯｸM-PRO"/>
        </w:rPr>
      </w:pPr>
      <w:r w:rsidRPr="003044B2">
        <w:rPr>
          <w:rFonts w:ascii="HG丸ｺﾞｼｯｸM-PRO" w:eastAsia="HG丸ｺﾞｼｯｸM-PRO" w:hAnsi="HG丸ｺﾞｼｯｸM-PRO" w:hint="eastAsia"/>
        </w:rPr>
        <w:t>下水処理については、し尿処理浄化槽</w:t>
      </w:r>
      <w:r w:rsidRPr="00D93EA6">
        <w:rPr>
          <w:rFonts w:ascii="HG丸ｺﾞｼｯｸM-PRO" w:eastAsia="HG丸ｺﾞｼｯｸM-PRO" w:hAnsi="HG丸ｺﾞｼｯｸM-PRO" w:hint="eastAsia"/>
        </w:rPr>
        <w:t>（</w:t>
      </w:r>
      <w:r w:rsidR="00682E25" w:rsidRPr="00D93EA6">
        <w:rPr>
          <w:rFonts w:ascii="HG丸ｺﾞｼｯｸM-PRO" w:eastAsia="HG丸ｺﾞｼｯｸM-PRO" w:hAnsi="HG丸ｺﾞｼｯｸM-PRO" w:hint="eastAsia"/>
        </w:rPr>
        <w:t>単独　平面酸化床方式　１４０人槽</w:t>
      </w:r>
      <w:r w:rsidRPr="00D93EA6">
        <w:rPr>
          <w:rFonts w:ascii="HG丸ｺﾞｼｯｸM-PRO" w:eastAsia="HG丸ｺﾞｼｯｸM-PRO" w:hAnsi="HG丸ｺﾞｼｯｸM-PRO" w:hint="eastAsia"/>
        </w:rPr>
        <w:t>）</w:t>
      </w:r>
      <w:r w:rsidRPr="00CE78B9">
        <w:rPr>
          <w:rFonts w:ascii="HG丸ｺﾞｼｯｸM-PRO" w:eastAsia="HG丸ｺﾞｼｯｸM-PRO" w:hAnsi="HG丸ｺﾞｼｯｸM-PRO" w:hint="eastAsia"/>
        </w:rPr>
        <w:t>が設置されています。</w:t>
      </w:r>
      <w:r w:rsidR="00991C9E" w:rsidRPr="00991C9E">
        <w:rPr>
          <w:rStyle w:val="20"/>
          <w:rFonts w:ascii="HG丸ｺﾞｼｯｸM-PRO" w:eastAsia="HG丸ｺﾞｼｯｸM-PRO" w:hAnsi="HG丸ｺﾞｼｯｸM-PRO" w:hint="eastAsia"/>
          <w:b w:val="0"/>
        </w:rPr>
        <w:t>施設の利用に当たっては、</w:t>
      </w:r>
      <w:r w:rsidR="00991C9E">
        <w:rPr>
          <w:rStyle w:val="20"/>
          <w:rFonts w:ascii="HG丸ｺﾞｼｯｸM-PRO" w:eastAsia="HG丸ｺﾞｼｯｸM-PRO" w:hAnsi="HG丸ｺﾞｼｯｸM-PRO" w:hint="eastAsia"/>
          <w:b w:val="0"/>
        </w:rPr>
        <w:t>浄化槽</w:t>
      </w:r>
      <w:r w:rsidR="00991C9E" w:rsidRPr="00991C9E">
        <w:rPr>
          <w:rStyle w:val="20"/>
          <w:rFonts w:ascii="HG丸ｺﾞｼｯｸM-PRO" w:eastAsia="HG丸ｺﾞｼｯｸM-PRO" w:hAnsi="HG丸ｺﾞｼｯｸM-PRO" w:hint="eastAsia"/>
          <w:b w:val="0"/>
        </w:rPr>
        <w:t>法に基づく点検</w:t>
      </w:r>
      <w:r w:rsidR="00991C9E">
        <w:rPr>
          <w:rStyle w:val="20"/>
          <w:rFonts w:ascii="HG丸ｺﾞｼｯｸM-PRO" w:eastAsia="HG丸ｺﾞｼｯｸM-PRO" w:hAnsi="HG丸ｺﾞｼｯｸM-PRO" w:hint="eastAsia"/>
          <w:b w:val="0"/>
        </w:rPr>
        <w:t>・検査</w:t>
      </w:r>
      <w:r w:rsidR="00991C9E" w:rsidRPr="00991C9E">
        <w:rPr>
          <w:rStyle w:val="20"/>
          <w:rFonts w:ascii="HG丸ｺﾞｼｯｸM-PRO" w:eastAsia="HG丸ｺﾞｼｯｸM-PRO" w:hAnsi="HG丸ｺﾞｼｯｸM-PRO" w:hint="eastAsia"/>
          <w:b w:val="0"/>
        </w:rPr>
        <w:t>を行ってください。</w:t>
      </w:r>
      <w:r w:rsidR="00991C9E">
        <w:rPr>
          <w:rStyle w:val="20"/>
          <w:rFonts w:ascii="HG丸ｺﾞｼｯｸM-PRO" w:eastAsia="HG丸ｺﾞｼｯｸM-PRO" w:hAnsi="HG丸ｺﾞｼｯｸM-PRO" w:hint="eastAsia"/>
          <w:b w:val="0"/>
        </w:rPr>
        <w:t>また、</w:t>
      </w:r>
      <w:r w:rsidR="00653D5D" w:rsidRPr="00DF7941">
        <w:rPr>
          <w:rFonts w:ascii="HG丸ｺﾞｼｯｸM-PRO" w:eastAsia="HG丸ｺﾞｼｯｸM-PRO" w:hAnsi="HG丸ｺﾞｼｯｸM-PRO"/>
        </w:rPr>
        <w:t>建築物の用途変更に際しては、</w:t>
      </w:r>
      <w:r w:rsidR="00A72500" w:rsidRPr="00DF7941">
        <w:rPr>
          <w:rFonts w:ascii="HG丸ｺﾞｼｯｸM-PRO" w:eastAsia="HG丸ｺﾞｼｯｸM-PRO" w:hAnsi="HG丸ｺﾞｼｯｸM-PRO" w:hint="eastAsia"/>
        </w:rPr>
        <w:t>汚水処理量に応じた</w:t>
      </w:r>
      <w:r w:rsidR="00653D5D" w:rsidRPr="00DF7941">
        <w:rPr>
          <w:rFonts w:ascii="HG丸ｺﾞｼｯｸM-PRO" w:eastAsia="HG丸ｺﾞｼｯｸM-PRO" w:hAnsi="HG丸ｺﾞｼｯｸM-PRO"/>
        </w:rPr>
        <w:t>合併処理浄化槽</w:t>
      </w:r>
      <w:r w:rsidR="00156548" w:rsidRPr="00DF7941">
        <w:rPr>
          <w:rFonts w:ascii="HG丸ｺﾞｼｯｸM-PRO" w:eastAsia="HG丸ｺﾞｼｯｸM-PRO" w:hAnsi="HG丸ｺﾞｼｯｸM-PRO" w:hint="eastAsia"/>
        </w:rPr>
        <w:t>の増設</w:t>
      </w:r>
      <w:r w:rsidR="00A72500" w:rsidRPr="00DF7941">
        <w:rPr>
          <w:rFonts w:ascii="HG丸ｺﾞｼｯｸM-PRO" w:eastAsia="HG丸ｺﾞｼｯｸM-PRO" w:hAnsi="HG丸ｺﾞｼｯｸM-PRO" w:hint="eastAsia"/>
        </w:rPr>
        <w:t>等、</w:t>
      </w:r>
      <w:r w:rsidR="006375DD" w:rsidRPr="00DF7941">
        <w:rPr>
          <w:rFonts w:ascii="HG丸ｺﾞｼｯｸM-PRO" w:eastAsia="HG丸ｺﾞｼｯｸM-PRO" w:hAnsi="HG丸ｺﾞｼｯｸM-PRO" w:hint="eastAsia"/>
        </w:rPr>
        <w:t>事業者自らの責任と費用負担</w:t>
      </w:r>
      <w:r w:rsidR="00653D5D" w:rsidRPr="00DF7941">
        <w:rPr>
          <w:rFonts w:ascii="HG丸ｺﾞｼｯｸM-PRO" w:eastAsia="HG丸ｺﾞｼｯｸM-PRO" w:hAnsi="HG丸ｺﾞｼｯｸM-PRO"/>
        </w:rPr>
        <w:t>により行ってください。</w:t>
      </w:r>
    </w:p>
    <w:p w14:paraId="5DB366C9" w14:textId="77777777" w:rsidR="00106B69" w:rsidRPr="00DF7941" w:rsidRDefault="00653D5D" w:rsidP="00106B69">
      <w:pPr>
        <w:pStyle w:val="4"/>
        <w:numPr>
          <w:ilvl w:val="0"/>
          <w:numId w:val="24"/>
        </w:numPr>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電気及び電話</w:t>
      </w:r>
      <w:r w:rsidRPr="00DF7941">
        <w:rPr>
          <w:rFonts w:ascii="HG丸ｺﾞｼｯｸM-PRO" w:eastAsia="HG丸ｺﾞｼｯｸM-PRO" w:hAnsi="HG丸ｺﾞｼｯｸM-PRO"/>
        </w:rPr>
        <w:t xml:space="preserve"> </w:t>
      </w:r>
    </w:p>
    <w:p w14:paraId="467B067C" w14:textId="77777777" w:rsidR="00E614AA" w:rsidRPr="00DF7941" w:rsidRDefault="00653D5D" w:rsidP="00F22C5A">
      <w:pPr>
        <w:pStyle w:val="4"/>
        <w:ind w:leftChars="200" w:left="42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追加で電気及び電話の引き込みが必要となる場合は、</w:t>
      </w:r>
      <w:r w:rsidR="001801B6" w:rsidRPr="00DF7941">
        <w:rPr>
          <w:rFonts w:ascii="HG丸ｺﾞｼｯｸM-PRO" w:eastAsia="HG丸ｺﾞｼｯｸM-PRO" w:hAnsi="HG丸ｺﾞｼｯｸM-PRO" w:hint="eastAsia"/>
        </w:rPr>
        <w:t>供給</w:t>
      </w:r>
      <w:r w:rsidRPr="00DF7941">
        <w:rPr>
          <w:rFonts w:ascii="HG丸ｺﾞｼｯｸM-PRO" w:eastAsia="HG丸ｺﾞｼｯｸM-PRO" w:hAnsi="HG丸ｺﾞｼｯｸM-PRO" w:hint="eastAsia"/>
        </w:rPr>
        <w:t>事業者と協議の上、</w:t>
      </w:r>
      <w:r w:rsidR="006375DD" w:rsidRPr="00DF7941">
        <w:rPr>
          <w:rFonts w:ascii="HG丸ｺﾞｼｯｸM-PRO" w:eastAsia="HG丸ｺﾞｼｯｸM-PRO" w:hAnsi="HG丸ｺﾞｼｯｸM-PRO" w:hint="eastAsia"/>
        </w:rPr>
        <w:t>事業者自らの責任と費用負担</w:t>
      </w:r>
      <w:r w:rsidR="00896CC3" w:rsidRPr="00DF7941">
        <w:rPr>
          <w:rFonts w:ascii="HG丸ｺﾞｼｯｸM-PRO" w:eastAsia="HG丸ｺﾞｼｯｸM-PRO" w:hAnsi="HG丸ｺﾞｼｯｸM-PRO" w:hint="eastAsia"/>
        </w:rPr>
        <w:t>により行ってください。</w:t>
      </w:r>
    </w:p>
    <w:p w14:paraId="78B4983D" w14:textId="77777777" w:rsidR="00106B69" w:rsidRPr="00DF7941" w:rsidRDefault="00973E3E" w:rsidP="00106B69">
      <w:pPr>
        <w:pStyle w:val="4"/>
        <w:numPr>
          <w:ilvl w:val="0"/>
          <w:numId w:val="24"/>
        </w:numPr>
        <w:ind w:leftChars="0"/>
        <w:rPr>
          <w:rFonts w:ascii="HG丸ｺﾞｼｯｸM-PRO" w:eastAsia="HG丸ｺﾞｼｯｸM-PRO" w:hAnsi="HG丸ｺﾞｼｯｸM-PRO"/>
        </w:rPr>
      </w:pPr>
      <w:r w:rsidRPr="00DF7941">
        <w:rPr>
          <w:rFonts w:ascii="HG丸ｺﾞｼｯｸM-PRO" w:eastAsia="HG丸ｺﾞｼｯｸM-PRO" w:hAnsi="HG丸ｺﾞｼｯｸM-PRO"/>
        </w:rPr>
        <w:t>ガス</w:t>
      </w:r>
    </w:p>
    <w:p w14:paraId="43414A28" w14:textId="2389EB32" w:rsidR="00B43267" w:rsidRDefault="00973E3E" w:rsidP="004E5A05">
      <w:pPr>
        <w:pStyle w:val="4"/>
        <w:ind w:leftChars="200" w:left="420" w:rightChars="-67" w:right="-141"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火気の使用に関しては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消防法の届けについて</w:t>
      </w:r>
      <w:r w:rsidR="004C31DC" w:rsidRPr="00DF7941">
        <w:rPr>
          <w:rFonts w:ascii="HG丸ｺﾞｼｯｸM-PRO" w:eastAsia="HG丸ｺﾞｼｯｸM-PRO" w:hAnsi="HG丸ｺﾞｼｯｸM-PRO" w:hint="eastAsia"/>
        </w:rPr>
        <w:t>富津市消防本部</w:t>
      </w:r>
      <w:r w:rsidRPr="00DF7941">
        <w:rPr>
          <w:rFonts w:ascii="HG丸ｺﾞｼｯｸM-PRO" w:eastAsia="HG丸ｺﾞｼｯｸM-PRO" w:hAnsi="HG丸ｺﾞｼｯｸM-PRO"/>
        </w:rPr>
        <w:t>に相談してください。プロパンガスの使用については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ガス事業者と協議の上</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事業者の責任により行ってください。その他ガスに関して不明な点は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ガス事業者に確認してください。</w:t>
      </w:r>
    </w:p>
    <w:p w14:paraId="7D10A7B7" w14:textId="77777777" w:rsidR="00F24D17" w:rsidRPr="00F24D17" w:rsidRDefault="00F24D17" w:rsidP="00F24D17"/>
    <w:p w14:paraId="72E33776" w14:textId="77777777" w:rsidR="004624A0" w:rsidRPr="00DF7941" w:rsidRDefault="004624A0" w:rsidP="004624A0">
      <w:pPr>
        <w:pStyle w:val="4"/>
        <w:spacing w:before="100"/>
        <w:ind w:leftChars="0" w:left="0"/>
        <w:rPr>
          <w:rFonts w:ascii="HG丸ｺﾞｼｯｸM-PRO" w:eastAsia="HG丸ｺﾞｼｯｸM-PRO" w:hAnsi="HG丸ｺﾞｼｯｸM-PRO"/>
        </w:rPr>
      </w:pPr>
      <w:bookmarkStart w:id="195" w:name="_Toc88465216"/>
      <w:r w:rsidRPr="00DF7941">
        <w:rPr>
          <w:rStyle w:val="20"/>
          <w:rFonts w:ascii="HG丸ｺﾞｼｯｸM-PRO" w:eastAsia="HG丸ｺﾞｼｯｸM-PRO" w:hAnsi="HG丸ｺﾞｼｯｸM-PRO" w:hint="eastAsia"/>
        </w:rPr>
        <w:lastRenderedPageBreak/>
        <w:t>（４）</w:t>
      </w:r>
      <w:r w:rsidR="0069711D" w:rsidRPr="00DF7941">
        <w:rPr>
          <w:rStyle w:val="20"/>
          <w:rFonts w:ascii="HG丸ｺﾞｼｯｸM-PRO" w:eastAsia="HG丸ｺﾞｼｯｸM-PRO" w:hAnsi="HG丸ｺﾞｼｯｸM-PRO" w:hint="eastAsia"/>
        </w:rPr>
        <w:t>地下埋設物等について</w:t>
      </w:r>
      <w:bookmarkEnd w:id="195"/>
    </w:p>
    <w:p w14:paraId="11D39026" w14:textId="77777777" w:rsidR="00D63395" w:rsidRPr="00DF7941" w:rsidRDefault="004624A0" w:rsidP="004624A0">
      <w:pPr>
        <w:pStyle w:val="4"/>
        <w:numPr>
          <w:ilvl w:val="0"/>
          <w:numId w:val="28"/>
        </w:numPr>
        <w:spacing w:before="100"/>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地下埋設物</w:t>
      </w:r>
    </w:p>
    <w:p w14:paraId="7C4DB307" w14:textId="07AE09C0" w:rsidR="004624A0" w:rsidRPr="00DF7941" w:rsidRDefault="00D63395" w:rsidP="004624A0">
      <w:pPr>
        <w:pStyle w:val="4"/>
        <w:ind w:leftChars="200" w:left="42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事業の支障となる</w:t>
      </w:r>
      <w:r w:rsidR="0069711D" w:rsidRPr="00DF7941">
        <w:rPr>
          <w:rFonts w:ascii="HG丸ｺﾞｼｯｸM-PRO" w:eastAsia="HG丸ｺﾞｼｯｸM-PRO" w:hAnsi="HG丸ｺﾞｼｯｸM-PRO" w:hint="eastAsia"/>
        </w:rPr>
        <w:t>地下埋設物</w:t>
      </w:r>
      <w:r w:rsidRPr="00DF7941">
        <w:rPr>
          <w:rFonts w:ascii="HG丸ｺﾞｼｯｸM-PRO" w:eastAsia="HG丸ｺﾞｼｯｸM-PRO" w:hAnsi="HG丸ｺﾞｼｯｸM-PRO"/>
        </w:rPr>
        <w:t>等が、万一、存在した場合は、関係法令等を</w:t>
      </w:r>
      <w:r w:rsidR="006375DD" w:rsidRPr="00DF7941">
        <w:rPr>
          <w:rFonts w:ascii="HG丸ｺﾞｼｯｸM-PRO" w:eastAsia="HG丸ｺﾞｼｯｸM-PRO" w:hAnsi="HG丸ｺﾞｼｯｸM-PRO" w:hint="eastAsia"/>
        </w:rPr>
        <w:t>遵守し</w:t>
      </w:r>
      <w:r w:rsidRPr="00DF7941">
        <w:rPr>
          <w:rFonts w:ascii="HG丸ｺﾞｼｯｸM-PRO" w:eastAsia="HG丸ｺﾞｼｯｸM-PRO" w:hAnsi="HG丸ｺﾞｼｯｸM-PRO"/>
        </w:rPr>
        <w:t>、事業者自らの責任と</w:t>
      </w:r>
      <w:r w:rsidR="006375DD" w:rsidRPr="00DF7941">
        <w:rPr>
          <w:rFonts w:ascii="HG丸ｺﾞｼｯｸM-PRO" w:eastAsia="HG丸ｺﾞｼｯｸM-PRO" w:hAnsi="HG丸ｺﾞｼｯｸM-PRO" w:hint="eastAsia"/>
        </w:rPr>
        <w:t>費用</w:t>
      </w:r>
      <w:r w:rsidRPr="00DF7941">
        <w:rPr>
          <w:rFonts w:ascii="HG丸ｺﾞｼｯｸM-PRO" w:eastAsia="HG丸ｺﾞｼｯｸM-PRO" w:hAnsi="HG丸ｺﾞｼｯｸM-PRO"/>
        </w:rPr>
        <w:t>負担で撤去</w:t>
      </w:r>
      <w:r w:rsidR="00EF0C08">
        <w:rPr>
          <w:rFonts w:ascii="HG丸ｺﾞｼｯｸM-PRO" w:eastAsia="HG丸ｺﾞｼｯｸM-PRO" w:hAnsi="HG丸ｺﾞｼｯｸM-PRO" w:hint="eastAsia"/>
        </w:rPr>
        <w:t>してください</w:t>
      </w:r>
      <w:r w:rsidRPr="00DF7941">
        <w:rPr>
          <w:rFonts w:ascii="HG丸ｺﾞｼｯｸM-PRO" w:eastAsia="HG丸ｺﾞｼｯｸM-PRO" w:hAnsi="HG丸ｺﾞｼｯｸM-PRO"/>
        </w:rPr>
        <w:t>。</w:t>
      </w:r>
    </w:p>
    <w:p w14:paraId="4BDA20B5" w14:textId="0516F8BE" w:rsidR="004624A0" w:rsidRPr="00565389" w:rsidRDefault="0041302A" w:rsidP="004624A0">
      <w:pPr>
        <w:pStyle w:val="4"/>
        <w:numPr>
          <w:ilvl w:val="0"/>
          <w:numId w:val="28"/>
        </w:numPr>
        <w:ind w:leftChars="0"/>
        <w:rPr>
          <w:rFonts w:ascii="HG丸ｺﾞｼｯｸM-PRO" w:eastAsia="HG丸ｺﾞｼｯｸM-PRO" w:hAnsi="HG丸ｺﾞｼｯｸM-PRO"/>
        </w:rPr>
      </w:pPr>
      <w:r w:rsidRPr="00565389">
        <w:rPr>
          <w:rFonts w:ascii="HG丸ｺﾞｼｯｸM-PRO" w:eastAsia="HG丸ｺﾞｼｯｸM-PRO" w:hAnsi="HG丸ｺﾞｼｯｸM-PRO"/>
        </w:rPr>
        <w:t>石綿</w:t>
      </w:r>
      <w:r w:rsidR="00D522BD" w:rsidRPr="00565389">
        <w:rPr>
          <w:rFonts w:ascii="HG丸ｺﾞｼｯｸM-PRO" w:eastAsia="HG丸ｺﾞｼｯｸM-PRO" w:hAnsi="HG丸ｺﾞｼｯｸM-PRO" w:hint="eastAsia"/>
        </w:rPr>
        <w:t>及びPCB</w:t>
      </w:r>
      <w:r w:rsidR="00BB6E22" w:rsidRPr="00565389">
        <w:rPr>
          <w:rFonts w:ascii="HG丸ｺﾞｼｯｸM-PRO" w:eastAsia="HG丸ｺﾞｼｯｸM-PRO" w:hAnsi="HG丸ｺﾞｼｯｸM-PRO" w:hint="eastAsia"/>
        </w:rPr>
        <w:t>の処置</w:t>
      </w:r>
    </w:p>
    <w:p w14:paraId="0A25A1B0" w14:textId="4E946FDE" w:rsidR="00D63395" w:rsidRPr="00DF7941" w:rsidRDefault="00106B69" w:rsidP="00106B69">
      <w:pPr>
        <w:pStyle w:val="4"/>
        <w:ind w:leftChars="200" w:left="420" w:firstLineChars="100" w:firstLine="220"/>
        <w:rPr>
          <w:rFonts w:ascii="HG丸ｺﾞｼｯｸM-PRO" w:eastAsia="HG丸ｺﾞｼｯｸM-PRO" w:hAnsi="HG丸ｺﾞｼｯｸM-PRO"/>
        </w:rPr>
      </w:pPr>
      <w:r w:rsidRPr="00565389">
        <w:rPr>
          <w:rFonts w:ascii="HG丸ｺﾞｼｯｸM-PRO" w:eastAsia="HG丸ｺﾞｼｯｸM-PRO" w:hAnsi="HG丸ｺﾞｼｯｸM-PRO" w:hint="eastAsia"/>
        </w:rPr>
        <w:t>本要項「</w:t>
      </w:r>
      <w:r w:rsidR="000A558F" w:rsidRPr="00565389">
        <w:rPr>
          <w:rFonts w:ascii="HG丸ｺﾞｼｯｸM-PRO" w:eastAsia="HG丸ｺﾞｼｯｸM-PRO" w:hAnsi="HG丸ｺﾞｼｯｸM-PRO" w:hint="eastAsia"/>
        </w:rPr>
        <w:t>３</w:t>
      </w:r>
      <w:r w:rsidR="00437390" w:rsidRPr="00565389">
        <w:rPr>
          <w:rFonts w:ascii="HG丸ｺﾞｼｯｸM-PRO" w:eastAsia="HG丸ｺﾞｼｯｸM-PRO" w:hAnsi="HG丸ｺﾞｼｯｸM-PRO" w:hint="eastAsia"/>
        </w:rPr>
        <w:t>．物件の概要（</w:t>
      </w:r>
      <w:r w:rsidR="00D93EA6">
        <w:rPr>
          <w:rFonts w:ascii="HG丸ｺﾞｼｯｸM-PRO" w:eastAsia="HG丸ｺﾞｼｯｸM-PRO" w:hAnsi="HG丸ｺﾞｼｯｸM-PRO" w:hint="eastAsia"/>
        </w:rPr>
        <w:t>７</w:t>
      </w:r>
      <w:r w:rsidR="00BB6E22" w:rsidRPr="00565389">
        <w:rPr>
          <w:rFonts w:ascii="HG丸ｺﾞｼｯｸM-PRO" w:eastAsia="HG丸ｺﾞｼｯｸM-PRO" w:hAnsi="HG丸ｺﾞｼｯｸM-PRO" w:hint="eastAsia"/>
        </w:rPr>
        <w:t>）石綿</w:t>
      </w:r>
      <w:r w:rsidR="00530AD9" w:rsidRPr="00565389">
        <w:rPr>
          <w:rFonts w:ascii="HG丸ｺﾞｼｯｸM-PRO" w:eastAsia="HG丸ｺﾞｼｯｸM-PRO" w:hAnsi="HG丸ｺﾞｼｯｸM-PRO" w:hint="eastAsia"/>
        </w:rPr>
        <w:t>及びPCB使用電気機器</w:t>
      </w:r>
      <w:r w:rsidR="002E4F41" w:rsidRPr="00565389">
        <w:rPr>
          <w:rFonts w:ascii="HG丸ｺﾞｼｯｸM-PRO" w:eastAsia="HG丸ｺﾞｼｯｸM-PRO" w:hAnsi="HG丸ｺﾞｼｯｸM-PRO" w:hint="eastAsia"/>
        </w:rPr>
        <w:t>の有無」のとおり</w:t>
      </w:r>
      <w:r w:rsidR="009E0F03" w:rsidRPr="00565389">
        <w:rPr>
          <w:rFonts w:ascii="HG丸ｺﾞｼｯｸM-PRO" w:eastAsia="HG丸ｺﾞｼｯｸM-PRO" w:hAnsi="HG丸ｺﾞｼｯｸM-PRO" w:hint="eastAsia"/>
        </w:rPr>
        <w:t>と</w:t>
      </w:r>
      <w:r w:rsidR="00CE78B9" w:rsidRPr="00565389">
        <w:rPr>
          <w:rFonts w:ascii="HG丸ｺﾞｼｯｸM-PRO" w:eastAsia="HG丸ｺﾞｼｯｸM-PRO" w:hAnsi="HG丸ｺﾞｼｯｸM-PRO" w:hint="eastAsia"/>
        </w:rPr>
        <w:t>していますが、</w:t>
      </w:r>
      <w:r w:rsidR="0041302A" w:rsidRPr="00565389">
        <w:rPr>
          <w:rFonts w:ascii="HG丸ｺﾞｼｯｸM-PRO" w:eastAsia="HG丸ｺﾞｼｯｸM-PRO" w:hAnsi="HG丸ｺﾞｼｯｸM-PRO" w:hint="eastAsia"/>
        </w:rPr>
        <w:t>施設の改修や維持管理を行う上で、</w:t>
      </w:r>
      <w:r w:rsidR="001963AB" w:rsidRPr="00565389">
        <w:rPr>
          <w:rFonts w:ascii="HG丸ｺﾞｼｯｸM-PRO" w:eastAsia="HG丸ｺﾞｼｯｸM-PRO" w:hAnsi="HG丸ｺﾞｼｯｸM-PRO" w:hint="eastAsia"/>
        </w:rPr>
        <w:t>万一、</w:t>
      </w:r>
      <w:r w:rsidR="005A6C0C" w:rsidRPr="00565389">
        <w:rPr>
          <w:rFonts w:ascii="HG丸ｺﾞｼｯｸM-PRO" w:eastAsia="HG丸ｺﾞｼｯｸM-PRO" w:hAnsi="HG丸ｺﾞｼｯｸM-PRO" w:hint="eastAsia"/>
        </w:rPr>
        <w:t>存在が確認</w:t>
      </w:r>
      <w:r w:rsidR="001963AB" w:rsidRPr="00565389">
        <w:rPr>
          <w:rFonts w:ascii="HG丸ｺﾞｼｯｸM-PRO" w:eastAsia="HG丸ｺﾞｼｯｸM-PRO" w:hAnsi="HG丸ｺﾞｼｯｸM-PRO" w:hint="eastAsia"/>
        </w:rPr>
        <w:t>された場合、</w:t>
      </w:r>
      <w:r w:rsidR="005A6C0C" w:rsidRPr="00565389">
        <w:rPr>
          <w:rFonts w:ascii="HG丸ｺﾞｼｯｸM-PRO" w:eastAsia="HG丸ｺﾞｼｯｸM-PRO" w:hAnsi="HG丸ｺﾞｼｯｸM-PRO" w:hint="eastAsia"/>
        </w:rPr>
        <w:t>関係法令等を遵守し</w:t>
      </w:r>
      <w:r w:rsidR="00D63395" w:rsidRPr="00565389">
        <w:rPr>
          <w:rFonts w:ascii="HG丸ｺﾞｼｯｸM-PRO" w:eastAsia="HG丸ｺﾞｼｯｸM-PRO" w:hAnsi="HG丸ｺﾞｼｯｸM-PRO"/>
        </w:rPr>
        <w:t>、事業者</w:t>
      </w:r>
      <w:r w:rsidR="006375DD" w:rsidRPr="00565389">
        <w:rPr>
          <w:rFonts w:ascii="HG丸ｺﾞｼｯｸM-PRO" w:eastAsia="HG丸ｺﾞｼｯｸM-PRO" w:hAnsi="HG丸ｺﾞｼｯｸM-PRO" w:hint="eastAsia"/>
        </w:rPr>
        <w:t>自ら</w:t>
      </w:r>
      <w:r w:rsidR="00D63395" w:rsidRPr="00565389">
        <w:rPr>
          <w:rFonts w:ascii="HG丸ｺﾞｼｯｸM-PRO" w:eastAsia="HG丸ｺﾞｼｯｸM-PRO" w:hAnsi="HG丸ｺﾞｼｯｸM-PRO"/>
        </w:rPr>
        <w:t>の責任と費用負担で処置してください。</w:t>
      </w:r>
    </w:p>
    <w:p w14:paraId="60B89FEC" w14:textId="77777777" w:rsidR="00D63395" w:rsidRPr="00DF7941" w:rsidRDefault="00D63395" w:rsidP="00313393">
      <w:pPr>
        <w:rPr>
          <w:rFonts w:ascii="HG丸ｺﾞｼｯｸM-PRO" w:eastAsia="HG丸ｺﾞｼｯｸM-PRO" w:hAnsi="HG丸ｺﾞｼｯｸM-PRO"/>
        </w:rPr>
      </w:pPr>
    </w:p>
    <w:p w14:paraId="25DC0969" w14:textId="77777777" w:rsidR="00E06101" w:rsidRPr="00DF7941" w:rsidRDefault="0069711D" w:rsidP="00106B69">
      <w:pPr>
        <w:pStyle w:val="3"/>
        <w:ind w:leftChars="0" w:left="0"/>
        <w:rPr>
          <w:rFonts w:ascii="HG丸ｺﾞｼｯｸM-PRO" w:eastAsia="HG丸ｺﾞｼｯｸM-PRO" w:hAnsi="HG丸ｺﾞｼｯｸM-PRO"/>
        </w:rPr>
      </w:pPr>
      <w:bookmarkStart w:id="196" w:name="_Toc88465217"/>
      <w:r w:rsidRPr="00DF7941">
        <w:rPr>
          <w:rStyle w:val="20"/>
          <w:rFonts w:ascii="HG丸ｺﾞｼｯｸM-PRO" w:eastAsia="HG丸ｺﾞｼｯｸM-PRO" w:hAnsi="HG丸ｺﾞｼｯｸM-PRO" w:hint="eastAsia"/>
        </w:rPr>
        <w:t>（５</w:t>
      </w:r>
      <w:r w:rsidR="00106B69" w:rsidRPr="00DF7941">
        <w:rPr>
          <w:rStyle w:val="20"/>
          <w:rFonts w:ascii="HG丸ｺﾞｼｯｸM-PRO" w:eastAsia="HG丸ｺﾞｼｯｸM-PRO" w:hAnsi="HG丸ｺﾞｼｯｸM-PRO" w:hint="eastAsia"/>
        </w:rPr>
        <w:t>）看板等の設置や景観への配慮について</w:t>
      </w:r>
      <w:bookmarkEnd w:id="196"/>
    </w:p>
    <w:p w14:paraId="0561D179" w14:textId="0A8CEE25" w:rsidR="00E06101" w:rsidRDefault="00E06101" w:rsidP="00106B69">
      <w:pPr>
        <w:pStyle w:val="4"/>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看板</w:t>
      </w:r>
      <w:r w:rsidR="001801B6" w:rsidRPr="00DF7941">
        <w:rPr>
          <w:rFonts w:ascii="HG丸ｺﾞｼｯｸM-PRO" w:eastAsia="HG丸ｺﾞｼｯｸM-PRO" w:hAnsi="HG丸ｺﾞｼｯｸM-PRO" w:hint="eastAsia"/>
        </w:rPr>
        <w:t>等</w:t>
      </w:r>
      <w:r w:rsidRPr="00DF7941">
        <w:rPr>
          <w:rFonts w:ascii="HG丸ｺﾞｼｯｸM-PRO" w:eastAsia="HG丸ｺﾞｼｯｸM-PRO" w:hAnsi="HG丸ｺﾞｼｯｸM-PRO" w:hint="eastAsia"/>
        </w:rPr>
        <w:t>を設置する場合、千葉県屋外広告物条例に則って施工してください。</w:t>
      </w:r>
    </w:p>
    <w:p w14:paraId="5B98B777" w14:textId="0CC328A6" w:rsidR="00991C9E" w:rsidRDefault="00991C9E" w:rsidP="00991C9E"/>
    <w:p w14:paraId="56FDFFAA" w14:textId="77777777" w:rsidR="00991C9E" w:rsidRDefault="00991C9E" w:rsidP="00991C9E">
      <w:pPr>
        <w:pStyle w:val="3"/>
        <w:ind w:leftChars="0" w:left="0"/>
        <w:rPr>
          <w:rStyle w:val="20"/>
          <w:rFonts w:ascii="HG丸ｺﾞｼｯｸM-PRO" w:eastAsia="HG丸ｺﾞｼｯｸM-PRO" w:hAnsi="HG丸ｺﾞｼｯｸM-PRO"/>
        </w:rPr>
      </w:pPr>
      <w:r w:rsidRPr="00DF7941">
        <w:rPr>
          <w:rStyle w:val="20"/>
          <w:rFonts w:ascii="HG丸ｺﾞｼｯｸM-PRO" w:eastAsia="HG丸ｺﾞｼｯｸM-PRO" w:hAnsi="HG丸ｺﾞｼｯｸM-PRO" w:hint="eastAsia"/>
        </w:rPr>
        <w:t>（</w:t>
      </w:r>
      <w:r>
        <w:rPr>
          <w:rStyle w:val="20"/>
          <w:rFonts w:ascii="HG丸ｺﾞｼｯｸM-PRO" w:eastAsia="HG丸ｺﾞｼｯｸM-PRO" w:hAnsi="HG丸ｺﾞｼｯｸM-PRO" w:hint="eastAsia"/>
        </w:rPr>
        <w:t>６</w:t>
      </w:r>
      <w:r w:rsidRPr="00DF7941">
        <w:rPr>
          <w:rStyle w:val="20"/>
          <w:rFonts w:ascii="HG丸ｺﾞｼｯｸM-PRO" w:eastAsia="HG丸ｺﾞｼｯｸM-PRO" w:hAnsi="HG丸ｺﾞｼｯｸM-PRO" w:hint="eastAsia"/>
        </w:rPr>
        <w:t>）</w:t>
      </w:r>
      <w:r>
        <w:rPr>
          <w:rStyle w:val="20"/>
          <w:rFonts w:ascii="HG丸ｺﾞｼｯｸM-PRO" w:eastAsia="HG丸ｺﾞｼｯｸM-PRO" w:hAnsi="HG丸ｺﾞｼｯｸM-PRO" w:hint="eastAsia"/>
        </w:rPr>
        <w:t>消防設備</w:t>
      </w:r>
      <w:r w:rsidRPr="00DF7941">
        <w:rPr>
          <w:rStyle w:val="20"/>
          <w:rFonts w:ascii="HG丸ｺﾞｼｯｸM-PRO" w:eastAsia="HG丸ｺﾞｼｯｸM-PRO" w:hAnsi="HG丸ｺﾞｼｯｸM-PRO" w:hint="eastAsia"/>
        </w:rPr>
        <w:t>について</w:t>
      </w:r>
    </w:p>
    <w:p w14:paraId="35FB28AB" w14:textId="14DF564A" w:rsidR="00991C9E" w:rsidRPr="00991C9E" w:rsidRDefault="00991C9E" w:rsidP="00991C9E">
      <w:pPr>
        <w:pStyle w:val="3"/>
        <w:ind w:leftChars="0" w:left="0" w:firstLineChars="200" w:firstLine="440"/>
        <w:rPr>
          <w:rFonts w:ascii="HG丸ｺﾞｼｯｸM-PRO" w:eastAsia="HG丸ｺﾞｼｯｸM-PRO" w:hAnsi="HG丸ｺﾞｼｯｸM-PRO"/>
          <w:b/>
        </w:rPr>
      </w:pPr>
      <w:r w:rsidRPr="00991C9E">
        <w:rPr>
          <w:rStyle w:val="20"/>
          <w:rFonts w:ascii="HG丸ｺﾞｼｯｸM-PRO" w:eastAsia="HG丸ｺﾞｼｯｸM-PRO" w:hAnsi="HG丸ｺﾞｼｯｸM-PRO" w:hint="eastAsia"/>
          <w:b w:val="0"/>
        </w:rPr>
        <w:t>施設の利用に当たっては、消防法に基づく点検を行ってください。</w:t>
      </w:r>
    </w:p>
    <w:p w14:paraId="14ADB7A5" w14:textId="77777777" w:rsidR="00106B69" w:rsidRPr="00DF7941" w:rsidRDefault="00106B69" w:rsidP="00106B69">
      <w:pPr>
        <w:pStyle w:val="4"/>
        <w:ind w:leftChars="0" w:left="0"/>
        <w:rPr>
          <w:rStyle w:val="20"/>
          <w:rFonts w:ascii="HG丸ｺﾞｼｯｸM-PRO" w:eastAsia="HG丸ｺﾞｼｯｸM-PRO" w:hAnsi="HG丸ｺﾞｼｯｸM-PRO"/>
        </w:rPr>
      </w:pPr>
    </w:p>
    <w:p w14:paraId="676B009E" w14:textId="77777777" w:rsidR="00106B69" w:rsidRPr="00DF7941" w:rsidRDefault="00106B69" w:rsidP="00106B69">
      <w:pPr>
        <w:pStyle w:val="4"/>
        <w:ind w:leftChars="0" w:left="0"/>
        <w:rPr>
          <w:rStyle w:val="20"/>
          <w:rFonts w:ascii="HG丸ｺﾞｼｯｸM-PRO" w:eastAsia="HG丸ｺﾞｼｯｸM-PRO" w:hAnsi="HG丸ｺﾞｼｯｸM-PRO"/>
        </w:rPr>
      </w:pPr>
      <w:bookmarkStart w:id="197" w:name="_Toc88465218"/>
      <w:r w:rsidRPr="00DF7941">
        <w:rPr>
          <w:rStyle w:val="20"/>
          <w:rFonts w:ascii="HG丸ｺﾞｼｯｸM-PRO" w:eastAsia="HG丸ｺﾞｼｯｸM-PRO" w:hAnsi="HG丸ｺﾞｼｯｸM-PRO" w:hint="eastAsia"/>
        </w:rPr>
        <w:t>（</w:t>
      </w:r>
      <w:r w:rsidR="00645F98" w:rsidRPr="00DF7941">
        <w:rPr>
          <w:rStyle w:val="20"/>
          <w:rFonts w:ascii="HG丸ｺﾞｼｯｸM-PRO" w:eastAsia="HG丸ｺﾞｼｯｸM-PRO" w:hAnsi="HG丸ｺﾞｼｯｸM-PRO" w:hint="eastAsia"/>
        </w:rPr>
        <w:t>６</w:t>
      </w:r>
      <w:r w:rsidRPr="00DF7941">
        <w:rPr>
          <w:rStyle w:val="20"/>
          <w:rFonts w:ascii="HG丸ｺﾞｼｯｸM-PRO" w:eastAsia="HG丸ｺﾞｼｯｸM-PRO" w:hAnsi="HG丸ｺﾞｼｯｸM-PRO" w:hint="eastAsia"/>
        </w:rPr>
        <w:t>）その他</w:t>
      </w:r>
      <w:bookmarkEnd w:id="197"/>
    </w:p>
    <w:p w14:paraId="0F0398C6" w14:textId="77777777" w:rsidR="0024011B" w:rsidRPr="00DF7941" w:rsidRDefault="00FD6408" w:rsidP="00106B69">
      <w:pPr>
        <w:pStyle w:val="4"/>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関係法令や条例等による制約は</w:t>
      </w:r>
      <w:r w:rsidRPr="00DF7941">
        <w:rPr>
          <w:rFonts w:ascii="HG丸ｺﾞｼｯｸM-PRO" w:eastAsia="HG丸ｺﾞｼｯｸM-PRO" w:hAnsi="HG丸ｺﾞｼｯｸM-PRO" w:hint="eastAsia"/>
        </w:rPr>
        <w:t>、</w:t>
      </w:r>
      <w:r w:rsidR="0024011B" w:rsidRPr="00DF7941">
        <w:rPr>
          <w:rFonts w:ascii="HG丸ｺﾞｼｯｸM-PRO" w:eastAsia="HG丸ｺﾞｼｯｸM-PRO" w:hAnsi="HG丸ｺﾞｼｯｸM-PRO"/>
        </w:rPr>
        <w:t>本要項に記載する限りではありません。事業者の責任において</w:t>
      </w:r>
      <w:r w:rsidR="0024011B" w:rsidRPr="00DF7941">
        <w:rPr>
          <w:rFonts w:ascii="HG丸ｺﾞｼｯｸM-PRO" w:eastAsia="HG丸ｺﾞｼｯｸM-PRO" w:hAnsi="HG丸ｺﾞｼｯｸM-PRO" w:hint="eastAsia"/>
        </w:rPr>
        <w:t>、</w:t>
      </w:r>
      <w:r w:rsidR="0024011B" w:rsidRPr="00DF7941">
        <w:rPr>
          <w:rFonts w:ascii="HG丸ｺﾞｼｯｸM-PRO" w:eastAsia="HG丸ｺﾞｼｯｸM-PRO" w:hAnsi="HG丸ｺﾞｼｯｸM-PRO"/>
        </w:rPr>
        <w:t>適宜</w:t>
      </w:r>
      <w:r w:rsidR="0024011B" w:rsidRPr="00DF7941">
        <w:rPr>
          <w:rFonts w:ascii="HG丸ｺﾞｼｯｸM-PRO" w:eastAsia="HG丸ｺﾞｼｯｸM-PRO" w:hAnsi="HG丸ｺﾞｼｯｸM-PRO" w:hint="eastAsia"/>
        </w:rPr>
        <w:t>、</w:t>
      </w:r>
      <w:r w:rsidR="0024011B" w:rsidRPr="00DF7941">
        <w:rPr>
          <w:rFonts w:ascii="HG丸ｺﾞｼｯｸM-PRO" w:eastAsia="HG丸ｺﾞｼｯｸM-PRO" w:hAnsi="HG丸ｺﾞｼｯｸM-PRO"/>
        </w:rPr>
        <w:t>関係法令を所管する窓口に相談・確認していただき</w:t>
      </w:r>
      <w:r w:rsidR="0024011B" w:rsidRPr="00DF7941">
        <w:rPr>
          <w:rFonts w:ascii="HG丸ｺﾞｼｯｸM-PRO" w:eastAsia="HG丸ｺﾞｼｯｸM-PRO" w:hAnsi="HG丸ｺﾞｼｯｸM-PRO" w:hint="eastAsia"/>
        </w:rPr>
        <w:t>、</w:t>
      </w:r>
      <w:r w:rsidR="0024011B" w:rsidRPr="00DF7941">
        <w:rPr>
          <w:rFonts w:ascii="HG丸ｺﾞｼｯｸM-PRO" w:eastAsia="HG丸ｺﾞｼｯｸM-PRO" w:hAnsi="HG丸ｺﾞｼｯｸM-PRO"/>
        </w:rPr>
        <w:t>適法となるように提案事業の検討を行ってください。</w:t>
      </w:r>
    </w:p>
    <w:p w14:paraId="38006DD0" w14:textId="77777777" w:rsidR="002C08B7" w:rsidRDefault="002C08B7" w:rsidP="0069711D">
      <w:pPr>
        <w:rPr>
          <w:rFonts w:ascii="HG丸ｺﾞｼｯｸM-PRO" w:eastAsia="HG丸ｺﾞｼｯｸM-PRO" w:hAnsi="HG丸ｺﾞｼｯｸM-PRO"/>
        </w:rPr>
      </w:pPr>
    </w:p>
    <w:p w14:paraId="1E518F30" w14:textId="6A83C329" w:rsidR="0069711D" w:rsidRDefault="005F6186" w:rsidP="005F6186">
      <w:pPr>
        <w:pStyle w:val="1"/>
        <w:rPr>
          <w:rStyle w:val="10"/>
          <w:rFonts w:ascii="HG丸ｺﾞｼｯｸM-PRO" w:eastAsia="HG丸ｺﾞｼｯｸM-PRO" w:hAnsi="HG丸ｺﾞｼｯｸM-PRO"/>
          <w:sz w:val="32"/>
          <w:szCs w:val="32"/>
        </w:rPr>
      </w:pPr>
      <w:bookmarkStart w:id="198" w:name="_Toc88465219"/>
      <w:r>
        <w:rPr>
          <w:rFonts w:ascii="HG丸ｺﾞｼｯｸM-PRO" w:eastAsia="HG丸ｺﾞｼｯｸM-PRO" w:hAnsi="HG丸ｺﾞｼｯｸM-PRO" w:hint="eastAsia"/>
          <w:sz w:val="32"/>
          <w:szCs w:val="32"/>
        </w:rPr>
        <w:t>９</w:t>
      </w:r>
      <w:r w:rsidRPr="00DF7941">
        <w:rPr>
          <w:rFonts w:ascii="HG丸ｺﾞｼｯｸM-PRO" w:eastAsia="HG丸ｺﾞｼｯｸM-PRO" w:hAnsi="HG丸ｺﾞｼｯｸM-PRO" w:hint="eastAsia"/>
          <w:sz w:val="32"/>
          <w:szCs w:val="32"/>
        </w:rPr>
        <w:t>．</w:t>
      </w:r>
      <w:r w:rsidR="00DD552C" w:rsidRPr="00DF7941">
        <w:rPr>
          <w:rStyle w:val="10"/>
          <w:rFonts w:ascii="HG丸ｺﾞｼｯｸM-PRO" w:eastAsia="HG丸ｺﾞｼｯｸM-PRO" w:hAnsi="HG丸ｺﾞｼｯｸM-PRO" w:hint="eastAsia"/>
          <w:sz w:val="32"/>
          <w:szCs w:val="32"/>
        </w:rPr>
        <w:t>事務局・</w:t>
      </w:r>
      <w:r w:rsidR="00DD552C" w:rsidRPr="00DF7941">
        <w:rPr>
          <w:rStyle w:val="10"/>
          <w:rFonts w:ascii="HG丸ｺﾞｼｯｸM-PRO" w:eastAsia="HG丸ｺﾞｼｯｸM-PRO" w:hAnsi="HG丸ｺﾞｼｯｸM-PRO"/>
          <w:sz w:val="32"/>
          <w:szCs w:val="32"/>
        </w:rPr>
        <w:t>問合せ先</w:t>
      </w:r>
      <w:bookmarkEnd w:id="198"/>
    </w:p>
    <w:p w14:paraId="5BE2DB80" w14:textId="405306D7" w:rsidR="00DD552C" w:rsidRPr="00DD552C" w:rsidRDefault="00DD552C" w:rsidP="00DD552C">
      <w:r>
        <w:rPr>
          <w:rFonts w:hint="eastAsia"/>
        </w:rPr>
        <w:t xml:space="preserve">　</w:t>
      </w:r>
      <w:r>
        <w:rPr>
          <w:rFonts w:ascii="HG丸ｺﾞｼｯｸM-PRO" w:eastAsia="HG丸ｺﾞｼｯｸM-PRO" w:hAnsi="HG丸ｺﾞｼｯｸM-PRO" w:hint="eastAsia"/>
        </w:rPr>
        <w:t>【事務局】</w:t>
      </w:r>
    </w:p>
    <w:p w14:paraId="23628D7D" w14:textId="6FDD1F77" w:rsidR="005D3FB4" w:rsidRDefault="00DD552C" w:rsidP="00DD552C">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富津市</w:t>
      </w:r>
      <w:r w:rsidR="005D3FB4">
        <w:rPr>
          <w:rFonts w:ascii="HG丸ｺﾞｼｯｸM-PRO" w:eastAsia="HG丸ｺﾞｼｯｸM-PRO" w:hAnsi="HG丸ｺﾞｼｯｸM-PRO" w:hint="eastAsia"/>
        </w:rPr>
        <w:t xml:space="preserve">　</w:t>
      </w:r>
      <w:r w:rsidRPr="00DF7941">
        <w:rPr>
          <w:rFonts w:ascii="HG丸ｺﾞｼｯｸM-PRO" w:eastAsia="HG丸ｺﾞｼｯｸM-PRO" w:hAnsi="HG丸ｺﾞｼｯｸM-PRO" w:hint="eastAsia"/>
        </w:rPr>
        <w:t>総務部</w:t>
      </w:r>
      <w:r w:rsidR="005D3FB4">
        <w:rPr>
          <w:rFonts w:ascii="HG丸ｺﾞｼｯｸM-PRO" w:eastAsia="HG丸ｺﾞｼｯｸM-PRO" w:hAnsi="HG丸ｺﾞｼｯｸM-PRO" w:hint="eastAsia"/>
        </w:rPr>
        <w:t xml:space="preserve">　</w:t>
      </w:r>
      <w:r w:rsidRPr="00DF7941">
        <w:rPr>
          <w:rFonts w:ascii="HG丸ｺﾞｼｯｸM-PRO" w:eastAsia="HG丸ｺﾞｼｯｸM-PRO" w:hAnsi="HG丸ｺﾞｼｯｸM-PRO" w:hint="eastAsia"/>
        </w:rPr>
        <w:t>資産経営課</w:t>
      </w:r>
      <w:r w:rsidR="005D3FB4">
        <w:rPr>
          <w:rFonts w:ascii="HG丸ｺﾞｼｯｸM-PRO" w:eastAsia="HG丸ｺﾞｼｯｸM-PRO" w:hAnsi="HG丸ｺﾞｼｯｸM-PRO" w:hint="eastAsia"/>
        </w:rPr>
        <w:t xml:space="preserve">　</w:t>
      </w:r>
      <w:r w:rsidRPr="00DF7941">
        <w:rPr>
          <w:rFonts w:ascii="HG丸ｺﾞｼｯｸM-PRO" w:eastAsia="HG丸ｺﾞｼｯｸM-PRO" w:hAnsi="HG丸ｺﾞｼｯｸM-PRO" w:hint="eastAsia"/>
        </w:rPr>
        <w:t>資産経営係</w:t>
      </w:r>
    </w:p>
    <w:p w14:paraId="6880F7FD" w14:textId="0FE7E5A1" w:rsidR="00DD552C" w:rsidRPr="00DF7941" w:rsidRDefault="005D3FB4" w:rsidP="00DD552C">
      <w:pPr>
        <w:pStyle w:val="3"/>
        <w:rPr>
          <w:rFonts w:ascii="HG丸ｺﾞｼｯｸM-PRO" w:eastAsia="HG丸ｺﾞｼｯｸM-PRO" w:hAnsi="HG丸ｺﾞｼｯｸM-PRO"/>
        </w:rPr>
      </w:pPr>
      <w:r>
        <w:rPr>
          <w:rFonts w:ascii="HG丸ｺﾞｼｯｸM-PRO" w:eastAsia="HG丸ｺﾞｼｯｸM-PRO" w:hAnsi="HG丸ｺﾞｼｯｸM-PRO" w:hint="eastAsia"/>
        </w:rPr>
        <w:t>（令和5年度から「企画政策部　資産経営課　資産経営係</w:t>
      </w:r>
      <w:bookmarkStart w:id="199" w:name="_GoBack"/>
      <w:bookmarkEnd w:id="199"/>
      <w:r>
        <w:rPr>
          <w:rFonts w:ascii="HG丸ｺﾞｼｯｸM-PRO" w:eastAsia="HG丸ｺﾞｼｯｸM-PRO" w:hAnsi="HG丸ｺﾞｼｯｸM-PRO" w:hint="eastAsia"/>
        </w:rPr>
        <w:t>」に変更となります。）</w:t>
      </w:r>
    </w:p>
    <w:p w14:paraId="36B69740" w14:textId="77777777" w:rsidR="00DD552C" w:rsidRPr="00DF7941" w:rsidRDefault="00DD552C" w:rsidP="00DD552C">
      <w:pPr>
        <w:pStyle w:val="3"/>
        <w:rPr>
          <w:rFonts w:ascii="HG丸ｺﾞｼｯｸM-PRO" w:eastAsia="HG丸ｺﾞｼｯｸM-PRO" w:hAnsi="HG丸ｺﾞｼｯｸM-PRO"/>
        </w:rPr>
      </w:pPr>
      <w:bookmarkStart w:id="200" w:name="_Toc525659742"/>
      <w:bookmarkStart w:id="201" w:name="_Toc525659868"/>
      <w:bookmarkStart w:id="202" w:name="_Toc525659988"/>
      <w:bookmarkStart w:id="203" w:name="_Toc525660108"/>
      <w:bookmarkStart w:id="204" w:name="_Toc525660483"/>
      <w:bookmarkStart w:id="205" w:name="_Toc525660603"/>
      <w:bookmarkStart w:id="206" w:name="_Toc525660723"/>
      <w:r w:rsidRPr="00DF7941">
        <w:rPr>
          <w:rFonts w:ascii="HG丸ｺﾞｼｯｸM-PRO" w:eastAsia="HG丸ｺﾞｼｯｸM-PRO" w:hAnsi="HG丸ｺﾞｼｯｸM-PRO"/>
        </w:rPr>
        <w:t>〒</w:t>
      </w:r>
      <w:r w:rsidRPr="00DF7941">
        <w:rPr>
          <w:rFonts w:ascii="HG丸ｺﾞｼｯｸM-PRO" w:eastAsia="HG丸ｺﾞｼｯｸM-PRO" w:hAnsi="HG丸ｺﾞｼｯｸM-PRO" w:hint="eastAsia"/>
        </w:rPr>
        <w:t>２９３－</w:t>
      </w:r>
      <w:bookmarkEnd w:id="200"/>
      <w:bookmarkEnd w:id="201"/>
      <w:bookmarkEnd w:id="202"/>
      <w:bookmarkEnd w:id="203"/>
      <w:bookmarkEnd w:id="204"/>
      <w:bookmarkEnd w:id="205"/>
      <w:bookmarkEnd w:id="206"/>
      <w:r w:rsidRPr="00DF7941">
        <w:rPr>
          <w:rFonts w:ascii="HG丸ｺﾞｼｯｸM-PRO" w:eastAsia="HG丸ｺﾞｼｯｸM-PRO" w:hAnsi="HG丸ｺﾞｼｯｸM-PRO" w:hint="eastAsia"/>
        </w:rPr>
        <w:t>８５０６　富津市下飯野２４４３番地</w:t>
      </w:r>
    </w:p>
    <w:p w14:paraId="7A3E92C8" w14:textId="0C4FFAE8" w:rsidR="00236D56" w:rsidRPr="00236D56" w:rsidRDefault="00DD552C" w:rsidP="00236D56">
      <w:pPr>
        <w:pStyle w:val="3"/>
        <w:rPr>
          <w:rFonts w:ascii="HG丸ｺﾞｼｯｸM-PRO" w:eastAsia="HG丸ｺﾞｼｯｸM-PRO" w:hAnsi="HG丸ｺﾞｼｯｸM-PRO"/>
        </w:rPr>
      </w:pPr>
      <w:bookmarkStart w:id="207" w:name="_Toc525659745"/>
      <w:bookmarkStart w:id="208" w:name="_Toc525659871"/>
      <w:bookmarkStart w:id="209" w:name="_Toc525659991"/>
      <w:bookmarkStart w:id="210" w:name="_Toc525660111"/>
      <w:bookmarkStart w:id="211" w:name="_Toc525660486"/>
      <w:bookmarkStart w:id="212" w:name="_Toc525660606"/>
      <w:bookmarkStart w:id="213" w:name="_Toc525660726"/>
      <w:r w:rsidRPr="00DF7941">
        <w:rPr>
          <w:rFonts w:ascii="HG丸ｺﾞｼｯｸM-PRO" w:eastAsia="HG丸ｺﾞｼｯｸM-PRO" w:hAnsi="HG丸ｺﾞｼｯｸM-PRO"/>
        </w:rPr>
        <w:t xml:space="preserve">電 話 </w:t>
      </w:r>
      <w:r w:rsidRPr="00DF7941">
        <w:rPr>
          <w:rFonts w:ascii="HG丸ｺﾞｼｯｸM-PRO" w:eastAsia="HG丸ｺﾞｼｯｸM-PRO" w:hAnsi="HG丸ｺﾞｼｯｸM-PRO" w:hint="eastAsia"/>
        </w:rPr>
        <w:t>０４３９（８０）</w:t>
      </w:r>
      <w:bookmarkEnd w:id="207"/>
      <w:bookmarkEnd w:id="208"/>
      <w:bookmarkEnd w:id="209"/>
      <w:bookmarkEnd w:id="210"/>
      <w:bookmarkEnd w:id="211"/>
      <w:bookmarkEnd w:id="212"/>
      <w:bookmarkEnd w:id="213"/>
      <w:r w:rsidRPr="00DF7941">
        <w:rPr>
          <w:rFonts w:ascii="HG丸ｺﾞｼｯｸM-PRO" w:eastAsia="HG丸ｺﾞｼｯｸM-PRO" w:hAnsi="HG丸ｺﾞｼｯｸM-PRO" w:hint="eastAsia"/>
        </w:rPr>
        <w:t>１２１３</w:t>
      </w:r>
    </w:p>
    <w:p w14:paraId="33E313DF" w14:textId="6B83883A" w:rsidR="00DD552C" w:rsidRDefault="00DD552C" w:rsidP="00DD552C">
      <w:pPr>
        <w:pStyle w:val="3"/>
        <w:rPr>
          <w:rStyle w:val="af6"/>
          <w:rFonts w:ascii="HG丸ｺﾞｼｯｸM-PRO" w:eastAsia="HG丸ｺﾞｼｯｸM-PRO" w:hAnsi="HG丸ｺﾞｼｯｸM-PRO"/>
        </w:rPr>
      </w:pPr>
      <w:bookmarkStart w:id="214" w:name="_Toc525659746"/>
      <w:bookmarkStart w:id="215" w:name="_Toc525659872"/>
      <w:bookmarkStart w:id="216" w:name="_Toc525659992"/>
      <w:bookmarkStart w:id="217" w:name="_Toc525660112"/>
      <w:bookmarkStart w:id="218" w:name="_Toc525660487"/>
      <w:bookmarkStart w:id="219" w:name="_Toc525660607"/>
      <w:bookmarkStart w:id="220" w:name="_Toc525660727"/>
      <w:r w:rsidRPr="00DF7941">
        <w:rPr>
          <w:rFonts w:ascii="HG丸ｺﾞｼｯｸM-PRO" w:eastAsia="HG丸ｺﾞｼｯｸM-PRO" w:hAnsi="HG丸ｺﾞｼｯｸM-PRO"/>
        </w:rPr>
        <w:t>Ｅメール</w:t>
      </w:r>
      <w:bookmarkEnd w:id="214"/>
      <w:bookmarkEnd w:id="215"/>
      <w:bookmarkEnd w:id="216"/>
      <w:bookmarkEnd w:id="217"/>
      <w:bookmarkEnd w:id="218"/>
      <w:bookmarkEnd w:id="219"/>
      <w:bookmarkEnd w:id="220"/>
      <w:r w:rsidRPr="00DF7941">
        <w:rPr>
          <w:rFonts w:ascii="HG丸ｺﾞｼｯｸM-PRO" w:eastAsia="HG丸ｺﾞｼｯｸM-PRO" w:hAnsi="HG丸ｺﾞｼｯｸM-PRO" w:hint="eastAsia"/>
        </w:rPr>
        <w:t xml:space="preserve">　</w:t>
      </w:r>
      <w:r w:rsidRPr="00CD0272">
        <w:rPr>
          <w:rFonts w:ascii="HG丸ｺﾞｼｯｸM-PRO" w:eastAsia="HG丸ｺﾞｼｯｸM-PRO" w:hAnsi="HG丸ｺﾞｼｯｸM-PRO"/>
        </w:rPr>
        <w:t>mb008@city.futtsu.chiba.jp</w:t>
      </w:r>
    </w:p>
    <w:p w14:paraId="387504A2" w14:textId="074FF343" w:rsidR="00236D56" w:rsidRPr="00236D56" w:rsidRDefault="00236D56" w:rsidP="00236D56">
      <w:pPr>
        <w:rPr>
          <w:rFonts w:ascii="HG丸ｺﾞｼｯｸM-PRO" w:eastAsia="HG丸ｺﾞｼｯｸM-PRO" w:hAnsi="HG丸ｺﾞｼｯｸM-PRO"/>
        </w:rPr>
      </w:pPr>
      <w:r>
        <w:rPr>
          <w:rFonts w:hint="eastAsia"/>
        </w:rPr>
        <w:t xml:space="preserve">　　</w:t>
      </w:r>
      <w:r w:rsidRPr="00236D56">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 xml:space="preserve"> </w:t>
      </w:r>
      <w:r w:rsidRPr="00236D56">
        <w:rPr>
          <w:rFonts w:ascii="HG丸ｺﾞｼｯｸM-PRO" w:eastAsia="HG丸ｺﾞｼｯｸM-PRO" w:hAnsi="HG丸ｺﾞｼｯｸM-PRO" w:hint="eastAsia"/>
          <w:sz w:val="22"/>
        </w:rPr>
        <w:t>間</w:t>
      </w:r>
      <w:r>
        <w:rPr>
          <w:rFonts w:ascii="HG丸ｺﾞｼｯｸM-PRO" w:eastAsia="HG丸ｺﾞｼｯｸM-PRO" w:hAnsi="HG丸ｺﾞｼｯｸM-PRO" w:hint="eastAsia"/>
          <w:sz w:val="22"/>
        </w:rPr>
        <w:t xml:space="preserve"> </w:t>
      </w:r>
      <w:r w:rsidRPr="00236D56">
        <w:rPr>
          <w:rFonts w:ascii="HG丸ｺﾞｼｯｸM-PRO" w:eastAsia="HG丸ｺﾞｼｯｸM-PRO" w:hAnsi="HG丸ｺﾞｼｯｸM-PRO" w:hint="eastAsia"/>
          <w:sz w:val="22"/>
        </w:rPr>
        <w:t>午前８時３０分から午後５時１５分まで（土・日・祝日を除く）</w:t>
      </w:r>
    </w:p>
    <w:p w14:paraId="297E27A8" w14:textId="462A3ADC" w:rsidR="00DD552C" w:rsidRDefault="00DD552C" w:rsidP="00DD552C">
      <w:pPr>
        <w:pStyle w:val="3"/>
        <w:rPr>
          <w:rFonts w:ascii="HG丸ｺﾞｼｯｸM-PRO" w:eastAsia="HG丸ｺﾞｼｯｸM-PRO" w:hAnsi="HG丸ｺﾞｼｯｸM-PRO"/>
        </w:rPr>
      </w:pPr>
      <w:r>
        <w:rPr>
          <w:rFonts w:ascii="HG丸ｺﾞｼｯｸM-PRO" w:eastAsia="HG丸ｺﾞｼｯｸM-PRO" w:hAnsi="HG丸ｺﾞｼｯｸM-PRO" w:hint="eastAsia"/>
        </w:rPr>
        <w:t>富津市公式Webサイト：</w:t>
      </w:r>
      <w:r w:rsidRPr="00DF7941">
        <w:rPr>
          <w:rFonts w:ascii="HG丸ｺﾞｼｯｸM-PRO" w:eastAsia="HG丸ｺﾞｼｯｸM-PRO" w:hAnsi="HG丸ｺﾞｼｯｸM-PRO"/>
        </w:rPr>
        <w:t>https://www.city.futtsu.lg.jp</w:t>
      </w:r>
      <w:r>
        <w:rPr>
          <w:rFonts w:ascii="HG丸ｺﾞｼｯｸM-PRO" w:eastAsia="HG丸ｺﾞｼｯｸM-PRO" w:hAnsi="HG丸ｺﾞｼｯｸM-PRO" w:hint="eastAsia"/>
        </w:rPr>
        <w:t>/</w:t>
      </w:r>
      <w:r w:rsidR="00C44C45" w:rsidRPr="00C44C45">
        <w:rPr>
          <w:rFonts w:ascii="HG丸ｺﾞｼｯｸM-PRO" w:eastAsia="HG丸ｺﾞｼｯｸM-PRO" w:hAnsi="HG丸ｺﾞｼｯｸM-PRO"/>
        </w:rPr>
        <w:t>000000</w:t>
      </w:r>
      <w:r w:rsidR="006A3870" w:rsidRPr="006A3870">
        <w:rPr>
          <w:rFonts w:ascii="HG丸ｺﾞｼｯｸM-PRO" w:eastAsia="HG丸ｺﾞｼｯｸM-PRO" w:hAnsi="HG丸ｺﾞｼｯｸM-PRO" w:hint="eastAsia"/>
        </w:rPr>
        <w:t>7466</w:t>
      </w:r>
      <w:r w:rsidRPr="006A3870">
        <w:rPr>
          <w:rFonts w:ascii="HG丸ｺﾞｼｯｸM-PRO" w:eastAsia="HG丸ｺﾞｼｯｸM-PRO" w:hAnsi="HG丸ｺﾞｼｯｸM-PRO"/>
        </w:rPr>
        <w:t>.</w:t>
      </w:r>
      <w:r w:rsidRPr="00C44C45">
        <w:rPr>
          <w:rFonts w:ascii="HG丸ｺﾞｼｯｸM-PRO" w:eastAsia="HG丸ｺﾞｼｯｸM-PRO" w:hAnsi="HG丸ｺﾞｼｯｸM-PRO"/>
        </w:rPr>
        <w:t>html</w:t>
      </w:r>
      <w:r w:rsidRPr="00DF7941">
        <w:rPr>
          <w:rFonts w:ascii="HG丸ｺﾞｼｯｸM-PRO" w:eastAsia="HG丸ｺﾞｼｯｸM-PRO" w:hAnsi="HG丸ｺﾞｼｯｸM-PRO"/>
        </w:rPr>
        <w:t xml:space="preserve"> </w:t>
      </w:r>
    </w:p>
    <w:p w14:paraId="67C4231B" w14:textId="4F6F2AB2" w:rsidR="00DD552C" w:rsidRDefault="00DD552C" w:rsidP="00DD552C">
      <w:pPr>
        <w:pStyle w:val="3"/>
        <w:ind w:left="64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※本要項及び応募様式のほか、質疑への回答などは、上記Webサイトで確認してください。</w:t>
      </w:r>
    </w:p>
    <w:p w14:paraId="5D9C603E" w14:textId="77777777" w:rsidR="00B472BD" w:rsidRDefault="00B472BD" w:rsidP="00DD552C">
      <w:pPr>
        <w:rPr>
          <w:rFonts w:hint="eastAsia"/>
        </w:rPr>
      </w:pPr>
    </w:p>
    <w:p w14:paraId="12FBFF61" w14:textId="586EA52A" w:rsidR="00DD552C" w:rsidRPr="00DD552C" w:rsidRDefault="00DD552C" w:rsidP="00DD552C">
      <w:r>
        <w:rPr>
          <w:rFonts w:hint="eastAsia"/>
        </w:rPr>
        <w:t xml:space="preserve">　</w:t>
      </w:r>
      <w:r>
        <w:rPr>
          <w:rFonts w:ascii="HG丸ｺﾞｼｯｸM-PRO" w:eastAsia="HG丸ｺﾞｼｯｸM-PRO" w:hAnsi="HG丸ｺﾞｼｯｸM-PRO" w:hint="eastAsia"/>
        </w:rPr>
        <w:t>【各問合せ先】</w:t>
      </w:r>
    </w:p>
    <w:tbl>
      <w:tblPr>
        <w:tblStyle w:val="af1"/>
        <w:tblW w:w="8871" w:type="dxa"/>
        <w:tblInd w:w="480" w:type="dxa"/>
        <w:tblLook w:val="04A0" w:firstRow="1" w:lastRow="0" w:firstColumn="1" w:lastColumn="0" w:noHBand="0" w:noVBand="1"/>
      </w:tblPr>
      <w:tblGrid>
        <w:gridCol w:w="436"/>
        <w:gridCol w:w="3190"/>
        <w:gridCol w:w="2977"/>
        <w:gridCol w:w="2268"/>
      </w:tblGrid>
      <w:tr w:rsidR="0069711D" w14:paraId="2BCA287E" w14:textId="77777777" w:rsidTr="00FF6C74">
        <w:trPr>
          <w:trHeight w:val="447"/>
        </w:trPr>
        <w:tc>
          <w:tcPr>
            <w:tcW w:w="436" w:type="dxa"/>
            <w:tcBorders>
              <w:bottom w:val="double" w:sz="4" w:space="0" w:color="auto"/>
            </w:tcBorders>
            <w:shd w:val="clear" w:color="auto" w:fill="D9E2F3" w:themeFill="accent1" w:themeFillTint="33"/>
          </w:tcPr>
          <w:p w14:paraId="39EED73D" w14:textId="77777777" w:rsidR="0069711D" w:rsidRPr="006C78CA" w:rsidRDefault="0069711D" w:rsidP="002A1F32">
            <w:pPr>
              <w:spacing w:line="400" w:lineRule="exact"/>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w:t>
            </w:r>
          </w:p>
        </w:tc>
        <w:tc>
          <w:tcPr>
            <w:tcW w:w="3190" w:type="dxa"/>
            <w:tcBorders>
              <w:bottom w:val="double" w:sz="4" w:space="0" w:color="auto"/>
            </w:tcBorders>
            <w:shd w:val="clear" w:color="auto" w:fill="D9E2F3" w:themeFill="accent1" w:themeFillTint="33"/>
            <w:vAlign w:val="center"/>
          </w:tcPr>
          <w:p w14:paraId="1AC41ED9" w14:textId="77777777" w:rsidR="0069711D" w:rsidRPr="006C78CA" w:rsidRDefault="0069711D" w:rsidP="002A1F32">
            <w:pPr>
              <w:spacing w:line="400" w:lineRule="exact"/>
              <w:jc w:val="center"/>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内容</w:t>
            </w:r>
          </w:p>
        </w:tc>
        <w:tc>
          <w:tcPr>
            <w:tcW w:w="2977" w:type="dxa"/>
            <w:tcBorders>
              <w:bottom w:val="double" w:sz="4" w:space="0" w:color="auto"/>
            </w:tcBorders>
            <w:shd w:val="clear" w:color="auto" w:fill="D9E2F3" w:themeFill="accent1" w:themeFillTint="33"/>
            <w:vAlign w:val="center"/>
          </w:tcPr>
          <w:p w14:paraId="70E01C95" w14:textId="77777777" w:rsidR="0069711D" w:rsidRPr="006C78CA" w:rsidRDefault="0069711D" w:rsidP="002A1F32">
            <w:pPr>
              <w:spacing w:line="400" w:lineRule="exact"/>
              <w:jc w:val="center"/>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担当課</w:t>
            </w:r>
          </w:p>
        </w:tc>
        <w:tc>
          <w:tcPr>
            <w:tcW w:w="2268" w:type="dxa"/>
            <w:tcBorders>
              <w:bottom w:val="double" w:sz="4" w:space="0" w:color="auto"/>
            </w:tcBorders>
            <w:shd w:val="clear" w:color="auto" w:fill="D9E2F3" w:themeFill="accent1" w:themeFillTint="33"/>
            <w:vAlign w:val="center"/>
          </w:tcPr>
          <w:p w14:paraId="60B57158" w14:textId="77777777" w:rsidR="0069711D" w:rsidRPr="006C78CA" w:rsidRDefault="0069711D" w:rsidP="002A1F32">
            <w:pPr>
              <w:spacing w:line="400" w:lineRule="exact"/>
              <w:jc w:val="center"/>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電話番号</w:t>
            </w:r>
          </w:p>
        </w:tc>
      </w:tr>
      <w:tr w:rsidR="0069711D" w14:paraId="1E2AC490" w14:textId="77777777" w:rsidTr="00FF6C74">
        <w:trPr>
          <w:trHeight w:val="465"/>
        </w:trPr>
        <w:tc>
          <w:tcPr>
            <w:tcW w:w="436" w:type="dxa"/>
            <w:tcBorders>
              <w:top w:val="double" w:sz="4" w:space="0" w:color="auto"/>
            </w:tcBorders>
            <w:vAlign w:val="center"/>
          </w:tcPr>
          <w:p w14:paraId="0580365B" w14:textId="77777777" w:rsidR="0069711D" w:rsidRPr="006C78CA" w:rsidRDefault="0069711D" w:rsidP="002A1F32">
            <w:pPr>
              <w:spacing w:line="400" w:lineRule="exact"/>
              <w:jc w:val="center"/>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１</w:t>
            </w:r>
          </w:p>
        </w:tc>
        <w:tc>
          <w:tcPr>
            <w:tcW w:w="3190" w:type="dxa"/>
            <w:tcBorders>
              <w:top w:val="double" w:sz="4" w:space="0" w:color="auto"/>
            </w:tcBorders>
            <w:vAlign w:val="center"/>
          </w:tcPr>
          <w:p w14:paraId="22B1E69A"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本事業の総合的事項に関して</w:t>
            </w:r>
          </w:p>
        </w:tc>
        <w:tc>
          <w:tcPr>
            <w:tcW w:w="2977" w:type="dxa"/>
            <w:tcBorders>
              <w:top w:val="double" w:sz="4" w:space="0" w:color="auto"/>
            </w:tcBorders>
            <w:vAlign w:val="center"/>
          </w:tcPr>
          <w:p w14:paraId="1DE85580" w14:textId="54199B00" w:rsidR="0069711D" w:rsidRPr="006C78CA" w:rsidRDefault="007C3F15"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総務</w:t>
            </w:r>
            <w:r w:rsidR="0069711D" w:rsidRPr="006C78CA">
              <w:rPr>
                <w:rFonts w:ascii="HG丸ｺﾞｼｯｸM-PRO" w:eastAsia="HG丸ｺﾞｼｯｸM-PRO" w:hAnsi="HG丸ｺﾞｼｯｸM-PRO" w:hint="eastAsia"/>
                <w:sz w:val="22"/>
              </w:rPr>
              <w:t xml:space="preserve">部　</w:t>
            </w:r>
            <w:r w:rsidRPr="006C78CA">
              <w:rPr>
                <w:rFonts w:ascii="HG丸ｺﾞｼｯｸM-PRO" w:eastAsia="HG丸ｺﾞｼｯｸM-PRO" w:hAnsi="HG丸ｺﾞｼｯｸM-PRO" w:hint="eastAsia"/>
                <w:sz w:val="22"/>
              </w:rPr>
              <w:t>資産経営</w:t>
            </w:r>
            <w:r w:rsidR="0069711D" w:rsidRPr="006C78CA">
              <w:rPr>
                <w:rFonts w:ascii="HG丸ｺﾞｼｯｸM-PRO" w:eastAsia="HG丸ｺﾞｼｯｸM-PRO" w:hAnsi="HG丸ｺﾞｼｯｸM-PRO" w:hint="eastAsia"/>
                <w:sz w:val="22"/>
              </w:rPr>
              <w:t>課</w:t>
            </w:r>
          </w:p>
        </w:tc>
        <w:tc>
          <w:tcPr>
            <w:tcW w:w="2268" w:type="dxa"/>
            <w:tcBorders>
              <w:top w:val="double" w:sz="4" w:space="0" w:color="auto"/>
            </w:tcBorders>
            <w:vAlign w:val="center"/>
          </w:tcPr>
          <w:p w14:paraId="7524C1C6" w14:textId="159353E1"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w:t>
            </w:r>
            <w:r w:rsidR="007C3F15" w:rsidRPr="006C78CA">
              <w:rPr>
                <w:rFonts w:ascii="HG丸ｺﾞｼｯｸM-PRO" w:eastAsia="HG丸ｺﾞｼｯｸM-PRO" w:hAnsi="HG丸ｺﾞｼｯｸM-PRO"/>
                <w:sz w:val="22"/>
              </w:rPr>
              <w:t>9</w:t>
            </w:r>
            <w:r w:rsidRPr="006C78CA">
              <w:rPr>
                <w:rFonts w:ascii="HG丸ｺﾞｼｯｸM-PRO" w:eastAsia="HG丸ｺﾞｼｯｸM-PRO" w:hAnsi="HG丸ｺﾞｼｯｸM-PRO" w:hint="eastAsia"/>
                <w:sz w:val="22"/>
              </w:rPr>
              <w:t>-</w:t>
            </w:r>
            <w:r w:rsidR="007C3F15" w:rsidRPr="006C78CA">
              <w:rPr>
                <w:rFonts w:ascii="HG丸ｺﾞｼｯｸM-PRO" w:eastAsia="HG丸ｺﾞｼｯｸM-PRO" w:hAnsi="HG丸ｺﾞｼｯｸM-PRO"/>
                <w:sz w:val="22"/>
              </w:rPr>
              <w:t>80</w:t>
            </w:r>
            <w:r w:rsidRPr="006C78CA">
              <w:rPr>
                <w:rFonts w:ascii="HG丸ｺﾞｼｯｸM-PRO" w:eastAsia="HG丸ｺﾞｼｯｸM-PRO" w:hAnsi="HG丸ｺﾞｼｯｸM-PRO" w:hint="eastAsia"/>
                <w:sz w:val="22"/>
              </w:rPr>
              <w:t>-</w:t>
            </w:r>
            <w:r w:rsidR="007C3F15" w:rsidRPr="006C78CA">
              <w:rPr>
                <w:rFonts w:ascii="HG丸ｺﾞｼｯｸM-PRO" w:eastAsia="HG丸ｺﾞｼｯｸM-PRO" w:hAnsi="HG丸ｺﾞｼｯｸM-PRO"/>
                <w:sz w:val="22"/>
              </w:rPr>
              <w:t>1213</w:t>
            </w:r>
          </w:p>
        </w:tc>
      </w:tr>
      <w:tr w:rsidR="0069711D" w14:paraId="5AACDEED" w14:textId="77777777" w:rsidTr="00FF6C74">
        <w:trPr>
          <w:trHeight w:val="447"/>
        </w:trPr>
        <w:tc>
          <w:tcPr>
            <w:tcW w:w="436" w:type="dxa"/>
            <w:vAlign w:val="center"/>
          </w:tcPr>
          <w:p w14:paraId="69C3970F"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２</w:t>
            </w:r>
          </w:p>
        </w:tc>
        <w:tc>
          <w:tcPr>
            <w:tcW w:w="3190" w:type="dxa"/>
            <w:vAlign w:val="center"/>
          </w:tcPr>
          <w:p w14:paraId="0F8716FC"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開発許可に関して</w:t>
            </w:r>
          </w:p>
        </w:tc>
        <w:tc>
          <w:tcPr>
            <w:tcW w:w="2977" w:type="dxa"/>
            <w:vAlign w:val="center"/>
          </w:tcPr>
          <w:p w14:paraId="4C8970AD" w14:textId="75A9999B" w:rsidR="0069711D" w:rsidRPr="006C78CA" w:rsidRDefault="007C3F15"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建設経済</w:t>
            </w:r>
            <w:r w:rsidR="0069711D" w:rsidRPr="006C78CA">
              <w:rPr>
                <w:rFonts w:ascii="HG丸ｺﾞｼｯｸM-PRO" w:eastAsia="HG丸ｺﾞｼｯｸM-PRO" w:hAnsi="HG丸ｺﾞｼｯｸM-PRO" w:hint="eastAsia"/>
                <w:sz w:val="22"/>
              </w:rPr>
              <w:t xml:space="preserve">部　</w:t>
            </w:r>
            <w:r w:rsidRPr="006C78CA">
              <w:rPr>
                <w:rFonts w:ascii="HG丸ｺﾞｼｯｸM-PRO" w:eastAsia="HG丸ｺﾞｼｯｸM-PRO" w:hAnsi="HG丸ｺﾞｼｯｸM-PRO" w:hint="eastAsia"/>
                <w:sz w:val="22"/>
              </w:rPr>
              <w:t>都市政策</w:t>
            </w:r>
            <w:r w:rsidR="0069711D" w:rsidRPr="006C78CA">
              <w:rPr>
                <w:rFonts w:ascii="HG丸ｺﾞｼｯｸM-PRO" w:eastAsia="HG丸ｺﾞｼｯｸM-PRO" w:hAnsi="HG丸ｺﾞｼｯｸM-PRO" w:hint="eastAsia"/>
                <w:sz w:val="22"/>
              </w:rPr>
              <w:t>課</w:t>
            </w:r>
          </w:p>
        </w:tc>
        <w:tc>
          <w:tcPr>
            <w:tcW w:w="2268" w:type="dxa"/>
            <w:vAlign w:val="center"/>
          </w:tcPr>
          <w:p w14:paraId="4FB4805A" w14:textId="1433082D"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w:t>
            </w:r>
            <w:r w:rsidR="004C716D" w:rsidRPr="006C78CA">
              <w:rPr>
                <w:rFonts w:ascii="HG丸ｺﾞｼｯｸM-PRO" w:eastAsia="HG丸ｺﾞｼｯｸM-PRO" w:hAnsi="HG丸ｺﾞｼｯｸM-PRO"/>
                <w:sz w:val="22"/>
              </w:rPr>
              <w:t>9</w:t>
            </w:r>
            <w:r w:rsidRPr="006C78CA">
              <w:rPr>
                <w:rFonts w:ascii="HG丸ｺﾞｼｯｸM-PRO" w:eastAsia="HG丸ｺﾞｼｯｸM-PRO" w:hAnsi="HG丸ｺﾞｼｯｸM-PRO" w:hint="eastAsia"/>
                <w:sz w:val="22"/>
              </w:rPr>
              <w:t>-</w:t>
            </w:r>
            <w:r w:rsidR="004C716D" w:rsidRPr="006C78CA">
              <w:rPr>
                <w:rFonts w:ascii="HG丸ｺﾞｼｯｸM-PRO" w:eastAsia="HG丸ｺﾞｼｯｸM-PRO" w:hAnsi="HG丸ｺﾞｼｯｸM-PRO"/>
                <w:sz w:val="22"/>
              </w:rPr>
              <w:t>80</w:t>
            </w:r>
            <w:r w:rsidRPr="006C78CA">
              <w:rPr>
                <w:rFonts w:ascii="HG丸ｺﾞｼｯｸM-PRO" w:eastAsia="HG丸ｺﾞｼｯｸM-PRO" w:hAnsi="HG丸ｺﾞｼｯｸM-PRO" w:hint="eastAsia"/>
                <w:sz w:val="22"/>
              </w:rPr>
              <w:t>-</w:t>
            </w:r>
            <w:r w:rsidR="004C716D" w:rsidRPr="006C78CA">
              <w:rPr>
                <w:rFonts w:ascii="HG丸ｺﾞｼｯｸM-PRO" w:eastAsia="HG丸ｺﾞｼｯｸM-PRO" w:hAnsi="HG丸ｺﾞｼｯｸM-PRO"/>
                <w:sz w:val="22"/>
              </w:rPr>
              <w:t>1306</w:t>
            </w:r>
          </w:p>
        </w:tc>
      </w:tr>
      <w:tr w:rsidR="0069711D" w14:paraId="03C6735D" w14:textId="77777777" w:rsidTr="00FF6C74">
        <w:trPr>
          <w:trHeight w:val="447"/>
        </w:trPr>
        <w:tc>
          <w:tcPr>
            <w:tcW w:w="436" w:type="dxa"/>
            <w:vAlign w:val="center"/>
          </w:tcPr>
          <w:p w14:paraId="34F108F5" w14:textId="77777777" w:rsidR="0069711D" w:rsidRPr="006C78CA" w:rsidRDefault="0069711D" w:rsidP="002A1F32">
            <w:pPr>
              <w:spacing w:line="400" w:lineRule="exact"/>
              <w:jc w:val="both"/>
              <w:rPr>
                <w:rFonts w:ascii="HG丸ｺﾞｼｯｸM-PRO" w:eastAsia="HG丸ｺﾞｼｯｸM-PRO" w:hAnsi="HG丸ｺﾞｼｯｸM-PRO"/>
                <w:sz w:val="22"/>
              </w:rPr>
            </w:pPr>
            <w:bookmarkStart w:id="221" w:name="_Hlk57194174"/>
            <w:r w:rsidRPr="006C78CA">
              <w:rPr>
                <w:rFonts w:ascii="HG丸ｺﾞｼｯｸM-PRO" w:eastAsia="HG丸ｺﾞｼｯｸM-PRO" w:hAnsi="HG丸ｺﾞｼｯｸM-PRO" w:hint="eastAsia"/>
                <w:sz w:val="22"/>
              </w:rPr>
              <w:t>３</w:t>
            </w:r>
          </w:p>
        </w:tc>
        <w:tc>
          <w:tcPr>
            <w:tcW w:w="3190" w:type="dxa"/>
            <w:vAlign w:val="center"/>
          </w:tcPr>
          <w:p w14:paraId="1DF17732"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建築基準法に関して</w:t>
            </w:r>
          </w:p>
        </w:tc>
        <w:tc>
          <w:tcPr>
            <w:tcW w:w="2977" w:type="dxa"/>
            <w:vAlign w:val="center"/>
          </w:tcPr>
          <w:p w14:paraId="53768AFC" w14:textId="346E7AB4" w:rsidR="0069711D" w:rsidRPr="006C78CA" w:rsidRDefault="00C921B9"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建設経済部　都市政策</w:t>
            </w:r>
            <w:r w:rsidR="0069711D" w:rsidRPr="006C78CA">
              <w:rPr>
                <w:rFonts w:ascii="HG丸ｺﾞｼｯｸM-PRO" w:eastAsia="HG丸ｺﾞｼｯｸM-PRO" w:hAnsi="HG丸ｺﾞｼｯｸM-PRO" w:hint="eastAsia"/>
                <w:sz w:val="22"/>
              </w:rPr>
              <w:t>課</w:t>
            </w:r>
          </w:p>
        </w:tc>
        <w:tc>
          <w:tcPr>
            <w:tcW w:w="2268" w:type="dxa"/>
            <w:vAlign w:val="center"/>
          </w:tcPr>
          <w:p w14:paraId="05BECCE0" w14:textId="58B04590"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w:t>
            </w:r>
            <w:r w:rsidR="00C921B9" w:rsidRPr="006C78CA">
              <w:rPr>
                <w:rFonts w:ascii="HG丸ｺﾞｼｯｸM-PRO" w:eastAsia="HG丸ｺﾞｼｯｸM-PRO" w:hAnsi="HG丸ｺﾞｼｯｸM-PRO" w:hint="eastAsia"/>
                <w:sz w:val="22"/>
              </w:rPr>
              <w:t>9</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sz w:val="22"/>
              </w:rPr>
              <w:t>80</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sz w:val="22"/>
              </w:rPr>
              <w:t>1306</w:t>
            </w:r>
          </w:p>
        </w:tc>
      </w:tr>
      <w:bookmarkEnd w:id="221"/>
      <w:tr w:rsidR="00C921B9" w14:paraId="13FA44B8" w14:textId="77777777" w:rsidTr="00FF6C74">
        <w:trPr>
          <w:trHeight w:val="447"/>
        </w:trPr>
        <w:tc>
          <w:tcPr>
            <w:tcW w:w="436" w:type="dxa"/>
            <w:vAlign w:val="center"/>
          </w:tcPr>
          <w:p w14:paraId="6F445CEC" w14:textId="77777777" w:rsidR="00C921B9" w:rsidRPr="006C78CA" w:rsidRDefault="00C921B9" w:rsidP="00C921B9">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４</w:t>
            </w:r>
          </w:p>
        </w:tc>
        <w:tc>
          <w:tcPr>
            <w:tcW w:w="3190" w:type="dxa"/>
            <w:vAlign w:val="center"/>
          </w:tcPr>
          <w:p w14:paraId="2CADB508" w14:textId="53326744" w:rsidR="00C921B9" w:rsidRPr="006C78CA" w:rsidRDefault="00C921B9" w:rsidP="00C921B9">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看板等の設置に関して</w:t>
            </w:r>
          </w:p>
        </w:tc>
        <w:tc>
          <w:tcPr>
            <w:tcW w:w="2977" w:type="dxa"/>
            <w:vAlign w:val="center"/>
          </w:tcPr>
          <w:p w14:paraId="1F06D1F2" w14:textId="34DD3D68" w:rsidR="00C921B9" w:rsidRPr="006C78CA" w:rsidRDefault="00C921B9" w:rsidP="00C921B9">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建設経済部　都市政策課</w:t>
            </w:r>
          </w:p>
        </w:tc>
        <w:tc>
          <w:tcPr>
            <w:tcW w:w="2268" w:type="dxa"/>
            <w:vAlign w:val="center"/>
          </w:tcPr>
          <w:p w14:paraId="63B0E2D1" w14:textId="07FB9A13" w:rsidR="00C921B9" w:rsidRPr="006C78CA" w:rsidRDefault="00C921B9" w:rsidP="00C921B9">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0439-</w:t>
            </w:r>
            <w:r w:rsidRPr="006C78CA">
              <w:rPr>
                <w:rFonts w:ascii="HG丸ｺﾞｼｯｸM-PRO" w:eastAsia="HG丸ｺﾞｼｯｸM-PRO" w:hAnsi="HG丸ｺﾞｼｯｸM-PRO"/>
                <w:sz w:val="22"/>
              </w:rPr>
              <w:t>80</w:t>
            </w:r>
            <w:r w:rsidRPr="006C78CA">
              <w:rPr>
                <w:rFonts w:ascii="HG丸ｺﾞｼｯｸM-PRO" w:eastAsia="HG丸ｺﾞｼｯｸM-PRO" w:hAnsi="HG丸ｺﾞｼｯｸM-PRO" w:hint="eastAsia"/>
                <w:sz w:val="22"/>
              </w:rPr>
              <w:t>-</w:t>
            </w:r>
            <w:r w:rsidRPr="006C78CA">
              <w:rPr>
                <w:rFonts w:ascii="HG丸ｺﾞｼｯｸM-PRO" w:eastAsia="HG丸ｺﾞｼｯｸM-PRO" w:hAnsi="HG丸ｺﾞｼｯｸM-PRO"/>
                <w:sz w:val="22"/>
              </w:rPr>
              <w:t>1306</w:t>
            </w:r>
          </w:p>
        </w:tc>
      </w:tr>
      <w:tr w:rsidR="0069711D" w14:paraId="645D4B10" w14:textId="77777777" w:rsidTr="00FF6C74">
        <w:trPr>
          <w:trHeight w:val="447"/>
        </w:trPr>
        <w:tc>
          <w:tcPr>
            <w:tcW w:w="436" w:type="dxa"/>
            <w:vAlign w:val="center"/>
          </w:tcPr>
          <w:p w14:paraId="032B03B1"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５</w:t>
            </w:r>
          </w:p>
        </w:tc>
        <w:tc>
          <w:tcPr>
            <w:tcW w:w="3190" w:type="dxa"/>
            <w:vAlign w:val="center"/>
          </w:tcPr>
          <w:p w14:paraId="24393D4C"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消防法に関して</w:t>
            </w:r>
          </w:p>
        </w:tc>
        <w:tc>
          <w:tcPr>
            <w:tcW w:w="2977" w:type="dxa"/>
            <w:vAlign w:val="center"/>
          </w:tcPr>
          <w:p w14:paraId="42F15598" w14:textId="51BBE630" w:rsidR="0069711D" w:rsidRPr="006C78CA" w:rsidRDefault="00C921B9"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消防本部</w:t>
            </w:r>
            <w:r w:rsidR="0069711D" w:rsidRPr="006C78CA">
              <w:rPr>
                <w:rFonts w:ascii="HG丸ｺﾞｼｯｸM-PRO" w:eastAsia="HG丸ｺﾞｼｯｸM-PRO" w:hAnsi="HG丸ｺﾞｼｯｸM-PRO" w:hint="eastAsia"/>
                <w:sz w:val="22"/>
              </w:rPr>
              <w:t xml:space="preserve">　予防課</w:t>
            </w:r>
          </w:p>
        </w:tc>
        <w:tc>
          <w:tcPr>
            <w:tcW w:w="2268" w:type="dxa"/>
            <w:vAlign w:val="center"/>
          </w:tcPr>
          <w:p w14:paraId="3F6D6F8D" w14:textId="7378D3C0"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w:t>
            </w:r>
            <w:r w:rsidR="00C921B9" w:rsidRPr="006C78CA">
              <w:rPr>
                <w:rFonts w:ascii="HG丸ｺﾞｼｯｸM-PRO" w:eastAsia="HG丸ｺﾞｼｯｸM-PRO" w:hAnsi="HG丸ｺﾞｼｯｸM-PRO" w:hint="eastAsia"/>
                <w:sz w:val="22"/>
              </w:rPr>
              <w:t>9</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hint="eastAsia"/>
                <w:sz w:val="22"/>
              </w:rPr>
              <w:t>88</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hint="eastAsia"/>
                <w:sz w:val="22"/>
              </w:rPr>
              <w:t>6405</w:t>
            </w:r>
          </w:p>
        </w:tc>
      </w:tr>
      <w:tr w:rsidR="0069711D" w14:paraId="1BF68590" w14:textId="77777777" w:rsidTr="00FF6C74">
        <w:trPr>
          <w:trHeight w:val="447"/>
        </w:trPr>
        <w:tc>
          <w:tcPr>
            <w:tcW w:w="436" w:type="dxa"/>
            <w:vAlign w:val="center"/>
          </w:tcPr>
          <w:p w14:paraId="6A1592A8"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６</w:t>
            </w:r>
          </w:p>
        </w:tc>
        <w:tc>
          <w:tcPr>
            <w:tcW w:w="3190" w:type="dxa"/>
            <w:vAlign w:val="center"/>
          </w:tcPr>
          <w:p w14:paraId="58A81BCF" w14:textId="77777777" w:rsidR="0069711D" w:rsidRPr="00565389" w:rsidRDefault="0069711D" w:rsidP="002A1F32">
            <w:pPr>
              <w:spacing w:line="400" w:lineRule="exact"/>
              <w:jc w:val="both"/>
              <w:rPr>
                <w:rFonts w:ascii="HG丸ｺﾞｼｯｸM-PRO" w:eastAsia="HG丸ｺﾞｼｯｸM-PRO" w:hAnsi="HG丸ｺﾞｼｯｸM-PRO"/>
                <w:sz w:val="22"/>
              </w:rPr>
            </w:pPr>
            <w:r w:rsidRPr="00565389">
              <w:rPr>
                <w:rFonts w:ascii="HG丸ｺﾞｼｯｸM-PRO" w:eastAsia="HG丸ｺﾞｼｯｸM-PRO" w:hAnsi="HG丸ｺﾞｼｯｸM-PRO" w:hint="eastAsia"/>
                <w:sz w:val="22"/>
              </w:rPr>
              <w:t>水道施設に関して</w:t>
            </w:r>
          </w:p>
        </w:tc>
        <w:tc>
          <w:tcPr>
            <w:tcW w:w="2977" w:type="dxa"/>
            <w:vAlign w:val="center"/>
          </w:tcPr>
          <w:p w14:paraId="443FB9CD" w14:textId="5ECFC098" w:rsidR="0069711D" w:rsidRPr="00565389" w:rsidRDefault="00C921B9" w:rsidP="002A1F32">
            <w:pPr>
              <w:spacing w:line="400" w:lineRule="exact"/>
              <w:jc w:val="both"/>
              <w:rPr>
                <w:rFonts w:ascii="HG丸ｺﾞｼｯｸM-PRO" w:eastAsia="HG丸ｺﾞｼｯｸM-PRO" w:hAnsi="HG丸ｺﾞｼｯｸM-PRO"/>
                <w:sz w:val="22"/>
              </w:rPr>
            </w:pPr>
            <w:r w:rsidRPr="00565389">
              <w:rPr>
                <w:rFonts w:ascii="HG丸ｺﾞｼｯｸM-PRO" w:eastAsia="HG丸ｺﾞｼｯｸM-PRO" w:hAnsi="HG丸ｺﾞｼｯｸM-PRO" w:hint="eastAsia"/>
                <w:sz w:val="22"/>
              </w:rPr>
              <w:t>かずさ水道広域連合企業団</w:t>
            </w:r>
          </w:p>
        </w:tc>
        <w:tc>
          <w:tcPr>
            <w:tcW w:w="2268" w:type="dxa"/>
            <w:vAlign w:val="center"/>
          </w:tcPr>
          <w:p w14:paraId="5BC7D300" w14:textId="57BDB4D4" w:rsidR="0069711D" w:rsidRPr="00565389" w:rsidRDefault="0069711D" w:rsidP="002A1F32">
            <w:pPr>
              <w:spacing w:line="400" w:lineRule="exact"/>
              <w:jc w:val="both"/>
              <w:rPr>
                <w:rFonts w:ascii="HG丸ｺﾞｼｯｸM-PRO" w:eastAsia="HG丸ｺﾞｼｯｸM-PRO" w:hAnsi="HG丸ｺﾞｼｯｸM-PRO"/>
                <w:sz w:val="22"/>
              </w:rPr>
            </w:pPr>
            <w:r w:rsidRPr="00565389">
              <w:rPr>
                <w:rFonts w:ascii="HG丸ｺﾞｼｯｸM-PRO" w:eastAsia="HG丸ｺﾞｼｯｸM-PRO" w:hAnsi="HG丸ｺﾞｼｯｸM-PRO" w:hint="eastAsia"/>
                <w:sz w:val="22"/>
              </w:rPr>
              <w:t>043</w:t>
            </w:r>
            <w:r w:rsidR="00C921B9" w:rsidRPr="00565389">
              <w:rPr>
                <w:rFonts w:ascii="HG丸ｺﾞｼｯｸM-PRO" w:eastAsia="HG丸ｺﾞｼｯｸM-PRO" w:hAnsi="HG丸ｺﾞｼｯｸM-PRO" w:hint="eastAsia"/>
                <w:sz w:val="22"/>
              </w:rPr>
              <w:t>8</w:t>
            </w:r>
            <w:r w:rsidRPr="00565389">
              <w:rPr>
                <w:rFonts w:ascii="HG丸ｺﾞｼｯｸM-PRO" w:eastAsia="HG丸ｺﾞｼｯｸM-PRO" w:hAnsi="HG丸ｺﾞｼｯｸM-PRO" w:hint="eastAsia"/>
                <w:sz w:val="22"/>
              </w:rPr>
              <w:t>-</w:t>
            </w:r>
            <w:r w:rsidR="00C921B9" w:rsidRPr="00565389">
              <w:rPr>
                <w:rFonts w:ascii="HG丸ｺﾞｼｯｸM-PRO" w:eastAsia="HG丸ｺﾞｼｯｸM-PRO" w:hAnsi="HG丸ｺﾞｼｯｸM-PRO" w:hint="eastAsia"/>
                <w:sz w:val="22"/>
              </w:rPr>
              <w:t>38</w:t>
            </w:r>
            <w:r w:rsidRPr="00565389">
              <w:rPr>
                <w:rFonts w:ascii="HG丸ｺﾞｼｯｸM-PRO" w:eastAsia="HG丸ｺﾞｼｯｸM-PRO" w:hAnsi="HG丸ｺﾞｼｯｸM-PRO" w:hint="eastAsia"/>
                <w:sz w:val="22"/>
              </w:rPr>
              <w:t>-</w:t>
            </w:r>
            <w:r w:rsidR="00C921B9" w:rsidRPr="00565389">
              <w:rPr>
                <w:rFonts w:ascii="HG丸ｺﾞｼｯｸM-PRO" w:eastAsia="HG丸ｺﾞｼｯｸM-PRO" w:hAnsi="HG丸ｺﾞｼｯｸM-PRO" w:hint="eastAsia"/>
                <w:sz w:val="22"/>
              </w:rPr>
              <w:t>3276</w:t>
            </w:r>
          </w:p>
        </w:tc>
      </w:tr>
      <w:tr w:rsidR="0069711D" w14:paraId="417B9727" w14:textId="77777777" w:rsidTr="00FF6C74">
        <w:trPr>
          <w:trHeight w:val="447"/>
        </w:trPr>
        <w:tc>
          <w:tcPr>
            <w:tcW w:w="436" w:type="dxa"/>
            <w:vAlign w:val="center"/>
          </w:tcPr>
          <w:p w14:paraId="5B6EA1A1"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７</w:t>
            </w:r>
          </w:p>
        </w:tc>
        <w:tc>
          <w:tcPr>
            <w:tcW w:w="3190" w:type="dxa"/>
            <w:vAlign w:val="center"/>
          </w:tcPr>
          <w:p w14:paraId="3E3B7FCB" w14:textId="77777777"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浄化槽に関して</w:t>
            </w:r>
          </w:p>
        </w:tc>
        <w:tc>
          <w:tcPr>
            <w:tcW w:w="2977" w:type="dxa"/>
            <w:vAlign w:val="center"/>
          </w:tcPr>
          <w:p w14:paraId="0BA27494" w14:textId="223E659D" w:rsidR="0069711D" w:rsidRPr="006C78CA" w:rsidRDefault="00C921B9"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市民</w:t>
            </w:r>
            <w:r w:rsidR="0069711D" w:rsidRPr="006C78CA">
              <w:rPr>
                <w:rFonts w:ascii="HG丸ｺﾞｼｯｸM-PRO" w:eastAsia="HG丸ｺﾞｼｯｸM-PRO" w:hAnsi="HG丸ｺﾞｼｯｸM-PRO" w:hint="eastAsia"/>
                <w:sz w:val="22"/>
              </w:rPr>
              <w:t xml:space="preserve">部　</w:t>
            </w:r>
            <w:r w:rsidRPr="006C78CA">
              <w:rPr>
                <w:rFonts w:ascii="HG丸ｺﾞｼｯｸM-PRO" w:eastAsia="HG丸ｺﾞｼｯｸM-PRO" w:hAnsi="HG丸ｺﾞｼｯｸM-PRO" w:hint="eastAsia"/>
                <w:sz w:val="22"/>
              </w:rPr>
              <w:t>環境保全</w:t>
            </w:r>
            <w:r w:rsidR="0069711D" w:rsidRPr="006C78CA">
              <w:rPr>
                <w:rFonts w:ascii="HG丸ｺﾞｼｯｸM-PRO" w:eastAsia="HG丸ｺﾞｼｯｸM-PRO" w:hAnsi="HG丸ｺﾞｼｯｸM-PRO" w:hint="eastAsia"/>
                <w:sz w:val="22"/>
              </w:rPr>
              <w:t>課</w:t>
            </w:r>
          </w:p>
        </w:tc>
        <w:tc>
          <w:tcPr>
            <w:tcW w:w="2268" w:type="dxa"/>
            <w:vAlign w:val="center"/>
          </w:tcPr>
          <w:p w14:paraId="725EFF78" w14:textId="1A62C34D" w:rsidR="0069711D" w:rsidRPr="006C78CA" w:rsidRDefault="0069711D" w:rsidP="002A1F32">
            <w:pPr>
              <w:spacing w:line="400" w:lineRule="exact"/>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043</w:t>
            </w:r>
            <w:r w:rsidR="00C921B9" w:rsidRPr="006C78CA">
              <w:rPr>
                <w:rFonts w:ascii="HG丸ｺﾞｼｯｸM-PRO" w:eastAsia="HG丸ｺﾞｼｯｸM-PRO" w:hAnsi="HG丸ｺﾞｼｯｸM-PRO" w:hint="eastAsia"/>
                <w:sz w:val="22"/>
              </w:rPr>
              <w:t>9</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hint="eastAsia"/>
                <w:sz w:val="22"/>
              </w:rPr>
              <w:t>80</w:t>
            </w:r>
            <w:r w:rsidRPr="006C78CA">
              <w:rPr>
                <w:rFonts w:ascii="HG丸ｺﾞｼｯｸM-PRO" w:eastAsia="HG丸ｺﾞｼｯｸM-PRO" w:hAnsi="HG丸ｺﾞｼｯｸM-PRO" w:hint="eastAsia"/>
                <w:sz w:val="22"/>
              </w:rPr>
              <w:t>-</w:t>
            </w:r>
            <w:r w:rsidR="00C921B9" w:rsidRPr="006C78CA">
              <w:rPr>
                <w:rFonts w:ascii="HG丸ｺﾞｼｯｸM-PRO" w:eastAsia="HG丸ｺﾞｼｯｸM-PRO" w:hAnsi="HG丸ｺﾞｼｯｸM-PRO" w:hint="eastAsia"/>
                <w:sz w:val="22"/>
              </w:rPr>
              <w:t>1273</w:t>
            </w:r>
          </w:p>
        </w:tc>
      </w:tr>
    </w:tbl>
    <w:p w14:paraId="38FE4E65" w14:textId="5F22EE0B" w:rsidR="00B36209" w:rsidRPr="00DD552C" w:rsidRDefault="00C120B9" w:rsidP="00DD552C">
      <w:pPr>
        <w:rPr>
          <w:rFonts w:ascii="HG丸ｺﾞｼｯｸM-PRO" w:eastAsia="HG丸ｺﾞｼｯｸM-PRO" w:hAnsi="HG丸ｺﾞｼｯｸM-PRO"/>
          <w:sz w:val="22"/>
        </w:rPr>
      </w:pPr>
      <w:r>
        <w:rPr>
          <w:rFonts w:hint="eastAsia"/>
        </w:rPr>
        <w:t xml:space="preserve"> </w:t>
      </w:r>
      <w:r>
        <w:t xml:space="preserve">   </w:t>
      </w:r>
      <w:r w:rsidRPr="00C120B9">
        <w:rPr>
          <w:rFonts w:ascii="HG丸ｺﾞｼｯｸM-PRO" w:eastAsia="HG丸ｺﾞｼｯｸM-PRO" w:hAnsi="HG丸ｺﾞｼｯｸM-PRO"/>
        </w:rPr>
        <w:t xml:space="preserve"> </w:t>
      </w:r>
      <w:r w:rsidRPr="006C78CA">
        <w:rPr>
          <w:rFonts w:ascii="HG丸ｺﾞｼｯｸM-PRO" w:eastAsia="HG丸ｺﾞｼｯｸM-PRO" w:hAnsi="HG丸ｺﾞｼｯｸM-PRO" w:hint="eastAsia"/>
          <w:sz w:val="22"/>
        </w:rPr>
        <w:t>※必ずNo.1に連絡確認後、問い合わせしてください。</w:t>
      </w:r>
    </w:p>
    <w:p w14:paraId="11DB87D0" w14:textId="285ED706" w:rsidR="0024011B" w:rsidRPr="00DF7941" w:rsidRDefault="00303AE7" w:rsidP="0024011B">
      <w:pPr>
        <w:pStyle w:val="1"/>
        <w:rPr>
          <w:rFonts w:ascii="HG丸ｺﾞｼｯｸM-PRO" w:eastAsia="HG丸ｺﾞｼｯｸM-PRO" w:hAnsi="HG丸ｺﾞｼｯｸM-PRO"/>
          <w:sz w:val="32"/>
          <w:szCs w:val="32"/>
        </w:rPr>
      </w:pPr>
      <w:bookmarkStart w:id="222" w:name="_Toc88465220"/>
      <w:r>
        <w:rPr>
          <w:rFonts w:ascii="HG丸ｺﾞｼｯｸM-PRO" w:eastAsia="HG丸ｺﾞｼｯｸM-PRO" w:hAnsi="HG丸ｺﾞｼｯｸM-PRO" w:hint="eastAsia"/>
          <w:sz w:val="32"/>
          <w:szCs w:val="32"/>
        </w:rPr>
        <w:lastRenderedPageBreak/>
        <w:t>１</w:t>
      </w:r>
      <w:r w:rsidR="00DD552C">
        <w:rPr>
          <w:rFonts w:ascii="HG丸ｺﾞｼｯｸM-PRO" w:eastAsia="HG丸ｺﾞｼｯｸM-PRO" w:hAnsi="HG丸ｺﾞｼｯｸM-PRO" w:hint="eastAsia"/>
          <w:sz w:val="32"/>
          <w:szCs w:val="32"/>
        </w:rPr>
        <w:t>０</w:t>
      </w:r>
      <w:r w:rsidR="0024011B" w:rsidRPr="00DF7941">
        <w:rPr>
          <w:rFonts w:ascii="HG丸ｺﾞｼｯｸM-PRO" w:eastAsia="HG丸ｺﾞｼｯｸM-PRO" w:hAnsi="HG丸ｺﾞｼｯｸM-PRO" w:hint="eastAsia"/>
          <w:sz w:val="32"/>
          <w:szCs w:val="32"/>
        </w:rPr>
        <w:t>．応募</w:t>
      </w:r>
      <w:r w:rsidR="0024011B" w:rsidRPr="00DF7941">
        <w:rPr>
          <w:rFonts w:ascii="HG丸ｺﾞｼｯｸM-PRO" w:eastAsia="HG丸ｺﾞｼｯｸM-PRO" w:hAnsi="HG丸ｺﾞｼｯｸM-PRO"/>
          <w:sz w:val="32"/>
          <w:szCs w:val="32"/>
        </w:rPr>
        <w:t>の</w:t>
      </w:r>
      <w:r w:rsidR="00DA571C" w:rsidRPr="00DF7941">
        <w:rPr>
          <w:rFonts w:ascii="HG丸ｺﾞｼｯｸM-PRO" w:eastAsia="HG丸ｺﾞｼｯｸM-PRO" w:hAnsi="HG丸ｺﾞｼｯｸM-PRO" w:hint="eastAsia"/>
          <w:sz w:val="32"/>
          <w:szCs w:val="32"/>
        </w:rPr>
        <w:t>スケジュール</w:t>
      </w:r>
      <w:bookmarkEnd w:id="222"/>
      <w:r w:rsidR="0024011B" w:rsidRPr="00DF7941">
        <w:rPr>
          <w:rFonts w:ascii="HG丸ｺﾞｼｯｸM-PRO" w:eastAsia="HG丸ｺﾞｼｯｸM-PRO" w:hAnsi="HG丸ｺﾞｼｯｸM-PRO"/>
          <w:sz w:val="32"/>
          <w:szCs w:val="32"/>
        </w:rPr>
        <w:t xml:space="preserve"> </w:t>
      </w:r>
    </w:p>
    <w:p w14:paraId="2DF5F6C7" w14:textId="77777777" w:rsidR="0024011B" w:rsidRPr="00DF7941" w:rsidRDefault="0024011B" w:rsidP="0024011B">
      <w:pPr>
        <w:pStyle w:val="2"/>
        <w:spacing w:before="240"/>
        <w:ind w:leftChars="0" w:left="214" w:right="240" w:hangingChars="97" w:hanging="214"/>
        <w:rPr>
          <w:rFonts w:ascii="HG丸ｺﾞｼｯｸM-PRO" w:eastAsia="HG丸ｺﾞｼｯｸM-PRO" w:hAnsi="HG丸ｺﾞｼｯｸM-PRO"/>
        </w:rPr>
      </w:pPr>
      <w:bookmarkStart w:id="223" w:name="_Toc88465221"/>
      <w:r w:rsidRPr="00DF7941">
        <w:rPr>
          <w:rFonts w:ascii="HG丸ｺﾞｼｯｸM-PRO" w:eastAsia="HG丸ｺﾞｼｯｸM-PRO" w:hAnsi="HG丸ｺﾞｼｯｸM-PRO"/>
        </w:rPr>
        <w:t>（１）募集要項の配布について</w:t>
      </w:r>
      <w:bookmarkEnd w:id="223"/>
      <w:r w:rsidRPr="00DF7941">
        <w:rPr>
          <w:rFonts w:ascii="HG丸ｺﾞｼｯｸM-PRO" w:eastAsia="HG丸ｺﾞｼｯｸM-PRO" w:hAnsi="HG丸ｺﾞｼｯｸM-PRO"/>
        </w:rPr>
        <w:t xml:space="preserve"> </w:t>
      </w:r>
    </w:p>
    <w:p w14:paraId="5008FD52" w14:textId="222CD1AC" w:rsidR="0024011B" w:rsidRPr="00DF7941" w:rsidRDefault="0024011B" w:rsidP="00DF7941">
      <w:pPr>
        <w:pStyle w:val="4"/>
        <w:ind w:leftChars="100" w:left="210" w:rightChars="-135" w:right="-283"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本要項については、</w:t>
      </w:r>
      <w:r w:rsidR="00455BF2" w:rsidRPr="00A7030A">
        <w:rPr>
          <w:rFonts w:ascii="HG丸ｺﾞｼｯｸM-PRO" w:eastAsia="HG丸ｺﾞｼｯｸM-PRO" w:hAnsi="HG丸ｺﾞｼｯｸM-PRO" w:hint="eastAsia"/>
        </w:rPr>
        <w:t>令和</w:t>
      </w:r>
      <w:r w:rsidR="008C533E" w:rsidRPr="00A7030A">
        <w:rPr>
          <w:rFonts w:ascii="HG丸ｺﾞｼｯｸM-PRO" w:eastAsia="HG丸ｺﾞｼｯｸM-PRO" w:hAnsi="HG丸ｺﾞｼｯｸM-PRO" w:hint="eastAsia"/>
        </w:rPr>
        <w:t>5</w:t>
      </w:r>
      <w:r w:rsidR="00C91F93" w:rsidRPr="00A7030A">
        <w:rPr>
          <w:rFonts w:ascii="HG丸ｺﾞｼｯｸM-PRO" w:eastAsia="HG丸ｺﾞｼｯｸM-PRO" w:hAnsi="HG丸ｺﾞｼｯｸM-PRO"/>
        </w:rPr>
        <w:t>年</w:t>
      </w:r>
      <w:r w:rsidR="007B32B7" w:rsidRPr="00A7030A">
        <w:rPr>
          <w:rFonts w:ascii="HG丸ｺﾞｼｯｸM-PRO" w:eastAsia="HG丸ｺﾞｼｯｸM-PRO" w:hAnsi="HG丸ｺﾞｼｯｸM-PRO" w:hint="eastAsia"/>
        </w:rPr>
        <w:t>３</w:t>
      </w:r>
      <w:r w:rsidR="00C91F93" w:rsidRPr="00A7030A">
        <w:rPr>
          <w:rFonts w:ascii="HG丸ｺﾞｼｯｸM-PRO" w:eastAsia="HG丸ｺﾞｼｯｸM-PRO" w:hAnsi="HG丸ｺﾞｼｯｸM-PRO"/>
        </w:rPr>
        <w:t>月</w:t>
      </w:r>
      <w:r w:rsidR="006071C3">
        <w:rPr>
          <w:rFonts w:ascii="HG丸ｺﾞｼｯｸM-PRO" w:eastAsia="HG丸ｺﾞｼｯｸM-PRO" w:hAnsi="HG丸ｺﾞｼｯｸM-PRO" w:hint="eastAsia"/>
        </w:rPr>
        <w:t>３１</w:t>
      </w:r>
      <w:r w:rsidR="00C91F93" w:rsidRPr="00A7030A">
        <w:rPr>
          <w:rFonts w:ascii="HG丸ｺﾞｼｯｸM-PRO" w:eastAsia="HG丸ｺﾞｼｯｸM-PRO" w:hAnsi="HG丸ｺﾞｼｯｸM-PRO"/>
        </w:rPr>
        <w:t>日(</w:t>
      </w:r>
      <w:r w:rsidR="006071C3">
        <w:rPr>
          <w:rFonts w:ascii="HG丸ｺﾞｼｯｸM-PRO" w:eastAsia="HG丸ｺﾞｼｯｸM-PRO" w:hAnsi="HG丸ｺﾞｼｯｸM-PRO" w:hint="eastAsia"/>
        </w:rPr>
        <w:t>金</w:t>
      </w:r>
      <w:r w:rsidR="00C91F93" w:rsidRPr="00A7030A">
        <w:rPr>
          <w:rFonts w:ascii="HG丸ｺﾞｼｯｸM-PRO" w:eastAsia="HG丸ｺﾞｼｯｸM-PRO" w:hAnsi="HG丸ｺﾞｼｯｸM-PRO"/>
        </w:rPr>
        <w:t>)</w:t>
      </w:r>
      <w:r w:rsidR="00C91F93" w:rsidRPr="00A7030A">
        <w:rPr>
          <w:rFonts w:ascii="HG丸ｺﾞｼｯｸM-PRO" w:eastAsia="HG丸ｺﾞｼｯｸM-PRO" w:hAnsi="HG丸ｺﾞｼｯｸM-PRO" w:hint="eastAsia"/>
        </w:rPr>
        <w:t>から</w:t>
      </w:r>
      <w:r w:rsidR="00E92771" w:rsidRPr="00A7030A">
        <w:rPr>
          <w:rFonts w:ascii="HG丸ｺﾞｼｯｸM-PRO" w:eastAsia="HG丸ｺﾞｼｯｸM-PRO" w:hAnsi="HG丸ｺﾞｼｯｸM-PRO" w:hint="eastAsia"/>
        </w:rPr>
        <w:t>令和</w:t>
      </w:r>
      <w:r w:rsidR="008C533E" w:rsidRPr="00A7030A">
        <w:rPr>
          <w:rFonts w:ascii="HG丸ｺﾞｼｯｸM-PRO" w:eastAsia="HG丸ｺﾞｼｯｸM-PRO" w:hAnsi="HG丸ｺﾞｼｯｸM-PRO" w:hint="eastAsia"/>
        </w:rPr>
        <w:t>5</w:t>
      </w:r>
      <w:r w:rsidR="005A77BA" w:rsidRPr="00A7030A">
        <w:rPr>
          <w:rFonts w:ascii="HG丸ｺﾞｼｯｸM-PRO" w:eastAsia="HG丸ｺﾞｼｯｸM-PRO" w:hAnsi="HG丸ｺﾞｼｯｸM-PRO" w:hint="eastAsia"/>
        </w:rPr>
        <w:t>年</w:t>
      </w:r>
      <w:r w:rsidR="008C533E" w:rsidRPr="00A7030A">
        <w:rPr>
          <w:rFonts w:ascii="HG丸ｺﾞｼｯｸM-PRO" w:eastAsia="HG丸ｺﾞｼｯｸM-PRO" w:hAnsi="HG丸ｺﾞｼｯｸM-PRO" w:hint="eastAsia"/>
        </w:rPr>
        <w:t>6</w:t>
      </w:r>
      <w:r w:rsidR="00866A00" w:rsidRPr="00A7030A">
        <w:rPr>
          <w:rFonts w:ascii="HG丸ｺﾞｼｯｸM-PRO" w:eastAsia="HG丸ｺﾞｼｯｸM-PRO" w:hAnsi="HG丸ｺﾞｼｯｸM-PRO" w:hint="eastAsia"/>
        </w:rPr>
        <w:t>月</w:t>
      </w:r>
      <w:r w:rsidR="00071E26" w:rsidRPr="00A7030A">
        <w:rPr>
          <w:rFonts w:ascii="HG丸ｺﾞｼｯｸM-PRO" w:eastAsia="HG丸ｺﾞｼｯｸM-PRO" w:hAnsi="HG丸ｺﾞｼｯｸM-PRO" w:hint="eastAsia"/>
        </w:rPr>
        <w:t>14</w:t>
      </w:r>
      <w:r w:rsidR="00C91F93" w:rsidRPr="00A7030A">
        <w:rPr>
          <w:rFonts w:ascii="HG丸ｺﾞｼｯｸM-PRO" w:eastAsia="HG丸ｺﾞｼｯｸM-PRO" w:hAnsi="HG丸ｺﾞｼｯｸM-PRO"/>
        </w:rPr>
        <w:t>日(</w:t>
      </w:r>
      <w:r w:rsidR="005A478C">
        <w:rPr>
          <w:rFonts w:ascii="HG丸ｺﾞｼｯｸM-PRO" w:eastAsia="HG丸ｺﾞｼｯｸM-PRO" w:hAnsi="HG丸ｺﾞｼｯｸM-PRO" w:hint="eastAsia"/>
        </w:rPr>
        <w:t>水</w:t>
      </w:r>
      <w:r w:rsidR="00C91F93" w:rsidRPr="00A7030A">
        <w:rPr>
          <w:rFonts w:ascii="HG丸ｺﾞｼｯｸM-PRO" w:eastAsia="HG丸ｺﾞｼｯｸM-PRO" w:hAnsi="HG丸ｺﾞｼｯｸM-PRO"/>
        </w:rPr>
        <w:t>)</w:t>
      </w:r>
      <w:r w:rsidR="00C91F93" w:rsidRPr="00A7030A">
        <w:rPr>
          <w:rFonts w:ascii="HG丸ｺﾞｼｯｸM-PRO" w:eastAsia="HG丸ｺﾞｼｯｸM-PRO" w:hAnsi="HG丸ｺﾞｼｯｸM-PRO" w:hint="eastAsia"/>
        </w:rPr>
        <w:t>まで</w:t>
      </w:r>
      <w:r w:rsidR="00C91F93"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本市</w:t>
      </w:r>
      <w:r w:rsidR="00114D56" w:rsidRPr="00DF7941">
        <w:rPr>
          <w:rFonts w:ascii="HG丸ｺﾞｼｯｸM-PRO" w:eastAsia="HG丸ｺﾞｼｯｸM-PRO" w:hAnsi="HG丸ｺﾞｼｯｸM-PRO" w:hint="eastAsia"/>
        </w:rPr>
        <w:t>w</w:t>
      </w:r>
      <w:r w:rsidR="00114D56" w:rsidRPr="00DF7941">
        <w:rPr>
          <w:rFonts w:ascii="HG丸ｺﾞｼｯｸM-PRO" w:eastAsia="HG丸ｺﾞｼｯｸM-PRO" w:hAnsi="HG丸ｺﾞｼｯｸM-PRO"/>
        </w:rPr>
        <w:t>eb</w:t>
      </w:r>
      <w:r w:rsidR="00114D56" w:rsidRPr="00DF7941">
        <w:rPr>
          <w:rFonts w:ascii="HG丸ｺﾞｼｯｸM-PRO" w:eastAsia="HG丸ｺﾞｼｯｸM-PRO" w:hAnsi="HG丸ｺﾞｼｯｸM-PRO" w:hint="eastAsia"/>
        </w:rPr>
        <w:t>サイト</w:t>
      </w:r>
      <w:r w:rsidRPr="00DF7941">
        <w:rPr>
          <w:rFonts w:ascii="HG丸ｺﾞｼｯｸM-PRO" w:eastAsia="HG丸ｺﾞｼｯｸM-PRO" w:hAnsi="HG丸ｺﾞｼｯｸM-PRO" w:hint="eastAsia"/>
        </w:rPr>
        <w:t>からダ</w:t>
      </w:r>
      <w:r w:rsidRPr="00DF7941">
        <w:rPr>
          <w:rFonts w:ascii="HG丸ｺﾞｼｯｸM-PRO" w:eastAsia="HG丸ｺﾞｼｯｸM-PRO" w:hAnsi="HG丸ｺﾞｼｯｸM-PRO"/>
        </w:rPr>
        <w:t>ウンロード</w:t>
      </w:r>
      <w:r w:rsidR="00D768EF" w:rsidRPr="00DF7941">
        <w:rPr>
          <w:rFonts w:ascii="HG丸ｺﾞｼｯｸM-PRO" w:eastAsia="HG丸ｺﾞｼｯｸM-PRO" w:hAnsi="HG丸ｺﾞｼｯｸM-PRO" w:hint="eastAsia"/>
        </w:rPr>
        <w:t>してください</w:t>
      </w:r>
      <w:r w:rsidRPr="00DF7941">
        <w:rPr>
          <w:rFonts w:ascii="HG丸ｺﾞｼｯｸM-PRO" w:eastAsia="HG丸ｺﾞｼｯｸM-PRO" w:hAnsi="HG丸ｺﾞｼｯｸM-PRO" w:hint="eastAsia"/>
        </w:rPr>
        <w:t>。</w:t>
      </w:r>
    </w:p>
    <w:p w14:paraId="03EB0224" w14:textId="77777777" w:rsidR="0036098F" w:rsidRPr="00DF7941" w:rsidRDefault="0036098F" w:rsidP="0036098F">
      <w:pPr>
        <w:rPr>
          <w:rFonts w:ascii="HG丸ｺﾞｼｯｸM-PRO" w:eastAsia="HG丸ｺﾞｼｯｸM-PRO" w:hAnsi="HG丸ｺﾞｼｯｸM-PRO"/>
        </w:rPr>
      </w:pPr>
    </w:p>
    <w:p w14:paraId="69BDE043" w14:textId="77777777" w:rsidR="00B246B2" w:rsidRPr="00DF7941" w:rsidRDefault="00B246B2" w:rsidP="00325648">
      <w:pPr>
        <w:pStyle w:val="2"/>
        <w:ind w:leftChars="0" w:right="240"/>
        <w:rPr>
          <w:rFonts w:ascii="HG丸ｺﾞｼｯｸM-PRO" w:eastAsia="HG丸ｺﾞｼｯｸM-PRO" w:hAnsi="HG丸ｺﾞｼｯｸM-PRO"/>
        </w:rPr>
      </w:pPr>
      <w:bookmarkStart w:id="224" w:name="_Toc525659004"/>
      <w:bookmarkStart w:id="225" w:name="_Toc525659710"/>
      <w:bookmarkStart w:id="226" w:name="_Toc525659836"/>
      <w:bookmarkStart w:id="227" w:name="_Toc525659956"/>
      <w:bookmarkStart w:id="228" w:name="_Toc525660076"/>
      <w:bookmarkStart w:id="229" w:name="_Toc525660451"/>
      <w:bookmarkStart w:id="230" w:name="_Toc525660571"/>
      <w:bookmarkStart w:id="231" w:name="_Toc525660691"/>
      <w:bookmarkStart w:id="232" w:name="_Toc525660883"/>
      <w:bookmarkStart w:id="233" w:name="_Toc525660925"/>
      <w:bookmarkStart w:id="234" w:name="_Toc525660967"/>
      <w:bookmarkStart w:id="235" w:name="_Toc525661009"/>
      <w:bookmarkStart w:id="236" w:name="_Toc88465222"/>
      <w:r w:rsidRPr="00DF7941">
        <w:rPr>
          <w:rFonts w:ascii="HG丸ｺﾞｼｯｸM-PRO" w:eastAsia="HG丸ｺﾞｼｯｸM-PRO" w:hAnsi="HG丸ｺﾞｼｯｸM-PRO"/>
        </w:rPr>
        <w:t>（</w:t>
      </w:r>
      <w:r w:rsidR="00C91F93" w:rsidRPr="00DF7941">
        <w:rPr>
          <w:rFonts w:ascii="HG丸ｺﾞｼｯｸM-PRO" w:eastAsia="HG丸ｺﾞｼｯｸM-PRO" w:hAnsi="HG丸ｺﾞｼｯｸM-PRO" w:hint="eastAsia"/>
        </w:rPr>
        <w:t>２</w:t>
      </w:r>
      <w:r w:rsidRPr="00DF7941">
        <w:rPr>
          <w:rFonts w:ascii="HG丸ｺﾞｼｯｸM-PRO" w:eastAsia="HG丸ｺﾞｼｯｸM-PRO" w:hAnsi="HG丸ｺﾞｼｯｸM-PRO"/>
        </w:rPr>
        <w:t>）スケジュール</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34516B98" w14:textId="77777777" w:rsidR="00AD1F6C" w:rsidRPr="00DF7941" w:rsidRDefault="00AD1F6C" w:rsidP="00DF4C7A">
      <w:pPr>
        <w:pStyle w:val="3"/>
        <w:ind w:leftChars="100" w:left="21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募集及び選定のスケジュールは次のとおりです。</w:t>
      </w:r>
    </w:p>
    <w:tbl>
      <w:tblPr>
        <w:tblStyle w:val="af1"/>
        <w:tblW w:w="9072" w:type="dxa"/>
        <w:tblInd w:w="137" w:type="dxa"/>
        <w:tblLook w:val="04A0" w:firstRow="1" w:lastRow="0" w:firstColumn="1" w:lastColumn="0" w:noHBand="0" w:noVBand="1"/>
      </w:tblPr>
      <w:tblGrid>
        <w:gridCol w:w="4253"/>
        <w:gridCol w:w="4819"/>
      </w:tblGrid>
      <w:tr w:rsidR="00133E14" w14:paraId="79BE4B27" w14:textId="77777777" w:rsidTr="00A93149">
        <w:trPr>
          <w:trHeight w:val="413"/>
        </w:trPr>
        <w:tc>
          <w:tcPr>
            <w:tcW w:w="4253" w:type="dxa"/>
            <w:tcBorders>
              <w:bottom w:val="double" w:sz="4" w:space="0" w:color="auto"/>
            </w:tcBorders>
            <w:shd w:val="clear" w:color="auto" w:fill="D9E2F3" w:themeFill="accent1" w:themeFillTint="33"/>
            <w:vAlign w:val="center"/>
          </w:tcPr>
          <w:p w14:paraId="3299665C" w14:textId="77777777" w:rsidR="00133E14" w:rsidRPr="00DF7941" w:rsidRDefault="00133E14" w:rsidP="00024AC9">
            <w:pPr>
              <w:spacing w:line="400" w:lineRule="exact"/>
              <w:ind w:leftChars="10" w:left="21"/>
              <w:jc w:val="center"/>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内容</w:t>
            </w:r>
          </w:p>
        </w:tc>
        <w:tc>
          <w:tcPr>
            <w:tcW w:w="4819" w:type="dxa"/>
            <w:tcBorders>
              <w:bottom w:val="double" w:sz="4" w:space="0" w:color="auto"/>
            </w:tcBorders>
            <w:shd w:val="clear" w:color="auto" w:fill="D9E2F3" w:themeFill="accent1" w:themeFillTint="33"/>
            <w:vAlign w:val="center"/>
          </w:tcPr>
          <w:p w14:paraId="41F89D7B" w14:textId="77777777" w:rsidR="00133E14" w:rsidRPr="00DF7941" w:rsidRDefault="00133E14" w:rsidP="00024AC9">
            <w:pPr>
              <w:spacing w:line="400" w:lineRule="exact"/>
              <w:ind w:leftChars="15" w:left="31"/>
              <w:jc w:val="center"/>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日程</w:t>
            </w:r>
          </w:p>
        </w:tc>
      </w:tr>
      <w:tr w:rsidR="00133E14" w14:paraId="3ED7EF37" w14:textId="77777777" w:rsidTr="00A93149">
        <w:trPr>
          <w:trHeight w:val="800"/>
        </w:trPr>
        <w:tc>
          <w:tcPr>
            <w:tcW w:w="4253" w:type="dxa"/>
            <w:tcBorders>
              <w:top w:val="double" w:sz="4" w:space="0" w:color="auto"/>
            </w:tcBorders>
            <w:vAlign w:val="center"/>
          </w:tcPr>
          <w:p w14:paraId="1455FE59" w14:textId="77777777" w:rsidR="00024AC9" w:rsidRPr="00DF7941" w:rsidRDefault="00133E14" w:rsidP="00024AC9">
            <w:pPr>
              <w:spacing w:line="400" w:lineRule="exact"/>
              <w:ind w:leftChars="10" w:left="21"/>
              <w:jc w:val="both"/>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募集要項等の配布</w:t>
            </w:r>
          </w:p>
          <w:p w14:paraId="420B5474" w14:textId="200ABF85" w:rsidR="00133E14" w:rsidRPr="00DF7941" w:rsidRDefault="00024AC9" w:rsidP="00024AC9">
            <w:pPr>
              <w:spacing w:line="400" w:lineRule="exact"/>
              <w:ind w:leftChars="10" w:left="21"/>
              <w:jc w:val="both"/>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w:t>
            </w:r>
            <w:r w:rsidR="00D87C3C" w:rsidRPr="00DF7941">
              <w:rPr>
                <w:rFonts w:ascii="HG丸ｺﾞｼｯｸM-PRO" w:eastAsia="HG丸ｺﾞｼｯｸM-PRO" w:hAnsi="HG丸ｺﾞｼｯｸM-PRO" w:hint="eastAsia"/>
                <w:sz w:val="22"/>
              </w:rPr>
              <w:t>w</w:t>
            </w:r>
            <w:r w:rsidR="00D87C3C" w:rsidRPr="00DF7941">
              <w:rPr>
                <w:rFonts w:ascii="HG丸ｺﾞｼｯｸM-PRO" w:eastAsia="HG丸ｺﾞｼｯｸM-PRO" w:hAnsi="HG丸ｺﾞｼｯｸM-PRO"/>
                <w:sz w:val="22"/>
              </w:rPr>
              <w:t>eb</w:t>
            </w:r>
            <w:r w:rsidR="00D87C3C" w:rsidRPr="00DF7941">
              <w:rPr>
                <w:rFonts w:ascii="HG丸ｺﾞｼｯｸM-PRO" w:eastAsia="HG丸ｺﾞｼｯｸM-PRO" w:hAnsi="HG丸ｺﾞｼｯｸM-PRO" w:hint="eastAsia"/>
                <w:sz w:val="22"/>
              </w:rPr>
              <w:t>サイト</w:t>
            </w:r>
            <w:r w:rsidRPr="00DF7941">
              <w:rPr>
                <w:rFonts w:ascii="HG丸ｺﾞｼｯｸM-PRO" w:eastAsia="HG丸ｺﾞｼｯｸM-PRO" w:hAnsi="HG丸ｺﾞｼｯｸM-PRO" w:hint="eastAsia"/>
                <w:sz w:val="22"/>
              </w:rPr>
              <w:t>からダウンロードのみ）</w:t>
            </w:r>
          </w:p>
        </w:tc>
        <w:tc>
          <w:tcPr>
            <w:tcW w:w="4819" w:type="dxa"/>
            <w:tcBorders>
              <w:top w:val="double" w:sz="4" w:space="0" w:color="auto"/>
            </w:tcBorders>
            <w:vAlign w:val="center"/>
          </w:tcPr>
          <w:p w14:paraId="47B3C1DA" w14:textId="10888CCD" w:rsidR="00024AC9" w:rsidRPr="00A7030A" w:rsidRDefault="00436C66" w:rsidP="00024AC9">
            <w:pPr>
              <w:spacing w:line="400" w:lineRule="exact"/>
              <w:ind w:leftChars="15" w:left="31"/>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526BAA" w:rsidRPr="00A7030A">
              <w:rPr>
                <w:rFonts w:ascii="HG丸ｺﾞｼｯｸM-PRO" w:eastAsia="HG丸ｺﾞｼｯｸM-PRO" w:hAnsi="HG丸ｺﾞｼｯｸM-PRO" w:hint="eastAsia"/>
                <w:sz w:val="20"/>
                <w:szCs w:val="20"/>
              </w:rPr>
              <w:t>５</w:t>
            </w:r>
            <w:r w:rsidR="00133E14"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3</w:t>
            </w:r>
            <w:r w:rsidR="00133E14"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31</w:t>
            </w:r>
            <w:r w:rsidR="00E92771" w:rsidRPr="00A7030A">
              <w:rPr>
                <w:rFonts w:ascii="HG丸ｺﾞｼｯｸM-PRO" w:eastAsia="HG丸ｺﾞｼｯｸM-PRO" w:hAnsi="HG丸ｺﾞｼｯｸM-PRO" w:hint="eastAsia"/>
                <w:sz w:val="20"/>
                <w:szCs w:val="20"/>
              </w:rPr>
              <w:t>日(</w:t>
            </w:r>
            <w:r w:rsidR="006071C3">
              <w:rPr>
                <w:rFonts w:ascii="HG丸ｺﾞｼｯｸM-PRO" w:eastAsia="HG丸ｺﾞｼｯｸM-PRO" w:hAnsi="HG丸ｺﾞｼｯｸM-PRO" w:hint="eastAsia"/>
                <w:sz w:val="20"/>
                <w:szCs w:val="20"/>
              </w:rPr>
              <w:t>金</w:t>
            </w:r>
            <w:r w:rsidR="00E92771" w:rsidRPr="00A7030A">
              <w:rPr>
                <w:rFonts w:ascii="HG丸ｺﾞｼｯｸM-PRO" w:eastAsia="HG丸ｺﾞｼｯｸM-PRO" w:hAnsi="HG丸ｺﾞｼｯｸM-PRO" w:hint="eastAsia"/>
                <w:sz w:val="20"/>
                <w:szCs w:val="20"/>
              </w:rPr>
              <w:t>)</w:t>
            </w:r>
            <w:r w:rsidR="00133E14" w:rsidRPr="00A7030A">
              <w:rPr>
                <w:rFonts w:ascii="HG丸ｺﾞｼｯｸM-PRO" w:eastAsia="HG丸ｺﾞｼｯｸM-PRO" w:hAnsi="HG丸ｺﾞｼｯｸM-PRO" w:hint="eastAsia"/>
                <w:sz w:val="20"/>
                <w:szCs w:val="20"/>
              </w:rPr>
              <w:t>～</w:t>
            </w:r>
          </w:p>
          <w:p w14:paraId="5620AE9F" w14:textId="32169006" w:rsidR="00133E14" w:rsidRPr="00565389" w:rsidRDefault="00E92771" w:rsidP="00024AC9">
            <w:pPr>
              <w:spacing w:line="400" w:lineRule="exact"/>
              <w:ind w:leftChars="15" w:left="31"/>
              <w:jc w:val="right"/>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6</w:t>
            </w:r>
            <w:r w:rsidR="00133E14"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14</w:t>
            </w:r>
            <w:r w:rsidRPr="00A7030A">
              <w:rPr>
                <w:rFonts w:ascii="HG丸ｺﾞｼｯｸM-PRO" w:eastAsia="HG丸ｺﾞｼｯｸM-PRO" w:hAnsi="HG丸ｺﾞｼｯｸM-PRO" w:hint="eastAsia"/>
                <w:sz w:val="20"/>
                <w:szCs w:val="20"/>
              </w:rPr>
              <w:t>日(</w:t>
            </w:r>
            <w:r w:rsidR="005A478C">
              <w:rPr>
                <w:rFonts w:ascii="HG丸ｺﾞｼｯｸM-PRO" w:eastAsia="HG丸ｺﾞｼｯｸM-PRO" w:hAnsi="HG丸ｺﾞｼｯｸM-PRO" w:hint="eastAsia"/>
                <w:sz w:val="20"/>
                <w:szCs w:val="20"/>
              </w:rPr>
              <w:t>水</w:t>
            </w:r>
            <w:r w:rsidRPr="00A7030A">
              <w:rPr>
                <w:rFonts w:ascii="HG丸ｺﾞｼｯｸM-PRO" w:eastAsia="HG丸ｺﾞｼｯｸM-PRO" w:hAnsi="HG丸ｺﾞｼｯｸM-PRO" w:hint="eastAsia"/>
                <w:sz w:val="20"/>
                <w:szCs w:val="20"/>
              </w:rPr>
              <w:t>)</w:t>
            </w:r>
          </w:p>
        </w:tc>
      </w:tr>
      <w:tr w:rsidR="00133E14" w14:paraId="38F54513" w14:textId="77777777" w:rsidTr="0094769D">
        <w:trPr>
          <w:trHeight w:val="2356"/>
        </w:trPr>
        <w:tc>
          <w:tcPr>
            <w:tcW w:w="4253" w:type="dxa"/>
            <w:vAlign w:val="center"/>
          </w:tcPr>
          <w:p w14:paraId="7D00E891" w14:textId="77777777" w:rsidR="00133E14" w:rsidRPr="003044B2" w:rsidRDefault="00133E14" w:rsidP="00024AC9">
            <w:pPr>
              <w:spacing w:line="400" w:lineRule="exact"/>
              <w:ind w:leftChars="10" w:left="21"/>
              <w:jc w:val="both"/>
              <w:rPr>
                <w:rFonts w:ascii="HG丸ｺﾞｼｯｸM-PRO" w:eastAsia="HG丸ｺﾞｼｯｸM-PRO" w:hAnsi="HG丸ｺﾞｼｯｸM-PRO"/>
                <w:sz w:val="22"/>
              </w:rPr>
            </w:pPr>
            <w:r w:rsidRPr="003044B2">
              <w:rPr>
                <w:rFonts w:ascii="HG丸ｺﾞｼｯｸM-PRO" w:eastAsia="HG丸ｺﾞｼｯｸM-PRO" w:hAnsi="HG丸ｺﾞｼｯｸM-PRO" w:hint="eastAsia"/>
                <w:sz w:val="22"/>
              </w:rPr>
              <w:t>事業者向け</w:t>
            </w:r>
            <w:r w:rsidR="00E50DFC" w:rsidRPr="003044B2">
              <w:rPr>
                <w:rFonts w:ascii="HG丸ｺﾞｼｯｸM-PRO" w:eastAsia="HG丸ｺﾞｼｯｸM-PRO" w:hAnsi="HG丸ｺﾞｼｯｸM-PRO" w:hint="eastAsia"/>
                <w:sz w:val="22"/>
              </w:rPr>
              <w:t>説明会・</w:t>
            </w:r>
            <w:r w:rsidRPr="003044B2">
              <w:rPr>
                <w:rFonts w:ascii="HG丸ｺﾞｼｯｸM-PRO" w:eastAsia="HG丸ｺﾞｼｯｸM-PRO" w:hAnsi="HG丸ｺﾞｼｯｸM-PRO" w:hint="eastAsia"/>
                <w:sz w:val="22"/>
              </w:rPr>
              <w:t>現地見学会</w:t>
            </w:r>
          </w:p>
          <w:p w14:paraId="26E70FD8" w14:textId="0D290349" w:rsidR="0086354B" w:rsidRPr="003044B2" w:rsidRDefault="0086354B" w:rsidP="001820CA">
            <w:pPr>
              <w:spacing w:line="400" w:lineRule="exact"/>
              <w:ind w:leftChars="10" w:left="241" w:hangingChars="100" w:hanging="220"/>
              <w:jc w:val="both"/>
              <w:rPr>
                <w:rFonts w:ascii="HG丸ｺﾞｼｯｸM-PRO" w:eastAsia="HG丸ｺﾞｼｯｸM-PRO" w:hAnsi="HG丸ｺﾞｼｯｸM-PRO"/>
                <w:sz w:val="22"/>
              </w:rPr>
            </w:pPr>
          </w:p>
        </w:tc>
        <w:tc>
          <w:tcPr>
            <w:tcW w:w="4819" w:type="dxa"/>
            <w:vAlign w:val="center"/>
          </w:tcPr>
          <w:p w14:paraId="09578D0A" w14:textId="7D9768CE" w:rsidR="00E61C11" w:rsidRPr="00A7030A" w:rsidRDefault="00871FCD" w:rsidP="00024AC9">
            <w:pPr>
              <w:spacing w:line="400" w:lineRule="exact"/>
              <w:ind w:leftChars="15" w:left="31"/>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19</w:t>
            </w:r>
            <w:r w:rsidR="0040479B" w:rsidRPr="00A7030A">
              <w:rPr>
                <w:rFonts w:ascii="HG丸ｺﾞｼｯｸM-PRO" w:eastAsia="HG丸ｺﾞｼｯｸM-PRO" w:hAnsi="HG丸ｺﾞｼｯｸM-PRO" w:hint="eastAsia"/>
                <w:sz w:val="20"/>
                <w:szCs w:val="20"/>
              </w:rPr>
              <w:t>日（</w:t>
            </w:r>
            <w:r w:rsidR="00F27897" w:rsidRPr="00A7030A">
              <w:rPr>
                <w:rFonts w:ascii="HG丸ｺﾞｼｯｸM-PRO" w:eastAsia="HG丸ｺﾞｼｯｸM-PRO" w:hAnsi="HG丸ｺﾞｼｯｸM-PRO" w:hint="eastAsia"/>
                <w:sz w:val="20"/>
                <w:szCs w:val="20"/>
              </w:rPr>
              <w:t>金</w:t>
            </w:r>
            <w:r w:rsidR="00BB6E22" w:rsidRPr="00A7030A">
              <w:rPr>
                <w:rFonts w:ascii="HG丸ｺﾞｼｯｸM-PRO" w:eastAsia="HG丸ｺﾞｼｯｸM-PRO" w:hAnsi="HG丸ｺﾞｼｯｸM-PRO" w:hint="eastAsia"/>
                <w:sz w:val="20"/>
                <w:szCs w:val="20"/>
              </w:rPr>
              <w:t>）</w:t>
            </w:r>
          </w:p>
          <w:p w14:paraId="63078C88" w14:textId="338606A0" w:rsidR="007C4DFF" w:rsidRPr="00A7030A" w:rsidRDefault="00133E14" w:rsidP="0027170A">
            <w:pPr>
              <w:spacing w:line="400" w:lineRule="exact"/>
              <w:ind w:leftChars="15" w:left="31" w:firstLineChars="100" w:firstLine="200"/>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午後</w:t>
            </w:r>
            <w:r w:rsidR="006071C3">
              <w:rPr>
                <w:rFonts w:ascii="HG丸ｺﾞｼｯｸM-PRO" w:eastAsia="HG丸ｺﾞｼｯｸM-PRO" w:hAnsi="HG丸ｺﾞｼｯｸM-PRO" w:hint="eastAsia"/>
                <w:sz w:val="20"/>
                <w:szCs w:val="20"/>
              </w:rPr>
              <w:t>2</w:t>
            </w:r>
            <w:r w:rsidRPr="00A7030A">
              <w:rPr>
                <w:rFonts w:ascii="HG丸ｺﾞｼｯｸM-PRO" w:eastAsia="HG丸ｺﾞｼｯｸM-PRO" w:hAnsi="HG丸ｺﾞｼｯｸM-PRO" w:hint="eastAsia"/>
                <w:sz w:val="20"/>
                <w:szCs w:val="20"/>
              </w:rPr>
              <w:t>時～</w:t>
            </w:r>
            <w:r w:rsidR="00AC63DD" w:rsidRPr="00A7030A">
              <w:rPr>
                <w:rFonts w:ascii="HG丸ｺﾞｼｯｸM-PRO" w:eastAsia="HG丸ｺﾞｼｯｸM-PRO" w:hAnsi="HG丸ｺﾞｼｯｸM-PRO" w:hint="eastAsia"/>
                <w:sz w:val="20"/>
                <w:szCs w:val="20"/>
              </w:rPr>
              <w:t>午後</w:t>
            </w:r>
            <w:r w:rsidR="006071C3">
              <w:rPr>
                <w:rFonts w:ascii="HG丸ｺﾞｼｯｸM-PRO" w:eastAsia="HG丸ｺﾞｼｯｸM-PRO" w:hAnsi="HG丸ｺﾞｼｯｸM-PRO" w:hint="eastAsia"/>
                <w:sz w:val="20"/>
                <w:szCs w:val="20"/>
              </w:rPr>
              <w:t>3</w:t>
            </w:r>
            <w:r w:rsidRPr="00A7030A">
              <w:rPr>
                <w:rFonts w:ascii="HG丸ｺﾞｼｯｸM-PRO" w:eastAsia="HG丸ｺﾞｼｯｸM-PRO" w:hAnsi="HG丸ｺﾞｼｯｸM-PRO" w:hint="eastAsia"/>
                <w:sz w:val="20"/>
                <w:szCs w:val="20"/>
              </w:rPr>
              <w:t>時</w:t>
            </w:r>
          </w:p>
          <w:p w14:paraId="7C3BEFD4" w14:textId="69C01B8D" w:rsidR="007C4DFF" w:rsidRPr="00A7030A" w:rsidRDefault="007C4DFF" w:rsidP="007C4DFF">
            <w:pPr>
              <w:spacing w:line="400" w:lineRule="exact"/>
              <w:ind w:left="200" w:hangingChars="100" w:hanging="200"/>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※説明会・現地見学会参加申込書は</w:t>
            </w:r>
            <w:r w:rsidR="006071C3">
              <w:rPr>
                <w:rFonts w:ascii="HG丸ｺﾞｼｯｸM-PRO" w:eastAsia="HG丸ｺﾞｼｯｸM-PRO" w:hAnsi="HG丸ｺﾞｼｯｸM-PRO" w:hint="eastAsia"/>
                <w:sz w:val="20"/>
                <w:szCs w:val="20"/>
              </w:rPr>
              <w:t>5</w:t>
            </w:r>
            <w:r w:rsidRPr="00A7030A">
              <w:rPr>
                <w:rFonts w:ascii="HG丸ｺﾞｼｯｸM-PRO" w:eastAsia="HG丸ｺﾞｼｯｸM-PRO" w:hAnsi="HG丸ｺﾞｼｯｸM-PRO"/>
                <w:sz w:val="20"/>
                <w:szCs w:val="20"/>
              </w:rPr>
              <w:t>月</w:t>
            </w:r>
            <w:r w:rsidR="006071C3">
              <w:rPr>
                <w:rFonts w:ascii="HG丸ｺﾞｼｯｸM-PRO" w:eastAsia="HG丸ｺﾞｼｯｸM-PRO" w:hAnsi="HG丸ｺﾞｼｯｸM-PRO" w:hint="eastAsia"/>
                <w:sz w:val="20"/>
                <w:szCs w:val="20"/>
              </w:rPr>
              <w:t>9</w:t>
            </w:r>
            <w:r w:rsidRPr="00A7030A">
              <w:rPr>
                <w:rFonts w:ascii="HG丸ｺﾞｼｯｸM-PRO" w:eastAsia="HG丸ｺﾞｼｯｸM-PRO" w:hAnsi="HG丸ｺﾞｼｯｸM-PRO"/>
                <w:sz w:val="20"/>
                <w:szCs w:val="20"/>
              </w:rPr>
              <w:t>日（</w:t>
            </w:r>
            <w:r w:rsidR="008C533E" w:rsidRPr="00A7030A">
              <w:rPr>
                <w:rFonts w:ascii="HG丸ｺﾞｼｯｸM-PRO" w:eastAsia="HG丸ｺﾞｼｯｸM-PRO" w:hAnsi="HG丸ｺﾞｼｯｸM-PRO" w:hint="eastAsia"/>
                <w:sz w:val="20"/>
                <w:szCs w:val="20"/>
              </w:rPr>
              <w:t>火</w:t>
            </w:r>
            <w:r w:rsidRPr="00A7030A">
              <w:rPr>
                <w:rFonts w:ascii="HG丸ｺﾞｼｯｸM-PRO" w:eastAsia="HG丸ｺﾞｼｯｸM-PRO" w:hAnsi="HG丸ｺﾞｼｯｸM-PRO"/>
                <w:sz w:val="20"/>
                <w:szCs w:val="20"/>
              </w:rPr>
              <w:t>）午後</w:t>
            </w:r>
            <w:r w:rsidR="006071C3">
              <w:rPr>
                <w:rFonts w:ascii="HG丸ｺﾞｼｯｸM-PRO" w:eastAsia="HG丸ｺﾞｼｯｸM-PRO" w:hAnsi="HG丸ｺﾞｼｯｸM-PRO" w:hint="eastAsia"/>
                <w:sz w:val="20"/>
                <w:szCs w:val="20"/>
              </w:rPr>
              <w:t>5</w:t>
            </w:r>
            <w:r w:rsidRPr="00A7030A">
              <w:rPr>
                <w:rFonts w:ascii="HG丸ｺﾞｼｯｸM-PRO" w:eastAsia="HG丸ｺﾞｼｯｸM-PRO" w:hAnsi="HG丸ｺﾞｼｯｸM-PRO"/>
                <w:sz w:val="20"/>
                <w:szCs w:val="20"/>
              </w:rPr>
              <w:t>時</w:t>
            </w:r>
            <w:r w:rsidR="006071C3">
              <w:rPr>
                <w:rFonts w:ascii="HG丸ｺﾞｼｯｸM-PRO" w:eastAsia="HG丸ｺﾞｼｯｸM-PRO" w:hAnsi="HG丸ｺﾞｼｯｸM-PRO" w:hint="eastAsia"/>
                <w:sz w:val="20"/>
                <w:szCs w:val="20"/>
              </w:rPr>
              <w:t>15</w:t>
            </w:r>
            <w:r w:rsidRPr="00A7030A">
              <w:rPr>
                <w:rFonts w:ascii="HG丸ｺﾞｼｯｸM-PRO" w:eastAsia="HG丸ｺﾞｼｯｸM-PRO" w:hAnsi="HG丸ｺﾞｼｯｸM-PRO"/>
                <w:sz w:val="20"/>
                <w:szCs w:val="20"/>
              </w:rPr>
              <w:t>分</w:t>
            </w:r>
            <w:r w:rsidRPr="00A7030A">
              <w:rPr>
                <w:rFonts w:ascii="HG丸ｺﾞｼｯｸM-PRO" w:eastAsia="HG丸ｺﾞｼｯｸM-PRO" w:hAnsi="HG丸ｺﾞｼｯｸM-PRO" w:hint="eastAsia"/>
                <w:sz w:val="20"/>
                <w:szCs w:val="20"/>
              </w:rPr>
              <w:t>（必着）までに提出すること。</w:t>
            </w:r>
          </w:p>
          <w:p w14:paraId="7ECA7B9D" w14:textId="226C8CD5" w:rsidR="007C4DFF" w:rsidRPr="00A7030A" w:rsidRDefault="007C4DFF" w:rsidP="007C4DFF">
            <w:pPr>
              <w:spacing w:line="400" w:lineRule="exact"/>
              <w:ind w:leftChars="62" w:left="330" w:hangingChars="100" w:hanging="200"/>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※新型コロナウイルス感染症対策のため、日時変更することがあります。</w:t>
            </w:r>
          </w:p>
        </w:tc>
      </w:tr>
      <w:tr w:rsidR="006E3935" w14:paraId="0C628E53" w14:textId="77777777" w:rsidTr="0094769D">
        <w:trPr>
          <w:trHeight w:val="800"/>
        </w:trPr>
        <w:tc>
          <w:tcPr>
            <w:tcW w:w="4253" w:type="dxa"/>
            <w:vAlign w:val="center"/>
          </w:tcPr>
          <w:p w14:paraId="3467BA4D" w14:textId="77777777" w:rsidR="006E3935" w:rsidRPr="003044B2" w:rsidRDefault="00436C66" w:rsidP="00024AC9">
            <w:pPr>
              <w:spacing w:line="400" w:lineRule="exact"/>
              <w:jc w:val="both"/>
              <w:rPr>
                <w:rFonts w:ascii="HG丸ｺﾞｼｯｸM-PRO" w:eastAsia="HG丸ｺﾞｼｯｸM-PRO" w:hAnsi="HG丸ｺﾞｼｯｸM-PRO"/>
                <w:sz w:val="22"/>
              </w:rPr>
            </w:pPr>
            <w:r w:rsidRPr="003044B2">
              <w:rPr>
                <w:rFonts w:ascii="HG丸ｺﾞｼｯｸM-PRO" w:eastAsia="HG丸ｺﾞｼｯｸM-PRO" w:hAnsi="HG丸ｺﾞｼｯｸM-PRO" w:hint="eastAsia"/>
                <w:sz w:val="22"/>
              </w:rPr>
              <w:t>質問書の受付</w:t>
            </w:r>
          </w:p>
          <w:p w14:paraId="0A62F1FE" w14:textId="60A20451" w:rsidR="00436C66" w:rsidRPr="003044B2" w:rsidRDefault="00436C66" w:rsidP="00436C66">
            <w:pPr>
              <w:spacing w:line="400" w:lineRule="exact"/>
              <w:ind w:left="220" w:hangingChars="100" w:hanging="220"/>
              <w:jc w:val="both"/>
              <w:rPr>
                <w:rFonts w:ascii="HG丸ｺﾞｼｯｸM-PRO" w:eastAsia="HG丸ｺﾞｼｯｸM-PRO" w:hAnsi="HG丸ｺﾞｼｯｸM-PRO"/>
                <w:sz w:val="22"/>
              </w:rPr>
            </w:pPr>
          </w:p>
        </w:tc>
        <w:tc>
          <w:tcPr>
            <w:tcW w:w="4819" w:type="dxa"/>
            <w:vAlign w:val="center"/>
          </w:tcPr>
          <w:p w14:paraId="3BFD924F" w14:textId="5A938C1B" w:rsidR="00FF3818" w:rsidRPr="00A7030A" w:rsidRDefault="00871FCD" w:rsidP="00FF3818">
            <w:pPr>
              <w:spacing w:line="400" w:lineRule="exact"/>
              <w:ind w:leftChars="15" w:left="31"/>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22</w:t>
            </w:r>
            <w:r w:rsidR="00BF3735" w:rsidRPr="00A7030A">
              <w:rPr>
                <w:rFonts w:ascii="HG丸ｺﾞｼｯｸM-PRO" w:eastAsia="HG丸ｺﾞｼｯｸM-PRO" w:hAnsi="HG丸ｺﾞｼｯｸM-PRO" w:hint="eastAsia"/>
                <w:sz w:val="20"/>
                <w:szCs w:val="20"/>
              </w:rPr>
              <w:t>日（</w:t>
            </w:r>
            <w:r w:rsidR="00B845AA" w:rsidRPr="00A7030A">
              <w:rPr>
                <w:rFonts w:ascii="HG丸ｺﾞｼｯｸM-PRO" w:eastAsia="HG丸ｺﾞｼｯｸM-PRO" w:hAnsi="HG丸ｺﾞｼｯｸM-PRO" w:hint="eastAsia"/>
                <w:sz w:val="20"/>
                <w:szCs w:val="20"/>
              </w:rPr>
              <w:t>月</w:t>
            </w:r>
            <w:r w:rsidR="00BF3735" w:rsidRPr="00A7030A">
              <w:rPr>
                <w:rFonts w:ascii="HG丸ｺﾞｼｯｸM-PRO" w:eastAsia="HG丸ｺﾞｼｯｸM-PRO" w:hAnsi="HG丸ｺﾞｼｯｸM-PRO" w:hint="eastAsia"/>
                <w:sz w:val="20"/>
                <w:szCs w:val="20"/>
              </w:rPr>
              <w:t>）</w:t>
            </w:r>
            <w:r w:rsidR="00ED37F2" w:rsidRPr="00A7030A">
              <w:rPr>
                <w:rFonts w:ascii="HG丸ｺﾞｼｯｸM-PRO" w:eastAsia="HG丸ｺﾞｼｯｸM-PRO" w:hAnsi="HG丸ｺﾞｼｯｸM-PRO" w:hint="eastAsia"/>
                <w:sz w:val="20"/>
                <w:szCs w:val="20"/>
              </w:rPr>
              <w:t>午前</w:t>
            </w:r>
            <w:r w:rsidR="006071C3">
              <w:rPr>
                <w:rFonts w:ascii="HG丸ｺﾞｼｯｸM-PRO" w:eastAsia="HG丸ｺﾞｼｯｸM-PRO" w:hAnsi="HG丸ｺﾞｼｯｸM-PRO" w:hint="eastAsia"/>
                <w:sz w:val="20"/>
                <w:szCs w:val="20"/>
              </w:rPr>
              <w:t>8</w:t>
            </w:r>
            <w:r w:rsidR="00ED37F2" w:rsidRPr="00A7030A">
              <w:rPr>
                <w:rFonts w:ascii="HG丸ｺﾞｼｯｸM-PRO" w:eastAsia="HG丸ｺﾞｼｯｸM-PRO" w:hAnsi="HG丸ｺﾞｼｯｸM-PRO" w:hint="eastAsia"/>
                <w:sz w:val="20"/>
                <w:szCs w:val="20"/>
              </w:rPr>
              <w:t>時</w:t>
            </w:r>
            <w:r w:rsidR="006071C3">
              <w:rPr>
                <w:rFonts w:ascii="HG丸ｺﾞｼｯｸM-PRO" w:eastAsia="HG丸ｺﾞｼｯｸM-PRO" w:hAnsi="HG丸ｺﾞｼｯｸM-PRO" w:hint="eastAsia"/>
                <w:sz w:val="20"/>
                <w:szCs w:val="20"/>
              </w:rPr>
              <w:t>30</w:t>
            </w:r>
            <w:r w:rsidR="00ED37F2" w:rsidRPr="00A7030A">
              <w:rPr>
                <w:rFonts w:ascii="HG丸ｺﾞｼｯｸM-PRO" w:eastAsia="HG丸ｺﾞｼｯｸM-PRO" w:hAnsi="HG丸ｺﾞｼｯｸM-PRO" w:hint="eastAsia"/>
                <w:sz w:val="20"/>
                <w:szCs w:val="20"/>
              </w:rPr>
              <w:t>分</w:t>
            </w:r>
            <w:r w:rsidR="00FF3818" w:rsidRPr="00A7030A">
              <w:rPr>
                <w:rFonts w:ascii="HG丸ｺﾞｼｯｸM-PRO" w:eastAsia="HG丸ｺﾞｼｯｸM-PRO" w:hAnsi="HG丸ｺﾞｼｯｸM-PRO" w:hint="eastAsia"/>
                <w:sz w:val="20"/>
                <w:szCs w:val="20"/>
              </w:rPr>
              <w:t>～</w:t>
            </w:r>
          </w:p>
          <w:p w14:paraId="55F70FF3" w14:textId="4FCEFCB1" w:rsidR="0027170A" w:rsidRPr="00A7030A" w:rsidRDefault="000A78DA" w:rsidP="0027170A">
            <w:pPr>
              <w:spacing w:line="400" w:lineRule="exact"/>
              <w:ind w:leftChars="15" w:left="31"/>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6</w:t>
            </w:r>
            <w:r w:rsidR="00BB6E22"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5</w:t>
            </w:r>
            <w:r w:rsidR="00BB6E22" w:rsidRPr="00A7030A">
              <w:rPr>
                <w:rFonts w:ascii="HG丸ｺﾞｼｯｸM-PRO" w:eastAsia="HG丸ｺﾞｼｯｸM-PRO" w:hAnsi="HG丸ｺﾞｼｯｸM-PRO" w:hint="eastAsia"/>
                <w:sz w:val="20"/>
                <w:szCs w:val="20"/>
              </w:rPr>
              <w:t>日（</w:t>
            </w:r>
            <w:r w:rsidR="00553DE7" w:rsidRPr="00A7030A">
              <w:rPr>
                <w:rFonts w:ascii="HG丸ｺﾞｼｯｸM-PRO" w:eastAsia="HG丸ｺﾞｼｯｸM-PRO" w:hAnsi="HG丸ｺﾞｼｯｸM-PRO" w:hint="eastAsia"/>
                <w:sz w:val="20"/>
                <w:szCs w:val="20"/>
              </w:rPr>
              <w:t>月</w:t>
            </w:r>
            <w:r w:rsidR="00BB6E22" w:rsidRPr="00A7030A">
              <w:rPr>
                <w:rFonts w:ascii="HG丸ｺﾞｼｯｸM-PRO" w:eastAsia="HG丸ｺﾞｼｯｸM-PRO" w:hAnsi="HG丸ｺﾞｼｯｸM-PRO" w:hint="eastAsia"/>
                <w:sz w:val="20"/>
                <w:szCs w:val="20"/>
              </w:rPr>
              <w:t>）</w:t>
            </w:r>
            <w:r w:rsidR="00ED37F2" w:rsidRPr="00A7030A">
              <w:rPr>
                <w:rFonts w:ascii="HG丸ｺﾞｼｯｸM-PRO" w:eastAsia="HG丸ｺﾞｼｯｸM-PRO" w:hAnsi="HG丸ｺﾞｼｯｸM-PRO" w:hint="eastAsia"/>
                <w:sz w:val="20"/>
                <w:szCs w:val="20"/>
              </w:rPr>
              <w:t>午後</w:t>
            </w:r>
            <w:r w:rsidR="006071C3">
              <w:rPr>
                <w:rFonts w:ascii="HG丸ｺﾞｼｯｸM-PRO" w:eastAsia="HG丸ｺﾞｼｯｸM-PRO" w:hAnsi="HG丸ｺﾞｼｯｸM-PRO" w:hint="eastAsia"/>
                <w:sz w:val="20"/>
                <w:szCs w:val="20"/>
              </w:rPr>
              <w:t>5</w:t>
            </w:r>
            <w:r w:rsidR="00ED37F2" w:rsidRPr="00A7030A">
              <w:rPr>
                <w:rFonts w:ascii="HG丸ｺﾞｼｯｸM-PRO" w:eastAsia="HG丸ｺﾞｼｯｸM-PRO" w:hAnsi="HG丸ｺﾞｼｯｸM-PRO" w:hint="eastAsia"/>
                <w:sz w:val="20"/>
                <w:szCs w:val="20"/>
              </w:rPr>
              <w:t>時</w:t>
            </w:r>
            <w:r w:rsidR="006071C3">
              <w:rPr>
                <w:rFonts w:ascii="HG丸ｺﾞｼｯｸM-PRO" w:eastAsia="HG丸ｺﾞｼｯｸM-PRO" w:hAnsi="HG丸ｺﾞｼｯｸM-PRO" w:hint="eastAsia"/>
                <w:sz w:val="20"/>
                <w:szCs w:val="20"/>
              </w:rPr>
              <w:t>15</w:t>
            </w:r>
            <w:r w:rsidR="00ED37F2" w:rsidRPr="00A7030A">
              <w:rPr>
                <w:rFonts w:ascii="HG丸ｺﾞｼｯｸM-PRO" w:eastAsia="HG丸ｺﾞｼｯｸM-PRO" w:hAnsi="HG丸ｺﾞｼｯｸM-PRO" w:hint="eastAsia"/>
                <w:sz w:val="20"/>
                <w:szCs w:val="20"/>
              </w:rPr>
              <w:t>分</w:t>
            </w:r>
            <w:r w:rsidR="00FF3818" w:rsidRPr="00A7030A">
              <w:rPr>
                <w:rFonts w:ascii="HG丸ｺﾞｼｯｸM-PRO" w:eastAsia="HG丸ｺﾞｼｯｸM-PRO" w:hAnsi="HG丸ｺﾞｼｯｸM-PRO" w:hint="eastAsia"/>
                <w:sz w:val="20"/>
                <w:szCs w:val="20"/>
              </w:rPr>
              <w:t>（必着）</w:t>
            </w:r>
          </w:p>
          <w:p w14:paraId="0B2B04C4" w14:textId="4E0CEDBE" w:rsidR="0027170A" w:rsidRPr="00A7030A" w:rsidRDefault="0027170A" w:rsidP="0027170A">
            <w:pPr>
              <w:spacing w:line="400" w:lineRule="exact"/>
              <w:ind w:leftChars="15" w:left="231" w:hangingChars="100" w:hanging="200"/>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※質問に対する回答は</w:t>
            </w:r>
            <w:r w:rsidR="006071C3">
              <w:rPr>
                <w:rFonts w:ascii="HG丸ｺﾞｼｯｸM-PRO" w:eastAsia="HG丸ｺﾞｼｯｸM-PRO" w:hAnsi="HG丸ｺﾞｼｯｸM-PRO" w:hint="eastAsia"/>
                <w:sz w:val="20"/>
                <w:szCs w:val="20"/>
              </w:rPr>
              <w:t>6</w:t>
            </w:r>
            <w:r w:rsidRPr="00A7030A">
              <w:rPr>
                <w:rFonts w:ascii="HG丸ｺﾞｼｯｸM-PRO" w:eastAsia="HG丸ｺﾞｼｯｸM-PRO" w:hAnsi="HG丸ｺﾞｼｯｸM-PRO"/>
                <w:sz w:val="20"/>
                <w:szCs w:val="20"/>
              </w:rPr>
              <w:t>月</w:t>
            </w:r>
            <w:r w:rsidR="006071C3">
              <w:rPr>
                <w:rFonts w:ascii="HG丸ｺﾞｼｯｸM-PRO" w:eastAsia="HG丸ｺﾞｼｯｸM-PRO" w:hAnsi="HG丸ｺﾞｼｯｸM-PRO" w:hint="eastAsia"/>
                <w:sz w:val="20"/>
                <w:szCs w:val="20"/>
              </w:rPr>
              <w:t>8</w:t>
            </w:r>
            <w:r w:rsidRPr="00A7030A">
              <w:rPr>
                <w:rFonts w:ascii="HG丸ｺﾞｼｯｸM-PRO" w:eastAsia="HG丸ｺﾞｼｯｸM-PRO" w:hAnsi="HG丸ｺﾞｼｯｸM-PRO"/>
                <w:sz w:val="20"/>
                <w:szCs w:val="20"/>
              </w:rPr>
              <w:t>日（</w:t>
            </w:r>
            <w:r w:rsidR="00071E26" w:rsidRPr="00A7030A">
              <w:rPr>
                <w:rFonts w:ascii="HG丸ｺﾞｼｯｸM-PRO" w:eastAsia="HG丸ｺﾞｼｯｸM-PRO" w:hAnsi="HG丸ｺﾞｼｯｸM-PRO" w:hint="eastAsia"/>
                <w:sz w:val="20"/>
                <w:szCs w:val="20"/>
              </w:rPr>
              <w:t>木</w:t>
            </w:r>
            <w:r w:rsidRPr="00A7030A">
              <w:rPr>
                <w:rFonts w:ascii="HG丸ｺﾞｼｯｸM-PRO" w:eastAsia="HG丸ｺﾞｼｯｸM-PRO" w:hAnsi="HG丸ｺﾞｼｯｸM-PRO"/>
                <w:sz w:val="20"/>
                <w:szCs w:val="20"/>
              </w:rPr>
              <w:t>）までに行います。</w:t>
            </w:r>
          </w:p>
        </w:tc>
      </w:tr>
      <w:tr w:rsidR="00133E14" w14:paraId="0723C1AF" w14:textId="77777777" w:rsidTr="0094769D">
        <w:trPr>
          <w:trHeight w:val="462"/>
        </w:trPr>
        <w:tc>
          <w:tcPr>
            <w:tcW w:w="4253" w:type="dxa"/>
            <w:vAlign w:val="center"/>
          </w:tcPr>
          <w:p w14:paraId="3BFAC5B1" w14:textId="77777777" w:rsidR="00133E14" w:rsidRPr="003044B2" w:rsidRDefault="001820CA" w:rsidP="00024AC9">
            <w:pPr>
              <w:spacing w:line="400" w:lineRule="exact"/>
              <w:ind w:leftChars="10" w:left="21"/>
              <w:jc w:val="both"/>
              <w:rPr>
                <w:rFonts w:ascii="HG丸ｺﾞｼｯｸM-PRO" w:eastAsia="HG丸ｺﾞｼｯｸM-PRO" w:hAnsi="HG丸ｺﾞｼｯｸM-PRO"/>
                <w:sz w:val="22"/>
              </w:rPr>
            </w:pPr>
            <w:r w:rsidRPr="003044B2">
              <w:rPr>
                <w:rFonts w:ascii="HG丸ｺﾞｼｯｸM-PRO" w:eastAsia="HG丸ｺﾞｼｯｸM-PRO" w:hAnsi="HG丸ｺﾞｼｯｸM-PRO" w:hint="eastAsia"/>
                <w:sz w:val="22"/>
              </w:rPr>
              <w:t>参加申込書提出</w:t>
            </w:r>
            <w:r w:rsidR="00133E14" w:rsidRPr="003044B2">
              <w:rPr>
                <w:rFonts w:ascii="HG丸ｺﾞｼｯｸM-PRO" w:eastAsia="HG丸ｺﾞｼｯｸM-PRO" w:hAnsi="HG丸ｺﾞｼｯｸM-PRO" w:hint="eastAsia"/>
                <w:sz w:val="22"/>
              </w:rPr>
              <w:t>期限</w:t>
            </w:r>
          </w:p>
        </w:tc>
        <w:tc>
          <w:tcPr>
            <w:tcW w:w="4819" w:type="dxa"/>
            <w:vAlign w:val="center"/>
          </w:tcPr>
          <w:p w14:paraId="1E7EF257" w14:textId="7E2EB6ED" w:rsidR="00133E14" w:rsidRPr="00A7030A" w:rsidRDefault="00871FCD" w:rsidP="00024AC9">
            <w:pPr>
              <w:spacing w:line="400" w:lineRule="exact"/>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6</w:t>
            </w:r>
            <w:r w:rsidR="00BF3735"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14</w:t>
            </w:r>
            <w:r w:rsidR="00436C66" w:rsidRPr="00A7030A">
              <w:rPr>
                <w:rFonts w:ascii="HG丸ｺﾞｼｯｸM-PRO" w:eastAsia="HG丸ｺﾞｼｯｸM-PRO" w:hAnsi="HG丸ｺﾞｼｯｸM-PRO" w:hint="eastAsia"/>
                <w:sz w:val="20"/>
                <w:szCs w:val="20"/>
              </w:rPr>
              <w:t>日（</w:t>
            </w:r>
            <w:r w:rsidR="00A7030A" w:rsidRPr="00A7030A">
              <w:rPr>
                <w:rFonts w:ascii="HG丸ｺﾞｼｯｸM-PRO" w:eastAsia="HG丸ｺﾞｼｯｸM-PRO" w:hAnsi="HG丸ｺﾞｼｯｸM-PRO" w:hint="eastAsia"/>
                <w:sz w:val="20"/>
                <w:szCs w:val="20"/>
              </w:rPr>
              <w:t>水</w:t>
            </w:r>
            <w:r w:rsidR="00BB6E22" w:rsidRPr="00A7030A">
              <w:rPr>
                <w:rFonts w:ascii="HG丸ｺﾞｼｯｸM-PRO" w:eastAsia="HG丸ｺﾞｼｯｸM-PRO" w:hAnsi="HG丸ｺﾞｼｯｸM-PRO" w:hint="eastAsia"/>
                <w:sz w:val="20"/>
                <w:szCs w:val="20"/>
              </w:rPr>
              <w:t>）</w:t>
            </w:r>
            <w:r w:rsidR="006E3935" w:rsidRPr="00A7030A">
              <w:rPr>
                <w:rFonts w:ascii="HG丸ｺﾞｼｯｸM-PRO" w:eastAsia="HG丸ｺﾞｼｯｸM-PRO" w:hAnsi="HG丸ｺﾞｼｯｸM-PRO" w:hint="eastAsia"/>
                <w:sz w:val="20"/>
                <w:szCs w:val="20"/>
              </w:rPr>
              <w:t>午後</w:t>
            </w:r>
            <w:r w:rsidR="006071C3">
              <w:rPr>
                <w:rFonts w:ascii="HG丸ｺﾞｼｯｸM-PRO" w:eastAsia="HG丸ｺﾞｼｯｸM-PRO" w:hAnsi="HG丸ｺﾞｼｯｸM-PRO" w:hint="eastAsia"/>
                <w:sz w:val="20"/>
                <w:szCs w:val="20"/>
              </w:rPr>
              <w:t>5</w:t>
            </w:r>
            <w:r w:rsidR="006E3935" w:rsidRPr="00A7030A">
              <w:rPr>
                <w:rFonts w:ascii="HG丸ｺﾞｼｯｸM-PRO" w:eastAsia="HG丸ｺﾞｼｯｸM-PRO" w:hAnsi="HG丸ｺﾞｼｯｸM-PRO" w:hint="eastAsia"/>
                <w:sz w:val="20"/>
                <w:szCs w:val="20"/>
              </w:rPr>
              <w:t>時</w:t>
            </w:r>
            <w:r w:rsidR="006071C3">
              <w:rPr>
                <w:rFonts w:ascii="HG丸ｺﾞｼｯｸM-PRO" w:eastAsia="HG丸ｺﾞｼｯｸM-PRO" w:hAnsi="HG丸ｺﾞｼｯｸM-PRO" w:hint="eastAsia"/>
                <w:sz w:val="20"/>
                <w:szCs w:val="20"/>
              </w:rPr>
              <w:t>15</w:t>
            </w:r>
            <w:r w:rsidR="006E3935" w:rsidRPr="00A7030A">
              <w:rPr>
                <w:rFonts w:ascii="HG丸ｺﾞｼｯｸM-PRO" w:eastAsia="HG丸ｺﾞｼｯｸM-PRO" w:hAnsi="HG丸ｺﾞｼｯｸM-PRO" w:hint="eastAsia"/>
                <w:sz w:val="20"/>
                <w:szCs w:val="20"/>
              </w:rPr>
              <w:t>分</w:t>
            </w:r>
            <w:r w:rsidR="00FF3818" w:rsidRPr="00A7030A">
              <w:rPr>
                <w:rFonts w:ascii="HG丸ｺﾞｼｯｸM-PRO" w:eastAsia="HG丸ｺﾞｼｯｸM-PRO" w:hAnsi="HG丸ｺﾞｼｯｸM-PRO" w:hint="eastAsia"/>
                <w:sz w:val="20"/>
                <w:szCs w:val="20"/>
              </w:rPr>
              <w:t>（必着）</w:t>
            </w:r>
          </w:p>
        </w:tc>
      </w:tr>
      <w:tr w:rsidR="00133E14" w14:paraId="62D3E8D6" w14:textId="77777777" w:rsidTr="0094769D">
        <w:trPr>
          <w:trHeight w:val="800"/>
        </w:trPr>
        <w:tc>
          <w:tcPr>
            <w:tcW w:w="4253" w:type="dxa"/>
            <w:vAlign w:val="center"/>
          </w:tcPr>
          <w:p w14:paraId="01CA1465" w14:textId="77777777" w:rsidR="00133E14" w:rsidRPr="003044B2" w:rsidRDefault="00E50DFC" w:rsidP="00024AC9">
            <w:pPr>
              <w:spacing w:line="400" w:lineRule="exact"/>
              <w:ind w:leftChars="10" w:left="21"/>
              <w:jc w:val="both"/>
              <w:rPr>
                <w:rFonts w:ascii="HG丸ｺﾞｼｯｸM-PRO" w:eastAsia="HG丸ｺﾞｼｯｸM-PRO" w:hAnsi="HG丸ｺﾞｼｯｸM-PRO"/>
                <w:sz w:val="22"/>
              </w:rPr>
            </w:pPr>
            <w:r w:rsidRPr="003044B2">
              <w:rPr>
                <w:rFonts w:ascii="HG丸ｺﾞｼｯｸM-PRO" w:eastAsia="HG丸ｺﾞｼｯｸM-PRO" w:hAnsi="HG丸ｺﾞｼｯｸM-PRO" w:hint="eastAsia"/>
                <w:sz w:val="22"/>
              </w:rPr>
              <w:t>応募書類</w:t>
            </w:r>
            <w:r w:rsidR="00133E14" w:rsidRPr="003044B2">
              <w:rPr>
                <w:rFonts w:ascii="HG丸ｺﾞｼｯｸM-PRO" w:eastAsia="HG丸ｺﾞｼｯｸM-PRO" w:hAnsi="HG丸ｺﾞｼｯｸM-PRO" w:hint="eastAsia"/>
                <w:sz w:val="22"/>
              </w:rPr>
              <w:t>の受付</w:t>
            </w:r>
          </w:p>
        </w:tc>
        <w:tc>
          <w:tcPr>
            <w:tcW w:w="4819" w:type="dxa"/>
            <w:vAlign w:val="center"/>
          </w:tcPr>
          <w:p w14:paraId="407D148C" w14:textId="3961019B" w:rsidR="00024AC9" w:rsidRPr="00A7030A" w:rsidRDefault="00871FCD" w:rsidP="00024AC9">
            <w:pPr>
              <w:spacing w:line="400" w:lineRule="exact"/>
              <w:ind w:leftChars="15" w:left="31"/>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00BF3735"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6</w:t>
            </w:r>
            <w:r w:rsidR="00BF3735"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15</w:t>
            </w:r>
            <w:r w:rsidR="00436C66" w:rsidRPr="00A7030A">
              <w:rPr>
                <w:rFonts w:ascii="HG丸ｺﾞｼｯｸM-PRO" w:eastAsia="HG丸ｺﾞｼｯｸM-PRO" w:hAnsi="HG丸ｺﾞｼｯｸM-PRO" w:hint="eastAsia"/>
                <w:sz w:val="20"/>
                <w:szCs w:val="20"/>
              </w:rPr>
              <w:t>日（</w:t>
            </w:r>
            <w:r w:rsidR="00071E26" w:rsidRPr="00A7030A">
              <w:rPr>
                <w:rFonts w:ascii="HG丸ｺﾞｼｯｸM-PRO" w:eastAsia="HG丸ｺﾞｼｯｸM-PRO" w:hAnsi="HG丸ｺﾞｼｯｸM-PRO" w:hint="eastAsia"/>
                <w:sz w:val="20"/>
                <w:szCs w:val="20"/>
              </w:rPr>
              <w:t>木</w:t>
            </w:r>
            <w:r w:rsidR="00BF3735" w:rsidRPr="00A7030A">
              <w:rPr>
                <w:rFonts w:ascii="HG丸ｺﾞｼｯｸM-PRO" w:eastAsia="HG丸ｺﾞｼｯｸM-PRO" w:hAnsi="HG丸ｺﾞｼｯｸM-PRO" w:hint="eastAsia"/>
                <w:sz w:val="20"/>
                <w:szCs w:val="20"/>
              </w:rPr>
              <w:t>）</w:t>
            </w:r>
            <w:r w:rsidR="00024AC9" w:rsidRPr="00A7030A">
              <w:rPr>
                <w:rFonts w:ascii="HG丸ｺﾞｼｯｸM-PRO" w:eastAsia="HG丸ｺﾞｼｯｸM-PRO" w:hAnsi="HG丸ｺﾞｼｯｸM-PRO" w:hint="eastAsia"/>
                <w:sz w:val="20"/>
                <w:szCs w:val="20"/>
              </w:rPr>
              <w:t>午前</w:t>
            </w:r>
            <w:r w:rsidR="006071C3">
              <w:rPr>
                <w:rFonts w:ascii="HG丸ｺﾞｼｯｸM-PRO" w:eastAsia="HG丸ｺﾞｼｯｸM-PRO" w:hAnsi="HG丸ｺﾞｼｯｸM-PRO" w:hint="eastAsia"/>
                <w:sz w:val="20"/>
                <w:szCs w:val="20"/>
              </w:rPr>
              <w:t>8</w:t>
            </w:r>
            <w:r w:rsidR="00024AC9" w:rsidRPr="00A7030A">
              <w:rPr>
                <w:rFonts w:ascii="HG丸ｺﾞｼｯｸM-PRO" w:eastAsia="HG丸ｺﾞｼｯｸM-PRO" w:hAnsi="HG丸ｺﾞｼｯｸM-PRO" w:hint="eastAsia"/>
                <w:sz w:val="20"/>
                <w:szCs w:val="20"/>
              </w:rPr>
              <w:t>時</w:t>
            </w:r>
            <w:r w:rsidR="006071C3">
              <w:rPr>
                <w:rFonts w:ascii="HG丸ｺﾞｼｯｸM-PRO" w:eastAsia="HG丸ｺﾞｼｯｸM-PRO" w:hAnsi="HG丸ｺﾞｼｯｸM-PRO" w:hint="eastAsia"/>
                <w:sz w:val="20"/>
                <w:szCs w:val="20"/>
              </w:rPr>
              <w:t>30</w:t>
            </w:r>
            <w:r w:rsidR="00024AC9" w:rsidRPr="00A7030A">
              <w:rPr>
                <w:rFonts w:ascii="HG丸ｺﾞｼｯｸM-PRO" w:eastAsia="HG丸ｺﾞｼｯｸM-PRO" w:hAnsi="HG丸ｺﾞｼｯｸM-PRO" w:hint="eastAsia"/>
                <w:sz w:val="20"/>
                <w:szCs w:val="20"/>
              </w:rPr>
              <w:t>分</w:t>
            </w:r>
            <w:r w:rsidR="00BF3735" w:rsidRPr="00A7030A">
              <w:rPr>
                <w:rFonts w:ascii="HG丸ｺﾞｼｯｸM-PRO" w:eastAsia="HG丸ｺﾞｼｯｸM-PRO" w:hAnsi="HG丸ｺﾞｼｯｸM-PRO" w:hint="eastAsia"/>
                <w:sz w:val="20"/>
                <w:szCs w:val="20"/>
              </w:rPr>
              <w:t>～</w:t>
            </w:r>
          </w:p>
          <w:p w14:paraId="198A1EFF" w14:textId="64CCF805" w:rsidR="00133E14" w:rsidRPr="00A7030A" w:rsidRDefault="000A78DA" w:rsidP="00774F80">
            <w:pPr>
              <w:spacing w:line="400" w:lineRule="exact"/>
              <w:ind w:leftChars="15" w:left="31" w:right="238"/>
              <w:jc w:val="both"/>
              <w:rPr>
                <w:rFonts w:ascii="HG丸ｺﾞｼｯｸM-PRO" w:eastAsia="HG丸ｺﾞｼｯｸM-PRO" w:hAnsi="HG丸ｺﾞｼｯｸM-PRO"/>
                <w:sz w:val="20"/>
                <w:szCs w:val="20"/>
              </w:rPr>
            </w:pPr>
            <w:r w:rsidRPr="00A7030A">
              <w:rPr>
                <w:rFonts w:ascii="HG丸ｺﾞｼｯｸM-PRO" w:eastAsia="HG丸ｺﾞｼｯｸM-PRO" w:hAnsi="HG丸ｺﾞｼｯｸM-PRO" w:hint="eastAsia"/>
                <w:sz w:val="20"/>
                <w:szCs w:val="20"/>
              </w:rPr>
              <w:t>令和</w:t>
            </w:r>
            <w:r w:rsidR="006071C3">
              <w:rPr>
                <w:rFonts w:ascii="HG丸ｺﾞｼｯｸM-PRO" w:eastAsia="HG丸ｺﾞｼｯｸM-PRO" w:hAnsi="HG丸ｺﾞｼｯｸM-PRO" w:hint="eastAsia"/>
                <w:sz w:val="20"/>
                <w:szCs w:val="20"/>
              </w:rPr>
              <w:t>5</w:t>
            </w:r>
            <w:r w:rsidRPr="00A7030A">
              <w:rPr>
                <w:rFonts w:ascii="HG丸ｺﾞｼｯｸM-PRO" w:eastAsia="HG丸ｺﾞｼｯｸM-PRO" w:hAnsi="HG丸ｺﾞｼｯｸM-PRO" w:hint="eastAsia"/>
                <w:sz w:val="20"/>
                <w:szCs w:val="20"/>
              </w:rPr>
              <w:t>年</w:t>
            </w:r>
            <w:r w:rsidR="006071C3">
              <w:rPr>
                <w:rFonts w:ascii="HG丸ｺﾞｼｯｸM-PRO" w:eastAsia="HG丸ｺﾞｼｯｸM-PRO" w:hAnsi="HG丸ｺﾞｼｯｸM-PRO" w:hint="eastAsia"/>
                <w:sz w:val="20"/>
                <w:szCs w:val="20"/>
              </w:rPr>
              <w:t>7</w:t>
            </w:r>
            <w:r w:rsidR="00BB6E22" w:rsidRPr="00A7030A">
              <w:rPr>
                <w:rFonts w:ascii="HG丸ｺﾞｼｯｸM-PRO" w:eastAsia="HG丸ｺﾞｼｯｸM-PRO" w:hAnsi="HG丸ｺﾞｼｯｸM-PRO" w:hint="eastAsia"/>
                <w:sz w:val="20"/>
                <w:szCs w:val="20"/>
              </w:rPr>
              <w:t>月</w:t>
            </w:r>
            <w:r w:rsidR="006071C3">
              <w:rPr>
                <w:rFonts w:ascii="HG丸ｺﾞｼｯｸM-PRO" w:eastAsia="HG丸ｺﾞｼｯｸM-PRO" w:hAnsi="HG丸ｺﾞｼｯｸM-PRO" w:hint="eastAsia"/>
                <w:sz w:val="20"/>
                <w:szCs w:val="20"/>
              </w:rPr>
              <w:t>10</w:t>
            </w:r>
            <w:r w:rsidR="00BB6E22" w:rsidRPr="00A7030A">
              <w:rPr>
                <w:rFonts w:ascii="HG丸ｺﾞｼｯｸM-PRO" w:eastAsia="HG丸ｺﾞｼｯｸM-PRO" w:hAnsi="HG丸ｺﾞｼｯｸM-PRO" w:hint="eastAsia"/>
                <w:sz w:val="20"/>
                <w:szCs w:val="20"/>
              </w:rPr>
              <w:t>日（</w:t>
            </w:r>
            <w:r w:rsidR="00680098" w:rsidRPr="00A7030A">
              <w:rPr>
                <w:rFonts w:ascii="HG丸ｺﾞｼｯｸM-PRO" w:eastAsia="HG丸ｺﾞｼｯｸM-PRO" w:hAnsi="HG丸ｺﾞｼｯｸM-PRO" w:hint="eastAsia"/>
                <w:sz w:val="20"/>
                <w:szCs w:val="20"/>
              </w:rPr>
              <w:t>月</w:t>
            </w:r>
            <w:r w:rsidR="00BB6E22" w:rsidRPr="00A7030A">
              <w:rPr>
                <w:rFonts w:ascii="HG丸ｺﾞｼｯｸM-PRO" w:eastAsia="HG丸ｺﾞｼｯｸM-PRO" w:hAnsi="HG丸ｺﾞｼｯｸM-PRO" w:hint="eastAsia"/>
                <w:sz w:val="20"/>
                <w:szCs w:val="20"/>
              </w:rPr>
              <w:t>）</w:t>
            </w:r>
            <w:r w:rsidR="00024AC9" w:rsidRPr="00A7030A">
              <w:rPr>
                <w:rFonts w:ascii="HG丸ｺﾞｼｯｸM-PRO" w:eastAsia="HG丸ｺﾞｼｯｸM-PRO" w:hAnsi="HG丸ｺﾞｼｯｸM-PRO" w:hint="eastAsia"/>
                <w:sz w:val="20"/>
                <w:szCs w:val="20"/>
              </w:rPr>
              <w:t>午後</w:t>
            </w:r>
            <w:r w:rsidR="006071C3">
              <w:rPr>
                <w:rFonts w:ascii="HG丸ｺﾞｼｯｸM-PRO" w:eastAsia="HG丸ｺﾞｼｯｸM-PRO" w:hAnsi="HG丸ｺﾞｼｯｸM-PRO" w:hint="eastAsia"/>
                <w:sz w:val="20"/>
                <w:szCs w:val="20"/>
              </w:rPr>
              <w:t>5</w:t>
            </w:r>
            <w:r w:rsidR="00024AC9" w:rsidRPr="00A7030A">
              <w:rPr>
                <w:rFonts w:ascii="HG丸ｺﾞｼｯｸM-PRO" w:eastAsia="HG丸ｺﾞｼｯｸM-PRO" w:hAnsi="HG丸ｺﾞｼｯｸM-PRO" w:hint="eastAsia"/>
                <w:sz w:val="20"/>
                <w:szCs w:val="20"/>
              </w:rPr>
              <w:t>時</w:t>
            </w:r>
            <w:r w:rsidR="006071C3">
              <w:rPr>
                <w:rFonts w:ascii="HG丸ｺﾞｼｯｸM-PRO" w:eastAsia="HG丸ｺﾞｼｯｸM-PRO" w:hAnsi="HG丸ｺﾞｼｯｸM-PRO" w:hint="eastAsia"/>
                <w:sz w:val="20"/>
                <w:szCs w:val="20"/>
              </w:rPr>
              <w:t>15</w:t>
            </w:r>
            <w:r w:rsidR="00230C2D" w:rsidRPr="00A7030A">
              <w:rPr>
                <w:rFonts w:ascii="HG丸ｺﾞｼｯｸM-PRO" w:eastAsia="HG丸ｺﾞｼｯｸM-PRO" w:hAnsi="HG丸ｺﾞｼｯｸM-PRO" w:hint="eastAsia"/>
                <w:sz w:val="20"/>
                <w:szCs w:val="20"/>
              </w:rPr>
              <w:t>分</w:t>
            </w:r>
            <w:r w:rsidR="00FF3818" w:rsidRPr="00A7030A">
              <w:rPr>
                <w:rFonts w:ascii="HG丸ｺﾞｼｯｸM-PRO" w:eastAsia="HG丸ｺﾞｼｯｸM-PRO" w:hAnsi="HG丸ｺﾞｼｯｸM-PRO" w:hint="eastAsia"/>
                <w:sz w:val="20"/>
                <w:szCs w:val="20"/>
              </w:rPr>
              <w:t>（必着）</w:t>
            </w:r>
          </w:p>
        </w:tc>
      </w:tr>
      <w:tr w:rsidR="00436C66" w:rsidRPr="00E5376C" w14:paraId="52B6EE40" w14:textId="77777777" w:rsidTr="0094769D">
        <w:trPr>
          <w:trHeight w:val="572"/>
        </w:trPr>
        <w:tc>
          <w:tcPr>
            <w:tcW w:w="4253" w:type="dxa"/>
          </w:tcPr>
          <w:p w14:paraId="5D756103" w14:textId="1FA8F8FE" w:rsidR="00436C66" w:rsidRPr="003044B2" w:rsidRDefault="00303AE7" w:rsidP="00BB32AB">
            <w:pPr>
              <w:autoSpaceDE w:val="0"/>
              <w:autoSpaceDN w:val="0"/>
              <w:adjustRightInd w:val="0"/>
              <w:rPr>
                <w:rFonts w:ascii="HG丸ｺﾞｼｯｸM-PRO" w:eastAsia="HG丸ｺﾞｼｯｸM-PRO" w:hAnsi="HG丸ｺﾞｼｯｸM-PRO" w:cs="ＭＳ 明朝"/>
                <w:color w:val="000000"/>
                <w:sz w:val="22"/>
              </w:rPr>
            </w:pPr>
            <w:r w:rsidRPr="003044B2">
              <w:rPr>
                <w:rFonts w:ascii="HG丸ｺﾞｼｯｸM-PRO" w:eastAsia="HG丸ｺﾞｼｯｸM-PRO" w:hAnsi="HG丸ｺﾞｼｯｸM-PRO" w:cs="ＭＳ 明朝" w:hint="eastAsia"/>
                <w:color w:val="000000"/>
                <w:sz w:val="22"/>
              </w:rPr>
              <w:t>提案内容のプレゼンテーション及びヒアリング審査</w:t>
            </w:r>
            <w:r w:rsidR="00436C66" w:rsidRPr="003044B2">
              <w:rPr>
                <w:rFonts w:ascii="HG丸ｺﾞｼｯｸM-PRO" w:eastAsia="HG丸ｺﾞｼｯｸM-PRO" w:hAnsi="HG丸ｺﾞｼｯｸM-PRO" w:cs="ＭＳ 明朝"/>
                <w:color w:val="000000"/>
                <w:sz w:val="22"/>
              </w:rPr>
              <w:t xml:space="preserve"> </w:t>
            </w:r>
          </w:p>
        </w:tc>
        <w:tc>
          <w:tcPr>
            <w:tcW w:w="4819" w:type="dxa"/>
            <w:vAlign w:val="center"/>
          </w:tcPr>
          <w:p w14:paraId="7B1794DD" w14:textId="16AB3670" w:rsidR="00436C66" w:rsidRPr="00A7030A" w:rsidRDefault="00436C66" w:rsidP="00BB32AB">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7</w:t>
            </w:r>
            <w:r w:rsidR="00737046" w:rsidRPr="00A7030A">
              <w:rPr>
                <w:rFonts w:ascii="HG丸ｺﾞｼｯｸM-PRO" w:eastAsia="HG丸ｺﾞｼｯｸM-PRO" w:hAnsi="HG丸ｺﾞｼｯｸM-PRO" w:cs="ＭＳ 明朝" w:hint="eastAsia"/>
                <w:sz w:val="20"/>
                <w:szCs w:val="20"/>
              </w:rPr>
              <w:t>月</w:t>
            </w:r>
            <w:r w:rsidR="006071C3">
              <w:rPr>
                <w:rFonts w:ascii="HG丸ｺﾞｼｯｸM-PRO" w:eastAsia="HG丸ｺﾞｼｯｸM-PRO" w:hAnsi="HG丸ｺﾞｼｯｸM-PRO" w:cs="ＭＳ 明朝" w:hint="eastAsia"/>
                <w:sz w:val="20"/>
                <w:szCs w:val="20"/>
              </w:rPr>
              <w:t>28</w:t>
            </w:r>
            <w:r w:rsidR="00F11122" w:rsidRPr="00A7030A">
              <w:rPr>
                <w:rFonts w:ascii="HG丸ｺﾞｼｯｸM-PRO" w:eastAsia="HG丸ｺﾞｼｯｸM-PRO" w:hAnsi="HG丸ｺﾞｼｯｸM-PRO" w:cs="ＭＳ 明朝" w:hint="eastAsia"/>
                <w:sz w:val="20"/>
                <w:szCs w:val="20"/>
              </w:rPr>
              <w:t>日（</w:t>
            </w:r>
            <w:r w:rsidR="00680098" w:rsidRPr="00A7030A">
              <w:rPr>
                <w:rFonts w:ascii="HG丸ｺﾞｼｯｸM-PRO" w:eastAsia="HG丸ｺﾞｼｯｸM-PRO" w:hAnsi="HG丸ｺﾞｼｯｸM-PRO" w:cs="ＭＳ 明朝" w:hint="eastAsia"/>
                <w:sz w:val="20"/>
                <w:szCs w:val="20"/>
              </w:rPr>
              <w:t>金</w:t>
            </w:r>
            <w:r w:rsidR="00737046" w:rsidRPr="00A7030A">
              <w:rPr>
                <w:rFonts w:ascii="HG丸ｺﾞｼｯｸM-PRO" w:eastAsia="HG丸ｺﾞｼｯｸM-PRO" w:hAnsi="HG丸ｺﾞｼｯｸM-PRO" w:cs="ＭＳ 明朝" w:hint="eastAsia"/>
                <w:sz w:val="20"/>
                <w:szCs w:val="20"/>
              </w:rPr>
              <w:t>）</w:t>
            </w:r>
          </w:p>
        </w:tc>
      </w:tr>
      <w:tr w:rsidR="00436C66" w:rsidRPr="00E5376C" w14:paraId="63857FE0" w14:textId="77777777" w:rsidTr="0094769D">
        <w:trPr>
          <w:trHeight w:val="399"/>
        </w:trPr>
        <w:tc>
          <w:tcPr>
            <w:tcW w:w="4253" w:type="dxa"/>
          </w:tcPr>
          <w:p w14:paraId="4EDEF2C7" w14:textId="77777777" w:rsidR="00436C66" w:rsidRPr="00DF7941" w:rsidRDefault="00436C66" w:rsidP="00BB32AB">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優先交渉権者の決定</w:t>
            </w:r>
            <w:r w:rsidRPr="00DF7941">
              <w:rPr>
                <w:rFonts w:ascii="HG丸ｺﾞｼｯｸM-PRO" w:eastAsia="HG丸ｺﾞｼｯｸM-PRO" w:hAnsi="HG丸ｺﾞｼｯｸM-PRO" w:cs="ＭＳ 明朝"/>
                <w:color w:val="000000"/>
                <w:sz w:val="22"/>
              </w:rPr>
              <w:t xml:space="preserve"> </w:t>
            </w:r>
          </w:p>
        </w:tc>
        <w:tc>
          <w:tcPr>
            <w:tcW w:w="4819" w:type="dxa"/>
            <w:vAlign w:val="center"/>
          </w:tcPr>
          <w:p w14:paraId="5A149ADA" w14:textId="0A7A251E" w:rsidR="00436C66" w:rsidRPr="00A7030A" w:rsidRDefault="00436C66" w:rsidP="006071C3">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8</w:t>
            </w:r>
            <w:r w:rsidRPr="00A7030A">
              <w:rPr>
                <w:rFonts w:ascii="HG丸ｺﾞｼｯｸM-PRO" w:eastAsia="HG丸ｺﾞｼｯｸM-PRO" w:hAnsi="HG丸ｺﾞｼｯｸM-PRO" w:cs="ＭＳ 明朝" w:hint="eastAsia"/>
                <w:sz w:val="20"/>
                <w:szCs w:val="20"/>
              </w:rPr>
              <w:t>月</w:t>
            </w:r>
            <w:r w:rsidR="008C533E" w:rsidRPr="00A7030A">
              <w:rPr>
                <w:rFonts w:ascii="HG丸ｺﾞｼｯｸM-PRO" w:eastAsia="HG丸ｺﾞｼｯｸM-PRO" w:hAnsi="HG丸ｺﾞｼｯｸM-PRO" w:cs="ＭＳ 明朝" w:hint="eastAsia"/>
                <w:sz w:val="20"/>
                <w:szCs w:val="20"/>
              </w:rPr>
              <w:t>上</w:t>
            </w:r>
            <w:r w:rsidR="00116783" w:rsidRPr="00A7030A">
              <w:rPr>
                <w:rFonts w:ascii="HG丸ｺﾞｼｯｸM-PRO" w:eastAsia="HG丸ｺﾞｼｯｸM-PRO" w:hAnsi="HG丸ｺﾞｼｯｸM-PRO" w:cs="ＭＳ 明朝" w:hint="eastAsia"/>
                <w:sz w:val="20"/>
                <w:szCs w:val="20"/>
              </w:rPr>
              <w:t>旬</w:t>
            </w:r>
            <w:r w:rsidR="00391BA6" w:rsidRPr="00A7030A">
              <w:rPr>
                <w:rFonts w:ascii="HG丸ｺﾞｼｯｸM-PRO" w:eastAsia="HG丸ｺﾞｼｯｸM-PRO" w:hAnsi="HG丸ｺﾞｼｯｸM-PRO" w:cs="ＭＳ 明朝" w:hint="eastAsia"/>
                <w:sz w:val="20"/>
                <w:szCs w:val="20"/>
              </w:rPr>
              <w:t>頃</w:t>
            </w:r>
            <w:r w:rsidRPr="00A7030A">
              <w:rPr>
                <w:rFonts w:ascii="HG丸ｺﾞｼｯｸM-PRO" w:eastAsia="HG丸ｺﾞｼｯｸM-PRO" w:hAnsi="HG丸ｺﾞｼｯｸM-PRO" w:cs="ＭＳ 明朝"/>
                <w:sz w:val="20"/>
                <w:szCs w:val="20"/>
              </w:rPr>
              <w:t xml:space="preserve"> </w:t>
            </w:r>
          </w:p>
        </w:tc>
      </w:tr>
      <w:tr w:rsidR="00A93149" w:rsidRPr="00DF7941" w14:paraId="34C198D1" w14:textId="77777777" w:rsidTr="0094769D">
        <w:trPr>
          <w:trHeight w:val="265"/>
        </w:trPr>
        <w:tc>
          <w:tcPr>
            <w:tcW w:w="4253" w:type="dxa"/>
          </w:tcPr>
          <w:p w14:paraId="48785D79" w14:textId="4B41BB7F" w:rsidR="00A93149" w:rsidRPr="00DF7941" w:rsidRDefault="00A93149" w:rsidP="00362B88">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地域説明会の実施</w:t>
            </w:r>
            <w:r w:rsidRPr="00DF7941">
              <w:rPr>
                <w:rFonts w:ascii="HG丸ｺﾞｼｯｸM-PRO" w:eastAsia="HG丸ｺﾞｼｯｸM-PRO" w:hAnsi="HG丸ｺﾞｼｯｸM-PRO" w:cs="ＭＳ 明朝"/>
                <w:color w:val="000000"/>
                <w:sz w:val="22"/>
              </w:rPr>
              <w:t xml:space="preserve"> </w:t>
            </w:r>
          </w:p>
        </w:tc>
        <w:tc>
          <w:tcPr>
            <w:tcW w:w="4819" w:type="dxa"/>
            <w:vAlign w:val="center"/>
          </w:tcPr>
          <w:p w14:paraId="4CA6C432" w14:textId="1955578C" w:rsidR="00A93149" w:rsidRPr="00A7030A" w:rsidRDefault="00A93149" w:rsidP="00362B88">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9</w:t>
            </w:r>
            <w:r w:rsidRPr="00A7030A">
              <w:rPr>
                <w:rFonts w:ascii="HG丸ｺﾞｼｯｸM-PRO" w:eastAsia="HG丸ｺﾞｼｯｸM-PRO" w:hAnsi="HG丸ｺﾞｼｯｸM-PRO" w:cs="ＭＳ 明朝" w:hint="eastAsia"/>
                <w:sz w:val="20"/>
                <w:szCs w:val="20"/>
              </w:rPr>
              <w:t>月</w:t>
            </w:r>
            <w:r w:rsidR="00230C2D" w:rsidRPr="00A7030A">
              <w:rPr>
                <w:rFonts w:ascii="HG丸ｺﾞｼｯｸM-PRO" w:eastAsia="HG丸ｺﾞｼｯｸM-PRO" w:hAnsi="HG丸ｺﾞｼｯｸM-PRO" w:cs="ＭＳ 明朝" w:hint="eastAsia"/>
                <w:sz w:val="20"/>
                <w:szCs w:val="20"/>
              </w:rPr>
              <w:t>下</w:t>
            </w:r>
            <w:r w:rsidR="00116783" w:rsidRPr="00A7030A">
              <w:rPr>
                <w:rFonts w:ascii="HG丸ｺﾞｼｯｸM-PRO" w:eastAsia="HG丸ｺﾞｼｯｸM-PRO" w:hAnsi="HG丸ｺﾞｼｯｸM-PRO" w:cs="ＭＳ 明朝" w:hint="eastAsia"/>
                <w:sz w:val="20"/>
                <w:szCs w:val="20"/>
              </w:rPr>
              <w:t>旬</w:t>
            </w:r>
            <w:r w:rsidRPr="00A7030A">
              <w:rPr>
                <w:rFonts w:ascii="HG丸ｺﾞｼｯｸM-PRO" w:eastAsia="HG丸ｺﾞｼｯｸM-PRO" w:hAnsi="HG丸ｺﾞｼｯｸM-PRO" w:cs="ＭＳ 明朝" w:hint="eastAsia"/>
                <w:sz w:val="20"/>
                <w:szCs w:val="20"/>
              </w:rPr>
              <w:t>頃</w:t>
            </w:r>
            <w:r w:rsidRPr="00A7030A">
              <w:rPr>
                <w:rFonts w:ascii="HG丸ｺﾞｼｯｸM-PRO" w:eastAsia="HG丸ｺﾞｼｯｸM-PRO" w:hAnsi="HG丸ｺﾞｼｯｸM-PRO" w:cs="ＭＳ 明朝"/>
                <w:sz w:val="20"/>
                <w:szCs w:val="20"/>
              </w:rPr>
              <w:t xml:space="preserve"> </w:t>
            </w:r>
          </w:p>
        </w:tc>
      </w:tr>
      <w:tr w:rsidR="00436C66" w:rsidRPr="00E5376C" w14:paraId="1A5F8EB4" w14:textId="77777777" w:rsidTr="0094769D">
        <w:trPr>
          <w:trHeight w:val="419"/>
        </w:trPr>
        <w:tc>
          <w:tcPr>
            <w:tcW w:w="4253" w:type="dxa"/>
          </w:tcPr>
          <w:p w14:paraId="138796AF" w14:textId="77777777" w:rsidR="00436C66" w:rsidRPr="00DF7941" w:rsidRDefault="00436C66" w:rsidP="00BB32AB">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基本協定</w:t>
            </w:r>
            <w:r w:rsidR="001C0427" w:rsidRPr="00DF7941">
              <w:rPr>
                <w:rFonts w:ascii="HG丸ｺﾞｼｯｸM-PRO" w:eastAsia="HG丸ｺﾞｼｯｸM-PRO" w:hAnsi="HG丸ｺﾞｼｯｸM-PRO" w:cs="ＭＳ 明朝" w:hint="eastAsia"/>
                <w:color w:val="000000"/>
                <w:sz w:val="22"/>
              </w:rPr>
              <w:t>・仮契約</w:t>
            </w:r>
            <w:r w:rsidRPr="00DF7941">
              <w:rPr>
                <w:rFonts w:ascii="HG丸ｺﾞｼｯｸM-PRO" w:eastAsia="HG丸ｺﾞｼｯｸM-PRO" w:hAnsi="HG丸ｺﾞｼｯｸM-PRO" w:cs="ＭＳ 明朝" w:hint="eastAsia"/>
                <w:color w:val="000000"/>
                <w:sz w:val="22"/>
              </w:rPr>
              <w:t>の締結</w:t>
            </w:r>
            <w:r w:rsidRPr="00DF7941">
              <w:rPr>
                <w:rFonts w:ascii="HG丸ｺﾞｼｯｸM-PRO" w:eastAsia="HG丸ｺﾞｼｯｸM-PRO" w:hAnsi="HG丸ｺﾞｼｯｸM-PRO" w:cs="ＭＳ 明朝"/>
                <w:color w:val="000000"/>
                <w:sz w:val="22"/>
              </w:rPr>
              <w:t xml:space="preserve"> </w:t>
            </w:r>
          </w:p>
        </w:tc>
        <w:tc>
          <w:tcPr>
            <w:tcW w:w="4819" w:type="dxa"/>
            <w:vAlign w:val="center"/>
          </w:tcPr>
          <w:p w14:paraId="53AC770A" w14:textId="30AC2136" w:rsidR="00436C66" w:rsidRPr="00A7030A" w:rsidRDefault="00436C66" w:rsidP="00BB32AB">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10</w:t>
            </w:r>
            <w:r w:rsidRPr="00A7030A">
              <w:rPr>
                <w:rFonts w:ascii="HG丸ｺﾞｼｯｸM-PRO" w:eastAsia="HG丸ｺﾞｼｯｸM-PRO" w:hAnsi="HG丸ｺﾞｼｯｸM-PRO" w:cs="ＭＳ 明朝" w:hint="eastAsia"/>
                <w:sz w:val="20"/>
                <w:szCs w:val="20"/>
              </w:rPr>
              <w:t>月</w:t>
            </w:r>
            <w:r w:rsidR="008C533E" w:rsidRPr="00A7030A">
              <w:rPr>
                <w:rFonts w:ascii="HG丸ｺﾞｼｯｸM-PRO" w:eastAsia="HG丸ｺﾞｼｯｸM-PRO" w:hAnsi="HG丸ｺﾞｼｯｸM-PRO" w:cs="ＭＳ 明朝" w:hint="eastAsia"/>
                <w:sz w:val="20"/>
                <w:szCs w:val="20"/>
              </w:rPr>
              <w:t>中</w:t>
            </w:r>
            <w:r w:rsidR="00AB2ED1" w:rsidRPr="00A7030A">
              <w:rPr>
                <w:rFonts w:ascii="HG丸ｺﾞｼｯｸM-PRO" w:eastAsia="HG丸ｺﾞｼｯｸM-PRO" w:hAnsi="HG丸ｺﾞｼｯｸM-PRO" w:cs="ＭＳ 明朝" w:hint="eastAsia"/>
                <w:sz w:val="20"/>
                <w:szCs w:val="20"/>
              </w:rPr>
              <w:t>旬</w:t>
            </w:r>
            <w:r w:rsidR="00391BA6" w:rsidRPr="00A7030A">
              <w:rPr>
                <w:rFonts w:ascii="HG丸ｺﾞｼｯｸM-PRO" w:eastAsia="HG丸ｺﾞｼｯｸM-PRO" w:hAnsi="HG丸ｺﾞｼｯｸM-PRO" w:cs="ＭＳ 明朝" w:hint="eastAsia"/>
                <w:sz w:val="20"/>
                <w:szCs w:val="20"/>
              </w:rPr>
              <w:t>頃</w:t>
            </w:r>
            <w:r w:rsidRPr="00A7030A">
              <w:rPr>
                <w:rFonts w:ascii="HG丸ｺﾞｼｯｸM-PRO" w:eastAsia="HG丸ｺﾞｼｯｸM-PRO" w:hAnsi="HG丸ｺﾞｼｯｸM-PRO" w:cs="ＭＳ 明朝"/>
                <w:sz w:val="20"/>
                <w:szCs w:val="20"/>
              </w:rPr>
              <w:t xml:space="preserve"> </w:t>
            </w:r>
          </w:p>
        </w:tc>
      </w:tr>
      <w:tr w:rsidR="00436C66" w:rsidRPr="00E5376C" w14:paraId="13D08A5A" w14:textId="77777777" w:rsidTr="0094769D">
        <w:trPr>
          <w:trHeight w:val="401"/>
        </w:trPr>
        <w:tc>
          <w:tcPr>
            <w:tcW w:w="4253" w:type="dxa"/>
          </w:tcPr>
          <w:p w14:paraId="5EF26196" w14:textId="5C848274" w:rsidR="00436C66" w:rsidRPr="00DF7941" w:rsidRDefault="00436C66" w:rsidP="0065655F">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市議会の</w:t>
            </w:r>
            <w:r w:rsidR="00B5569C">
              <w:rPr>
                <w:rFonts w:ascii="HG丸ｺﾞｼｯｸM-PRO" w:eastAsia="HG丸ｺﾞｼｯｸM-PRO" w:hAnsi="HG丸ｺﾞｼｯｸM-PRO" w:cs="ＭＳ 明朝" w:hint="eastAsia"/>
                <w:color w:val="000000"/>
                <w:sz w:val="22"/>
              </w:rPr>
              <w:t>審査</w:t>
            </w:r>
          </w:p>
        </w:tc>
        <w:tc>
          <w:tcPr>
            <w:tcW w:w="4819" w:type="dxa"/>
            <w:vAlign w:val="center"/>
          </w:tcPr>
          <w:p w14:paraId="13969B4D" w14:textId="35A111C8" w:rsidR="00436C66" w:rsidRPr="00A7030A" w:rsidRDefault="00436C66" w:rsidP="00BB32AB">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12</w:t>
            </w:r>
            <w:r w:rsidRPr="00A7030A">
              <w:rPr>
                <w:rFonts w:ascii="HG丸ｺﾞｼｯｸM-PRO" w:eastAsia="HG丸ｺﾞｼｯｸM-PRO" w:hAnsi="HG丸ｺﾞｼｯｸM-PRO" w:cs="ＭＳ 明朝" w:hint="eastAsia"/>
                <w:sz w:val="20"/>
                <w:szCs w:val="20"/>
              </w:rPr>
              <w:t>月</w:t>
            </w:r>
            <w:r w:rsidR="00116783" w:rsidRPr="00A7030A">
              <w:rPr>
                <w:rFonts w:ascii="HG丸ｺﾞｼｯｸM-PRO" w:eastAsia="HG丸ｺﾞｼｯｸM-PRO" w:hAnsi="HG丸ｺﾞｼｯｸM-PRO" w:cs="ＭＳ 明朝" w:hint="eastAsia"/>
                <w:sz w:val="20"/>
                <w:szCs w:val="20"/>
              </w:rPr>
              <w:t>下旬</w:t>
            </w:r>
            <w:r w:rsidR="00C91179" w:rsidRPr="00A7030A">
              <w:rPr>
                <w:rFonts w:ascii="HG丸ｺﾞｼｯｸM-PRO" w:eastAsia="HG丸ｺﾞｼｯｸM-PRO" w:hAnsi="HG丸ｺﾞｼｯｸM-PRO" w:cs="ＭＳ 明朝" w:hint="eastAsia"/>
                <w:sz w:val="20"/>
                <w:szCs w:val="20"/>
              </w:rPr>
              <w:t>頃</w:t>
            </w:r>
          </w:p>
        </w:tc>
      </w:tr>
      <w:tr w:rsidR="00436C66" w:rsidRPr="00E5376C" w14:paraId="716A0C2B" w14:textId="77777777" w:rsidTr="0094769D">
        <w:trPr>
          <w:trHeight w:val="251"/>
        </w:trPr>
        <w:tc>
          <w:tcPr>
            <w:tcW w:w="4253" w:type="dxa"/>
          </w:tcPr>
          <w:p w14:paraId="42586D12" w14:textId="77777777" w:rsidR="00436C66" w:rsidRPr="00DF7941" w:rsidRDefault="0069711D" w:rsidP="0069711D">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契約</w:t>
            </w:r>
            <w:r w:rsidR="00436C66" w:rsidRPr="00DF7941">
              <w:rPr>
                <w:rFonts w:ascii="HG丸ｺﾞｼｯｸM-PRO" w:eastAsia="HG丸ｺﾞｼｯｸM-PRO" w:hAnsi="HG丸ｺﾞｼｯｸM-PRO" w:cs="ＭＳ 明朝" w:hint="eastAsia"/>
                <w:color w:val="000000"/>
                <w:sz w:val="22"/>
              </w:rPr>
              <w:t>の締結</w:t>
            </w:r>
          </w:p>
        </w:tc>
        <w:tc>
          <w:tcPr>
            <w:tcW w:w="4819" w:type="dxa"/>
            <w:vAlign w:val="center"/>
          </w:tcPr>
          <w:p w14:paraId="555D253A" w14:textId="3CDE0EE2" w:rsidR="00436C66" w:rsidRPr="00A7030A" w:rsidRDefault="00436C66" w:rsidP="00BB32AB">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5</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12</w:t>
            </w:r>
            <w:r w:rsidRPr="00A7030A">
              <w:rPr>
                <w:rFonts w:ascii="HG丸ｺﾞｼｯｸM-PRO" w:eastAsia="HG丸ｺﾞｼｯｸM-PRO" w:hAnsi="HG丸ｺﾞｼｯｸM-PRO" w:cs="ＭＳ 明朝" w:hint="eastAsia"/>
                <w:sz w:val="20"/>
                <w:szCs w:val="20"/>
              </w:rPr>
              <w:t>月</w:t>
            </w:r>
            <w:r w:rsidR="006071C3">
              <w:rPr>
                <w:rFonts w:ascii="HG丸ｺﾞｼｯｸM-PRO" w:eastAsia="HG丸ｺﾞｼｯｸM-PRO" w:hAnsi="HG丸ｺﾞｼｯｸM-PRO" w:cs="ＭＳ 明朝" w:hint="eastAsia"/>
                <w:sz w:val="20"/>
                <w:szCs w:val="20"/>
              </w:rPr>
              <w:t>下旬</w:t>
            </w:r>
            <w:r w:rsidR="00C91179" w:rsidRPr="00A7030A">
              <w:rPr>
                <w:rFonts w:ascii="HG丸ｺﾞｼｯｸM-PRO" w:eastAsia="HG丸ｺﾞｼｯｸM-PRO" w:hAnsi="HG丸ｺﾞｼｯｸM-PRO" w:cs="ＭＳ 明朝" w:hint="eastAsia"/>
                <w:sz w:val="20"/>
                <w:szCs w:val="20"/>
              </w:rPr>
              <w:t>頃</w:t>
            </w:r>
            <w:r w:rsidRPr="00A7030A">
              <w:rPr>
                <w:rFonts w:ascii="HG丸ｺﾞｼｯｸM-PRO" w:eastAsia="HG丸ｺﾞｼｯｸM-PRO" w:hAnsi="HG丸ｺﾞｼｯｸM-PRO" w:cs="ＭＳ 明朝"/>
                <w:sz w:val="20"/>
                <w:szCs w:val="20"/>
              </w:rPr>
              <w:t xml:space="preserve"> </w:t>
            </w:r>
          </w:p>
        </w:tc>
      </w:tr>
      <w:tr w:rsidR="00436C66" w:rsidRPr="00E5376C" w14:paraId="431EAAE3" w14:textId="77777777" w:rsidTr="0094769D">
        <w:trPr>
          <w:trHeight w:val="989"/>
        </w:trPr>
        <w:tc>
          <w:tcPr>
            <w:tcW w:w="4253" w:type="dxa"/>
          </w:tcPr>
          <w:p w14:paraId="3272AFE2" w14:textId="77777777" w:rsidR="00436C66" w:rsidRPr="00DF7941" w:rsidRDefault="00436C66" w:rsidP="00BB32AB">
            <w:pPr>
              <w:autoSpaceDE w:val="0"/>
              <w:autoSpaceDN w:val="0"/>
              <w:adjustRightInd w:val="0"/>
              <w:rPr>
                <w:rFonts w:ascii="HG丸ｺﾞｼｯｸM-PRO" w:eastAsia="HG丸ｺﾞｼｯｸM-PRO" w:hAnsi="HG丸ｺﾞｼｯｸM-PRO" w:cs="ＭＳ 明朝"/>
                <w:color w:val="000000"/>
                <w:sz w:val="22"/>
              </w:rPr>
            </w:pPr>
            <w:r w:rsidRPr="00DF7941">
              <w:rPr>
                <w:rFonts w:ascii="HG丸ｺﾞｼｯｸM-PRO" w:eastAsia="HG丸ｺﾞｼｯｸM-PRO" w:hAnsi="HG丸ｺﾞｼｯｸM-PRO" w:cs="ＭＳ 明朝" w:hint="eastAsia"/>
                <w:color w:val="000000"/>
                <w:sz w:val="22"/>
              </w:rPr>
              <w:t>契約期間の開始、</w:t>
            </w:r>
            <w:r w:rsidR="007E70A1" w:rsidRPr="00DF7941">
              <w:rPr>
                <w:rFonts w:ascii="HG丸ｺﾞｼｯｸM-PRO" w:eastAsia="HG丸ｺﾞｼｯｸM-PRO" w:hAnsi="HG丸ｺﾞｼｯｸM-PRO" w:cs="ＭＳ 明朝" w:hint="eastAsia"/>
                <w:color w:val="000000"/>
                <w:sz w:val="22"/>
              </w:rPr>
              <w:t>施設等の引渡、</w:t>
            </w:r>
            <w:r w:rsidRPr="00DF7941">
              <w:rPr>
                <w:rFonts w:ascii="HG丸ｺﾞｼｯｸM-PRO" w:eastAsia="HG丸ｺﾞｼｯｸM-PRO" w:hAnsi="HG丸ｺﾞｼｯｸM-PRO" w:cs="ＭＳ 明朝" w:hint="eastAsia"/>
                <w:color w:val="000000"/>
                <w:sz w:val="22"/>
              </w:rPr>
              <w:t>施設改修（設計・工事）、事業開始に必要な各種申請、事業の開始</w:t>
            </w:r>
            <w:r w:rsidRPr="00DF7941">
              <w:rPr>
                <w:rFonts w:ascii="HG丸ｺﾞｼｯｸM-PRO" w:eastAsia="HG丸ｺﾞｼｯｸM-PRO" w:hAnsi="HG丸ｺﾞｼｯｸM-PRO" w:cs="ＭＳ 明朝"/>
                <w:color w:val="000000"/>
                <w:sz w:val="22"/>
              </w:rPr>
              <w:t xml:space="preserve"> </w:t>
            </w:r>
          </w:p>
        </w:tc>
        <w:tc>
          <w:tcPr>
            <w:tcW w:w="4819" w:type="dxa"/>
            <w:vAlign w:val="center"/>
          </w:tcPr>
          <w:p w14:paraId="74D24E9C" w14:textId="159261A0" w:rsidR="00436C66" w:rsidRPr="00A7030A" w:rsidRDefault="00436C66" w:rsidP="00BB32AB">
            <w:pPr>
              <w:autoSpaceDE w:val="0"/>
              <w:autoSpaceDN w:val="0"/>
              <w:adjustRightInd w:val="0"/>
              <w:rPr>
                <w:rFonts w:ascii="HG丸ｺﾞｼｯｸM-PRO" w:eastAsia="HG丸ｺﾞｼｯｸM-PRO" w:hAnsi="HG丸ｺﾞｼｯｸM-PRO" w:cs="ＭＳ 明朝"/>
                <w:sz w:val="20"/>
                <w:szCs w:val="20"/>
              </w:rPr>
            </w:pPr>
            <w:r w:rsidRPr="00A7030A">
              <w:rPr>
                <w:rFonts w:ascii="HG丸ｺﾞｼｯｸM-PRO" w:eastAsia="HG丸ｺﾞｼｯｸM-PRO" w:hAnsi="HG丸ｺﾞｼｯｸM-PRO" w:cs="ＭＳ 明朝" w:hint="eastAsia"/>
                <w:sz w:val="20"/>
                <w:szCs w:val="20"/>
              </w:rPr>
              <w:t>令和</w:t>
            </w:r>
            <w:r w:rsidR="006071C3">
              <w:rPr>
                <w:rFonts w:ascii="HG丸ｺﾞｼｯｸM-PRO" w:eastAsia="HG丸ｺﾞｼｯｸM-PRO" w:hAnsi="HG丸ｺﾞｼｯｸM-PRO" w:cs="ＭＳ 明朝" w:hint="eastAsia"/>
                <w:sz w:val="20"/>
                <w:szCs w:val="20"/>
              </w:rPr>
              <w:t>6</w:t>
            </w:r>
            <w:r w:rsidRPr="00A7030A">
              <w:rPr>
                <w:rFonts w:ascii="HG丸ｺﾞｼｯｸM-PRO" w:eastAsia="HG丸ｺﾞｼｯｸM-PRO" w:hAnsi="HG丸ｺﾞｼｯｸM-PRO" w:cs="ＭＳ 明朝" w:hint="eastAsia"/>
                <w:sz w:val="20"/>
                <w:szCs w:val="20"/>
              </w:rPr>
              <w:t>年</w:t>
            </w:r>
            <w:r w:rsidR="006071C3">
              <w:rPr>
                <w:rFonts w:ascii="HG丸ｺﾞｼｯｸM-PRO" w:eastAsia="HG丸ｺﾞｼｯｸM-PRO" w:hAnsi="HG丸ｺﾞｼｯｸM-PRO" w:cs="ＭＳ 明朝" w:hint="eastAsia"/>
                <w:sz w:val="20"/>
                <w:szCs w:val="20"/>
              </w:rPr>
              <w:t>1</w:t>
            </w:r>
            <w:r w:rsidRPr="00A7030A">
              <w:rPr>
                <w:rFonts w:ascii="HG丸ｺﾞｼｯｸM-PRO" w:eastAsia="HG丸ｺﾞｼｯｸM-PRO" w:hAnsi="HG丸ｺﾞｼｯｸM-PRO" w:cs="ＭＳ 明朝" w:hint="eastAsia"/>
                <w:sz w:val="20"/>
                <w:szCs w:val="20"/>
              </w:rPr>
              <w:t>月以降</w:t>
            </w:r>
            <w:r w:rsidRPr="00A7030A">
              <w:rPr>
                <w:rFonts w:ascii="HG丸ｺﾞｼｯｸM-PRO" w:eastAsia="HG丸ｺﾞｼｯｸM-PRO" w:hAnsi="HG丸ｺﾞｼｯｸM-PRO" w:cs="ＭＳ 明朝"/>
                <w:sz w:val="20"/>
                <w:szCs w:val="20"/>
              </w:rPr>
              <w:t xml:space="preserve"> </w:t>
            </w:r>
          </w:p>
        </w:tc>
      </w:tr>
    </w:tbl>
    <w:p w14:paraId="0A8E95D1" w14:textId="50917BFF" w:rsidR="006129F7" w:rsidRPr="006C78CA" w:rsidRDefault="00133E14" w:rsidP="009F411A">
      <w:pPr>
        <w:ind w:rightChars="-338" w:right="-710" w:firstLineChars="100" w:firstLine="220"/>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※各日程は、事務</w:t>
      </w:r>
      <w:r w:rsidR="00E30F8A">
        <w:rPr>
          <w:rFonts w:ascii="HG丸ｺﾞｼｯｸM-PRO" w:eastAsia="HG丸ｺﾞｼｯｸM-PRO" w:hAnsi="HG丸ｺﾞｼｯｸM-PRO" w:hint="eastAsia"/>
          <w:sz w:val="22"/>
        </w:rPr>
        <w:t>及び</w:t>
      </w:r>
      <w:r w:rsidR="00863E06">
        <w:rPr>
          <w:rFonts w:ascii="HG丸ｺﾞｼｯｸM-PRO" w:eastAsia="HG丸ｺﾞｼｯｸM-PRO" w:hAnsi="HG丸ｺﾞｼｯｸM-PRO" w:hint="eastAsia"/>
          <w:sz w:val="22"/>
        </w:rPr>
        <w:t>交渉の状況</w:t>
      </w:r>
      <w:r w:rsidR="00E30F8A">
        <w:rPr>
          <w:rFonts w:ascii="HG丸ｺﾞｼｯｸM-PRO" w:eastAsia="HG丸ｺﾞｼｯｸM-PRO" w:hAnsi="HG丸ｺﾞｼｯｸM-PRO" w:hint="eastAsia"/>
          <w:sz w:val="22"/>
        </w:rPr>
        <w:t>並びに</w:t>
      </w:r>
      <w:r w:rsidR="00863E06">
        <w:rPr>
          <w:rFonts w:ascii="HG丸ｺﾞｼｯｸM-PRO" w:eastAsia="HG丸ｺﾞｼｯｸM-PRO" w:hAnsi="HG丸ｺﾞｼｯｸM-PRO" w:hint="eastAsia"/>
          <w:sz w:val="22"/>
        </w:rPr>
        <w:t>議会日程等</w:t>
      </w:r>
      <w:r w:rsidRPr="006C78CA">
        <w:rPr>
          <w:rFonts w:ascii="HG丸ｺﾞｼｯｸM-PRO" w:eastAsia="HG丸ｺﾞｼｯｸM-PRO" w:hAnsi="HG丸ｺﾞｼｯｸM-PRO" w:hint="eastAsia"/>
          <w:sz w:val="22"/>
        </w:rPr>
        <w:t>の都合により変更する場合があります。</w:t>
      </w:r>
    </w:p>
    <w:p w14:paraId="1B16341E" w14:textId="366CCD2C" w:rsidR="00175202" w:rsidRPr="00DF7941" w:rsidRDefault="00175202" w:rsidP="00C91F93">
      <w:pPr>
        <w:pStyle w:val="2"/>
        <w:spacing w:before="240"/>
        <w:ind w:leftChars="-67" w:left="217" w:hangingChars="162" w:hanging="358"/>
        <w:rPr>
          <w:rFonts w:ascii="HG丸ｺﾞｼｯｸM-PRO" w:eastAsia="HG丸ｺﾞｼｯｸM-PRO" w:hAnsi="HG丸ｺﾞｼｯｸM-PRO"/>
        </w:rPr>
      </w:pPr>
      <w:bookmarkStart w:id="237" w:name="_Toc88465223"/>
      <w:bookmarkStart w:id="238" w:name="_Toc525659010"/>
      <w:bookmarkStart w:id="239" w:name="_Toc525659729"/>
      <w:bookmarkStart w:id="240" w:name="_Toc525659855"/>
      <w:bookmarkStart w:id="241" w:name="_Toc525659975"/>
      <w:bookmarkStart w:id="242" w:name="_Toc525660095"/>
      <w:bookmarkStart w:id="243" w:name="_Toc525660470"/>
      <w:bookmarkStart w:id="244" w:name="_Toc525660590"/>
      <w:bookmarkStart w:id="245" w:name="_Toc525660710"/>
      <w:bookmarkStart w:id="246" w:name="_Toc525660889"/>
      <w:bookmarkStart w:id="247" w:name="_Toc525660931"/>
      <w:bookmarkStart w:id="248" w:name="_Toc525660973"/>
      <w:bookmarkStart w:id="249" w:name="_Toc525661015"/>
      <w:bookmarkStart w:id="250" w:name="_Toc525659008"/>
      <w:bookmarkStart w:id="251" w:name="_Toc525659724"/>
      <w:bookmarkStart w:id="252" w:name="_Toc525659850"/>
      <w:bookmarkStart w:id="253" w:name="_Toc525659970"/>
      <w:bookmarkStart w:id="254" w:name="_Toc525660090"/>
      <w:bookmarkStart w:id="255" w:name="_Toc525660465"/>
      <w:bookmarkStart w:id="256" w:name="_Toc525660585"/>
      <w:bookmarkStart w:id="257" w:name="_Toc525660705"/>
      <w:bookmarkStart w:id="258" w:name="_Toc525660887"/>
      <w:bookmarkStart w:id="259" w:name="_Toc525660929"/>
      <w:bookmarkStart w:id="260" w:name="_Toc525660971"/>
      <w:bookmarkStart w:id="261" w:name="_Toc525661013"/>
      <w:r w:rsidRPr="00DF7941">
        <w:rPr>
          <w:rFonts w:ascii="HG丸ｺﾞｼｯｸM-PRO" w:eastAsia="HG丸ｺﾞｼｯｸM-PRO" w:hAnsi="HG丸ｺﾞｼｯｸM-PRO" w:hint="eastAsia"/>
        </w:rPr>
        <w:lastRenderedPageBreak/>
        <w:t>（３）</w:t>
      </w:r>
      <w:r w:rsidR="00A95D47">
        <w:rPr>
          <w:rFonts w:ascii="HG丸ｺﾞｼｯｸM-PRO" w:eastAsia="HG丸ｺﾞｼｯｸM-PRO" w:hAnsi="HG丸ｺﾞｼｯｸM-PRO" w:hint="eastAsia"/>
        </w:rPr>
        <w:t>施設の状況確認等</w:t>
      </w:r>
      <w:bookmarkEnd w:id="237"/>
    </w:p>
    <w:p w14:paraId="3DDA176C" w14:textId="15BA8E98" w:rsidR="00175202" w:rsidRPr="006C78CA" w:rsidRDefault="00175202" w:rsidP="00313393">
      <w:pPr>
        <w:pStyle w:val="3"/>
        <w:rPr>
          <w:rFonts w:ascii="HG丸ｺﾞｼｯｸM-PRO" w:eastAsia="HG丸ｺﾞｼｯｸM-PRO" w:hAnsi="HG丸ｺﾞｼｯｸM-PRO"/>
          <w:szCs w:val="22"/>
        </w:rPr>
      </w:pPr>
      <w:r w:rsidRPr="00DF7941">
        <w:rPr>
          <w:rFonts w:ascii="HG丸ｺﾞｼｯｸM-PRO" w:eastAsia="HG丸ｺﾞｼｯｸM-PRO" w:hAnsi="HG丸ｺﾞｼｯｸM-PRO" w:hint="eastAsia"/>
        </w:rPr>
        <w:t>①</w:t>
      </w:r>
      <w:r w:rsidR="000504FF">
        <w:rPr>
          <w:rFonts w:ascii="HG丸ｺﾞｼｯｸM-PRO" w:eastAsia="HG丸ｺﾞｼｯｸM-PRO" w:hAnsi="HG丸ｺﾞｼｯｸM-PRO"/>
        </w:rPr>
        <w:t xml:space="preserve"> </w:t>
      </w:r>
      <w:r w:rsidR="006B4E14" w:rsidRPr="006C78CA">
        <w:rPr>
          <w:rFonts w:ascii="HG丸ｺﾞｼｯｸM-PRO" w:eastAsia="HG丸ｺﾞｼｯｸM-PRO" w:hAnsi="HG丸ｺﾞｼｯｸM-PRO" w:hint="eastAsia"/>
          <w:szCs w:val="22"/>
        </w:rPr>
        <w:t>事業者向け</w:t>
      </w:r>
      <w:r w:rsidRPr="006C78CA">
        <w:rPr>
          <w:rFonts w:ascii="HG丸ｺﾞｼｯｸM-PRO" w:eastAsia="HG丸ｺﾞｼｯｸM-PRO" w:hAnsi="HG丸ｺﾞｼｯｸM-PRO"/>
          <w:szCs w:val="22"/>
        </w:rPr>
        <w:t xml:space="preserve">説明会・現地見学会の開催 </w:t>
      </w:r>
    </w:p>
    <w:p w14:paraId="72C170BC" w14:textId="53401B06" w:rsidR="00175202" w:rsidRPr="00A7030A" w:rsidRDefault="00BB6E22" w:rsidP="00C91F93">
      <w:pPr>
        <w:pStyle w:val="4"/>
        <w:ind w:left="630" w:firstLineChars="100" w:firstLine="220"/>
        <w:rPr>
          <w:rFonts w:ascii="HG丸ｺﾞｼｯｸM-PRO" w:eastAsia="HG丸ｺﾞｼｯｸM-PRO" w:hAnsi="HG丸ｺﾞｼｯｸM-PRO"/>
          <w:szCs w:val="22"/>
        </w:rPr>
      </w:pPr>
      <w:r w:rsidRPr="00565389">
        <w:rPr>
          <w:rFonts w:ascii="HG丸ｺﾞｼｯｸM-PRO" w:eastAsia="HG丸ｺﾞｼｯｸM-PRO" w:hAnsi="HG丸ｺﾞｼｯｸM-PRO"/>
          <w:szCs w:val="22"/>
        </w:rPr>
        <w:t>事業者向け説明会と現地見学会を</w:t>
      </w:r>
      <w:r w:rsidR="00071E26" w:rsidRPr="00A7030A">
        <w:rPr>
          <w:rFonts w:ascii="HG丸ｺﾞｼｯｸM-PRO" w:eastAsia="HG丸ｺﾞｼｯｸM-PRO" w:hAnsi="HG丸ｺﾞｼｯｸM-PRO" w:hint="eastAsia"/>
          <w:szCs w:val="22"/>
        </w:rPr>
        <w:t>令和５年５月</w:t>
      </w:r>
      <w:r w:rsidR="00071E26" w:rsidRPr="00A7030A">
        <w:rPr>
          <w:rFonts w:ascii="HG丸ｺﾞｼｯｸM-PRO" w:eastAsia="HG丸ｺﾞｼｯｸM-PRO" w:hAnsi="HG丸ｺﾞｼｯｸM-PRO"/>
          <w:szCs w:val="22"/>
        </w:rPr>
        <w:t>19日（金）</w:t>
      </w:r>
      <w:r w:rsidR="00175202" w:rsidRPr="00A7030A">
        <w:rPr>
          <w:rFonts w:ascii="HG丸ｺﾞｼｯｸM-PRO" w:eastAsia="HG丸ｺﾞｼｯｸM-PRO" w:hAnsi="HG丸ｺﾞｼｯｸM-PRO"/>
          <w:szCs w:val="22"/>
        </w:rPr>
        <w:t xml:space="preserve">に実施します。 </w:t>
      </w:r>
    </w:p>
    <w:p w14:paraId="020EC8B9" w14:textId="5CAF8509" w:rsidR="00462756" w:rsidRPr="006C78CA" w:rsidRDefault="00175202" w:rsidP="00C91F93">
      <w:pPr>
        <w:pStyle w:val="4"/>
        <w:ind w:left="630" w:firstLineChars="100" w:firstLine="220"/>
        <w:rPr>
          <w:rFonts w:ascii="HG丸ｺﾞｼｯｸM-PRO" w:eastAsia="HG丸ｺﾞｼｯｸM-PRO" w:hAnsi="HG丸ｺﾞｼｯｸM-PRO"/>
          <w:szCs w:val="22"/>
        </w:rPr>
      </w:pPr>
      <w:r w:rsidRPr="00A7030A">
        <w:rPr>
          <w:rFonts w:ascii="HG丸ｺﾞｼｯｸM-PRO" w:eastAsia="HG丸ｺﾞｼｯｸM-PRO" w:hAnsi="HG丸ｺﾞｼｯｸM-PRO"/>
          <w:szCs w:val="22"/>
        </w:rPr>
        <w:t>参加申し込みは</w:t>
      </w:r>
      <w:r w:rsidR="00707739" w:rsidRPr="00A7030A">
        <w:rPr>
          <w:rFonts w:ascii="HG丸ｺﾞｼｯｸM-PRO" w:eastAsia="HG丸ｺﾞｼｯｸM-PRO" w:hAnsi="HG丸ｺﾞｼｯｸM-PRO" w:hint="eastAsia"/>
          <w:szCs w:val="22"/>
        </w:rPr>
        <w:t>、</w:t>
      </w:r>
      <w:r w:rsidR="00071E26" w:rsidRPr="00A7030A">
        <w:rPr>
          <w:rFonts w:ascii="HG丸ｺﾞｼｯｸM-PRO" w:eastAsia="HG丸ｺﾞｼｯｸM-PRO" w:hAnsi="HG丸ｺﾞｼｯｸM-PRO"/>
          <w:szCs w:val="22"/>
        </w:rPr>
        <w:t>5月9日（火）</w:t>
      </w:r>
      <w:r w:rsidRPr="00A7030A">
        <w:rPr>
          <w:rFonts w:ascii="HG丸ｺﾞｼｯｸM-PRO" w:eastAsia="HG丸ｺﾞｼｯｸM-PRO" w:hAnsi="HG丸ｺﾞｼｯｸM-PRO"/>
          <w:szCs w:val="22"/>
        </w:rPr>
        <w:t>ま</w:t>
      </w:r>
      <w:r w:rsidRPr="003044B2">
        <w:rPr>
          <w:rFonts w:ascii="HG丸ｺﾞｼｯｸM-PRO" w:eastAsia="HG丸ｺﾞｼｯｸM-PRO" w:hAnsi="HG丸ｺﾞｼｯｸM-PRO"/>
          <w:szCs w:val="22"/>
        </w:rPr>
        <w:t>でに</w:t>
      </w:r>
      <w:r w:rsidRPr="003044B2">
        <w:rPr>
          <w:rFonts w:ascii="HG丸ｺﾞｼｯｸM-PRO" w:eastAsia="HG丸ｺﾞｼｯｸM-PRO" w:hAnsi="HG丸ｺﾞｼｯｸM-PRO" w:hint="eastAsia"/>
          <w:szCs w:val="22"/>
        </w:rPr>
        <w:t>、</w:t>
      </w:r>
      <w:r w:rsidRPr="003044B2">
        <w:rPr>
          <w:rFonts w:ascii="HG丸ｺﾞｼｯｸM-PRO" w:eastAsia="HG丸ｺﾞｼｯｸM-PRO" w:hAnsi="HG丸ｺﾞｼｯｸM-PRO"/>
          <w:szCs w:val="22"/>
        </w:rPr>
        <w:t>様式集の「説明会・現地見学会参加申込書【様式１】」に必要事項を記入し</w:t>
      </w:r>
      <w:r w:rsidRPr="003044B2">
        <w:rPr>
          <w:rFonts w:ascii="HG丸ｺﾞｼｯｸM-PRO" w:eastAsia="HG丸ｺﾞｼｯｸM-PRO" w:hAnsi="HG丸ｺﾞｼｯｸM-PRO" w:hint="eastAsia"/>
          <w:szCs w:val="22"/>
        </w:rPr>
        <w:t>、</w:t>
      </w:r>
      <w:r w:rsidRPr="003044B2">
        <w:rPr>
          <w:rFonts w:ascii="HG丸ｺﾞｼｯｸM-PRO" w:eastAsia="HG丸ｺﾞｼｯｸM-PRO" w:hAnsi="HG丸ｺﾞｼｯｸM-PRO"/>
          <w:szCs w:val="22"/>
        </w:rPr>
        <w:t>事務局にＥメールでお申し</w:t>
      </w:r>
      <w:r w:rsidRPr="006C78CA">
        <w:rPr>
          <w:rFonts w:ascii="HG丸ｺﾞｼｯｸM-PRO" w:eastAsia="HG丸ｺﾞｼｯｸM-PRO" w:hAnsi="HG丸ｺﾞｼｯｸM-PRO"/>
          <w:szCs w:val="22"/>
        </w:rPr>
        <w:t>込みください。</w:t>
      </w:r>
      <w:r w:rsidR="00C677C4" w:rsidRPr="006C78CA">
        <w:rPr>
          <w:rFonts w:ascii="HG丸ｺﾞｼｯｸM-PRO" w:eastAsia="HG丸ｺﾞｼｯｸM-PRO" w:hAnsi="HG丸ｺﾞｼｯｸM-PRO" w:hint="eastAsia"/>
          <w:szCs w:val="22"/>
        </w:rPr>
        <w:t>事業者向け説明会及び</w:t>
      </w:r>
      <w:r w:rsidRPr="006C78CA">
        <w:rPr>
          <w:rFonts w:ascii="HG丸ｺﾞｼｯｸM-PRO" w:eastAsia="HG丸ｺﾞｼｯｸM-PRO" w:hAnsi="HG丸ｺﾞｼｯｸM-PRO"/>
          <w:szCs w:val="22"/>
        </w:rPr>
        <w:t>現地見学は任意参加とし</w:t>
      </w:r>
      <w:r w:rsidRPr="006C78CA">
        <w:rPr>
          <w:rFonts w:ascii="HG丸ｺﾞｼｯｸM-PRO" w:eastAsia="HG丸ｺﾞｼｯｸM-PRO" w:hAnsi="HG丸ｺﾞｼｯｸM-PRO" w:hint="eastAsia"/>
          <w:szCs w:val="22"/>
        </w:rPr>
        <w:t>、</w:t>
      </w:r>
      <w:r w:rsidRPr="006C78CA">
        <w:rPr>
          <w:rFonts w:ascii="HG丸ｺﾞｼｯｸM-PRO" w:eastAsia="HG丸ｺﾞｼｯｸM-PRO" w:hAnsi="HG丸ｺﾞｼｯｸM-PRO"/>
          <w:szCs w:val="22"/>
        </w:rPr>
        <w:t>現地集合・現地解散となります。</w:t>
      </w:r>
    </w:p>
    <w:p w14:paraId="0C370E64" w14:textId="16EC5AE8" w:rsidR="00175202" w:rsidRPr="006C78CA" w:rsidRDefault="00175202" w:rsidP="00C91F93">
      <w:pPr>
        <w:pStyle w:val="4"/>
        <w:ind w:left="630" w:firstLineChars="100" w:firstLine="220"/>
        <w:rPr>
          <w:rFonts w:ascii="HG丸ｺﾞｼｯｸM-PRO" w:eastAsia="HG丸ｺﾞｼｯｸM-PRO" w:hAnsi="HG丸ｺﾞｼｯｸM-PRO"/>
          <w:szCs w:val="22"/>
        </w:rPr>
      </w:pPr>
      <w:r w:rsidRPr="006C78CA">
        <w:rPr>
          <w:rFonts w:ascii="HG丸ｺﾞｼｯｸM-PRO" w:eastAsia="HG丸ｺﾞｼｯｸM-PRO" w:hAnsi="HG丸ｺﾞｼｯｸM-PRO" w:hint="eastAsia"/>
          <w:szCs w:val="22"/>
        </w:rPr>
        <w:t>カメラ等による撮影は認めます</w:t>
      </w:r>
      <w:r w:rsidR="008D53ED">
        <w:rPr>
          <w:rFonts w:ascii="HG丸ｺﾞｼｯｸM-PRO" w:eastAsia="HG丸ｺﾞｼｯｸM-PRO" w:hAnsi="HG丸ｺﾞｼｯｸM-PRO" w:hint="eastAsia"/>
          <w:szCs w:val="22"/>
        </w:rPr>
        <w:t>が、</w:t>
      </w:r>
      <w:r w:rsidR="00707739" w:rsidRPr="006C78CA">
        <w:rPr>
          <w:rFonts w:ascii="HG丸ｺﾞｼｯｸM-PRO" w:eastAsia="HG丸ｺﾞｼｯｸM-PRO" w:hAnsi="HG丸ｺﾞｼｯｸM-PRO" w:hint="eastAsia"/>
          <w:szCs w:val="22"/>
        </w:rPr>
        <w:t>個人情報等プライバシーに関する情報にご配慮ください。</w:t>
      </w:r>
    </w:p>
    <w:p w14:paraId="372FDA1D" w14:textId="30FD1138" w:rsidR="00175202" w:rsidRPr="006C78CA" w:rsidRDefault="00175202" w:rsidP="006B4E14">
      <w:pPr>
        <w:pStyle w:val="3"/>
        <w:spacing w:beforeLines="50" w:before="180"/>
        <w:rPr>
          <w:rFonts w:ascii="HG丸ｺﾞｼｯｸM-PRO" w:eastAsia="HG丸ｺﾞｼｯｸM-PRO" w:hAnsi="HG丸ｺﾞｼｯｸM-PRO"/>
          <w:szCs w:val="22"/>
        </w:rPr>
      </w:pPr>
      <w:r w:rsidRPr="006C78CA">
        <w:rPr>
          <w:rFonts w:ascii="HG丸ｺﾞｼｯｸM-PRO" w:eastAsia="HG丸ｺﾞｼｯｸM-PRO" w:hAnsi="HG丸ｺﾞｼｯｸM-PRO" w:hint="eastAsia"/>
          <w:szCs w:val="22"/>
        </w:rPr>
        <w:t>②</w:t>
      </w:r>
      <w:r w:rsidR="000504FF">
        <w:rPr>
          <w:rFonts w:ascii="HG丸ｺﾞｼｯｸM-PRO" w:eastAsia="HG丸ｺﾞｼｯｸM-PRO" w:hAnsi="HG丸ｺﾞｼｯｸM-PRO" w:hint="eastAsia"/>
          <w:szCs w:val="22"/>
        </w:rPr>
        <w:t xml:space="preserve"> </w:t>
      </w:r>
      <w:r w:rsidRPr="006C78CA">
        <w:rPr>
          <w:rFonts w:ascii="HG丸ｺﾞｼｯｸM-PRO" w:eastAsia="HG丸ｺﾞｼｯｸM-PRO" w:hAnsi="HG丸ｺﾞｼｯｸM-PRO"/>
          <w:szCs w:val="22"/>
        </w:rPr>
        <w:t>図面等の貸与</w:t>
      </w:r>
      <w:r w:rsidR="00133E14" w:rsidRPr="006C78CA">
        <w:rPr>
          <w:rFonts w:ascii="HG丸ｺﾞｼｯｸM-PRO" w:eastAsia="HG丸ｺﾞｼｯｸM-PRO" w:hAnsi="HG丸ｺﾞｼｯｸM-PRO" w:hint="eastAsia"/>
          <w:szCs w:val="22"/>
        </w:rPr>
        <w:t>及び複写</w:t>
      </w:r>
      <w:r w:rsidRPr="006C78CA">
        <w:rPr>
          <w:rFonts w:ascii="HG丸ｺﾞｼｯｸM-PRO" w:eastAsia="HG丸ｺﾞｼｯｸM-PRO" w:hAnsi="HG丸ｺﾞｼｯｸM-PRO"/>
          <w:szCs w:val="22"/>
        </w:rPr>
        <w:t xml:space="preserve">について </w:t>
      </w:r>
    </w:p>
    <w:p w14:paraId="41CF5574" w14:textId="43E58766" w:rsidR="00175202" w:rsidRPr="006C78CA" w:rsidRDefault="00175202" w:rsidP="00C91F93">
      <w:pPr>
        <w:pStyle w:val="4"/>
        <w:ind w:left="630" w:firstLineChars="100" w:firstLine="220"/>
        <w:rPr>
          <w:rFonts w:ascii="HG丸ｺﾞｼｯｸM-PRO" w:eastAsia="HG丸ｺﾞｼｯｸM-PRO" w:hAnsi="HG丸ｺﾞｼｯｸM-PRO"/>
          <w:szCs w:val="22"/>
        </w:rPr>
      </w:pPr>
      <w:r w:rsidRPr="006C78CA">
        <w:rPr>
          <w:rFonts w:ascii="HG丸ｺﾞｼｯｸM-PRO" w:eastAsia="HG丸ｺﾞｼｯｸM-PRO" w:hAnsi="HG丸ｺﾞｼｯｸM-PRO"/>
          <w:szCs w:val="22"/>
        </w:rPr>
        <w:t>設計技術者向けの参考図面等の貸与について</w:t>
      </w:r>
      <w:r w:rsidRPr="006C78CA">
        <w:rPr>
          <w:rFonts w:ascii="HG丸ｺﾞｼｯｸM-PRO" w:eastAsia="HG丸ｺﾞｼｯｸM-PRO" w:hAnsi="HG丸ｺﾞｼｯｸM-PRO" w:hint="eastAsia"/>
          <w:szCs w:val="22"/>
        </w:rPr>
        <w:t>、</w:t>
      </w:r>
      <w:r w:rsidRPr="006C78CA">
        <w:rPr>
          <w:rFonts w:ascii="HG丸ｺﾞｼｯｸM-PRO" w:eastAsia="HG丸ｺﾞｼｯｸM-PRO" w:hAnsi="HG丸ｺﾞｼｯｸM-PRO"/>
          <w:szCs w:val="22"/>
        </w:rPr>
        <w:t>随時受け付けします</w:t>
      </w:r>
      <w:r w:rsidR="00133E14" w:rsidRPr="006C78CA">
        <w:rPr>
          <w:rFonts w:ascii="HG丸ｺﾞｼｯｸM-PRO" w:eastAsia="HG丸ｺﾞｼｯｸM-PRO" w:hAnsi="HG丸ｺﾞｼｯｸM-PRO"/>
          <w:szCs w:val="22"/>
        </w:rPr>
        <w:t>。「参考図面等</w:t>
      </w:r>
      <w:r w:rsidRPr="006C78CA">
        <w:rPr>
          <w:rFonts w:ascii="HG丸ｺﾞｼｯｸM-PRO" w:eastAsia="HG丸ｺﾞｼｯｸM-PRO" w:hAnsi="HG丸ｺﾞｼｯｸM-PRO"/>
          <w:szCs w:val="22"/>
        </w:rPr>
        <w:t>貸与申請書【様式</w:t>
      </w:r>
      <w:r w:rsidR="00E5601C">
        <w:rPr>
          <w:rFonts w:ascii="HG丸ｺﾞｼｯｸM-PRO" w:eastAsia="HG丸ｺﾞｼｯｸM-PRO" w:hAnsi="HG丸ｺﾞｼｯｸM-PRO" w:hint="eastAsia"/>
          <w:szCs w:val="22"/>
        </w:rPr>
        <w:t>３</w:t>
      </w:r>
      <w:r w:rsidRPr="006C78CA">
        <w:rPr>
          <w:rFonts w:ascii="HG丸ｺﾞｼｯｸM-PRO" w:eastAsia="HG丸ｺﾞｼｯｸM-PRO" w:hAnsi="HG丸ｺﾞｼｯｸM-PRO"/>
          <w:szCs w:val="22"/>
        </w:rPr>
        <w:t>】」に記載された条件に同意のうえ</w:t>
      </w:r>
      <w:r w:rsidRPr="006C78CA">
        <w:rPr>
          <w:rFonts w:ascii="HG丸ｺﾞｼｯｸM-PRO" w:eastAsia="HG丸ｺﾞｼｯｸM-PRO" w:hAnsi="HG丸ｺﾞｼｯｸM-PRO" w:hint="eastAsia"/>
          <w:szCs w:val="22"/>
        </w:rPr>
        <w:t>、</w:t>
      </w:r>
      <w:r w:rsidRPr="006C78CA">
        <w:rPr>
          <w:rFonts w:ascii="HG丸ｺﾞｼｯｸM-PRO" w:eastAsia="HG丸ｺﾞｼｯｸM-PRO" w:hAnsi="HG丸ｺﾞｼｯｸM-PRO"/>
          <w:szCs w:val="22"/>
        </w:rPr>
        <w:t>必要事項を記入し</w:t>
      </w:r>
      <w:r w:rsidRPr="006C78CA">
        <w:rPr>
          <w:rFonts w:ascii="HG丸ｺﾞｼｯｸM-PRO" w:eastAsia="HG丸ｺﾞｼｯｸM-PRO" w:hAnsi="HG丸ｺﾞｼｯｸM-PRO" w:hint="eastAsia"/>
          <w:szCs w:val="22"/>
        </w:rPr>
        <w:t>、</w:t>
      </w:r>
      <w:r w:rsidRPr="006C78CA">
        <w:rPr>
          <w:rFonts w:ascii="HG丸ｺﾞｼｯｸM-PRO" w:eastAsia="HG丸ｺﾞｼｯｸM-PRO" w:hAnsi="HG丸ｺﾞｼｯｸM-PRO"/>
          <w:szCs w:val="22"/>
        </w:rPr>
        <w:t>事務局へ提出してください。図面等は</w:t>
      </w:r>
      <w:r w:rsidRPr="006C78CA">
        <w:rPr>
          <w:rFonts w:ascii="HG丸ｺﾞｼｯｸM-PRO" w:eastAsia="HG丸ｺﾞｼｯｸM-PRO" w:hAnsi="HG丸ｺﾞｼｯｸM-PRO" w:hint="eastAsia"/>
          <w:szCs w:val="22"/>
        </w:rPr>
        <w:t>、</w:t>
      </w:r>
      <w:r w:rsidR="00133E14" w:rsidRPr="006C78CA">
        <w:rPr>
          <w:rFonts w:ascii="HG丸ｺﾞｼｯｸM-PRO" w:eastAsia="HG丸ｺﾞｼｯｸM-PRO" w:hAnsi="HG丸ｺﾞｼｯｸM-PRO" w:hint="eastAsia"/>
          <w:szCs w:val="22"/>
        </w:rPr>
        <w:t>1部しかないものが大半となりますので、利用後に速やかに</w:t>
      </w:r>
      <w:r w:rsidRPr="006C78CA">
        <w:rPr>
          <w:rFonts w:ascii="HG丸ｺﾞｼｯｸM-PRO" w:eastAsia="HG丸ｺﾞｼｯｸM-PRO" w:hAnsi="HG丸ｺﾞｼｯｸM-PRO"/>
          <w:szCs w:val="22"/>
        </w:rPr>
        <w:t>返却してください。</w:t>
      </w:r>
      <w:r w:rsidR="006B4E14" w:rsidRPr="006C78CA">
        <w:rPr>
          <w:rFonts w:ascii="HG丸ｺﾞｼｯｸM-PRO" w:eastAsia="HG丸ｺﾞｼｯｸM-PRO" w:hAnsi="HG丸ｺﾞｼｯｸM-PRO" w:hint="eastAsia"/>
          <w:szCs w:val="22"/>
        </w:rPr>
        <w:t>なお、図面等の複写について</w:t>
      </w:r>
      <w:r w:rsidR="00133E14" w:rsidRPr="006C78CA">
        <w:rPr>
          <w:rFonts w:ascii="HG丸ｺﾞｼｯｸM-PRO" w:eastAsia="HG丸ｺﾞｼｯｸM-PRO" w:hAnsi="HG丸ｺﾞｼｯｸM-PRO" w:hint="eastAsia"/>
          <w:szCs w:val="22"/>
        </w:rPr>
        <w:t>は、本事業への活用に限り認めるものとします。</w:t>
      </w:r>
    </w:p>
    <w:p w14:paraId="4A0E2645" w14:textId="77777777" w:rsidR="0015752B" w:rsidRPr="00DF7941" w:rsidRDefault="0095439B" w:rsidP="0015752B">
      <w:pPr>
        <w:pStyle w:val="2"/>
        <w:spacing w:before="240"/>
        <w:ind w:leftChars="-67" w:left="-141"/>
        <w:rPr>
          <w:rFonts w:ascii="HG丸ｺﾞｼｯｸM-PRO" w:eastAsia="HG丸ｺﾞｼｯｸM-PRO" w:hAnsi="HG丸ｺﾞｼｯｸM-PRO"/>
        </w:rPr>
      </w:pPr>
      <w:bookmarkStart w:id="262" w:name="_Toc88465224"/>
      <w:r w:rsidRPr="00DF7941">
        <w:rPr>
          <w:rFonts w:ascii="HG丸ｺﾞｼｯｸM-PRO" w:eastAsia="HG丸ｺﾞｼｯｸM-PRO" w:hAnsi="HG丸ｺﾞｼｯｸM-PRO" w:hint="eastAsia"/>
        </w:rPr>
        <w:t>（４</w:t>
      </w:r>
      <w:r w:rsidR="0015752B" w:rsidRPr="00DF7941">
        <w:rPr>
          <w:rFonts w:ascii="HG丸ｺﾞｼｯｸM-PRO" w:eastAsia="HG丸ｺﾞｼｯｸM-PRO" w:hAnsi="HG丸ｺﾞｼｯｸM-PRO" w:hint="eastAsia"/>
        </w:rPr>
        <w:t>）質問及び回答</w:t>
      </w:r>
      <w:bookmarkEnd w:id="262"/>
    </w:p>
    <w:p w14:paraId="1BDF0AD2" w14:textId="778A6D6D" w:rsidR="00501975" w:rsidRPr="00DF7941" w:rsidRDefault="00501975" w:rsidP="00501975">
      <w:pPr>
        <w:pStyle w:val="3"/>
        <w:ind w:leftChars="0" w:left="0" w:firstLineChars="200" w:firstLine="440"/>
        <w:rPr>
          <w:rFonts w:ascii="HG丸ｺﾞｼｯｸM-PRO" w:eastAsia="HG丸ｺﾞｼｯｸM-PRO" w:hAnsi="HG丸ｺﾞｼｯｸM-PRO"/>
        </w:rPr>
      </w:pPr>
      <w:r w:rsidRPr="00DF7941">
        <w:rPr>
          <w:rFonts w:ascii="HG丸ｺﾞｼｯｸM-PRO" w:eastAsia="HG丸ｺﾞｼｯｸM-PRO" w:hAnsi="HG丸ｺﾞｼｯｸM-PRO" w:hint="eastAsia"/>
        </w:rPr>
        <w:t>①</w:t>
      </w:r>
      <w:r w:rsidR="000504FF">
        <w:rPr>
          <w:rFonts w:ascii="HG丸ｺﾞｼｯｸM-PRO" w:eastAsia="HG丸ｺﾞｼｯｸM-PRO" w:hAnsi="HG丸ｺﾞｼｯｸM-PRO" w:hint="eastAsia"/>
        </w:rPr>
        <w:t xml:space="preserve"> </w:t>
      </w:r>
      <w:r w:rsidRPr="00DF7941">
        <w:rPr>
          <w:rFonts w:ascii="HG丸ｺﾞｼｯｸM-PRO" w:eastAsia="HG丸ｺﾞｼｯｸM-PRO" w:hAnsi="HG丸ｺﾞｼｯｸM-PRO" w:hint="eastAsia"/>
        </w:rPr>
        <w:t>面談による質疑応答</w:t>
      </w:r>
    </w:p>
    <w:p w14:paraId="56AEE764" w14:textId="572CC5D0" w:rsidR="0015752B" w:rsidRPr="00DF7941" w:rsidRDefault="00C677C4" w:rsidP="004F2462">
      <w:pPr>
        <w:pStyle w:val="4"/>
        <w:ind w:left="630" w:right="-1" w:firstLineChars="100" w:firstLine="220"/>
        <w:rPr>
          <w:rStyle w:val="30"/>
          <w:rFonts w:ascii="HG丸ｺﾞｼｯｸM-PRO" w:eastAsia="HG丸ｺﾞｼｯｸM-PRO" w:hAnsi="HG丸ｺﾞｼｯｸM-PRO"/>
        </w:rPr>
      </w:pPr>
      <w:r w:rsidRPr="00DF7941">
        <w:rPr>
          <w:rStyle w:val="30"/>
          <w:rFonts w:ascii="HG丸ｺﾞｼｯｸM-PRO" w:eastAsia="HG丸ｺﾞｼｯｸM-PRO" w:hAnsi="HG丸ｺﾞｼｯｸM-PRO" w:hint="eastAsia"/>
        </w:rPr>
        <w:t>事業者向け</w:t>
      </w:r>
      <w:r w:rsidR="0015752B" w:rsidRPr="00DF7941">
        <w:rPr>
          <w:rStyle w:val="30"/>
          <w:rFonts w:ascii="HG丸ｺﾞｼｯｸM-PRO" w:eastAsia="HG丸ｺﾞｼｯｸM-PRO" w:hAnsi="HG丸ｺﾞｼｯｸM-PRO"/>
        </w:rPr>
        <w:t>説明会及び現地見学</w:t>
      </w:r>
      <w:r w:rsidR="00A43EBD">
        <w:rPr>
          <w:rStyle w:val="30"/>
          <w:rFonts w:ascii="HG丸ｺﾞｼｯｸM-PRO" w:eastAsia="HG丸ｺﾞｼｯｸM-PRO" w:hAnsi="HG丸ｺﾞｼｯｸM-PRO" w:hint="eastAsia"/>
        </w:rPr>
        <w:t>会</w:t>
      </w:r>
      <w:r w:rsidR="0015752B" w:rsidRPr="00DF7941">
        <w:rPr>
          <w:rStyle w:val="30"/>
          <w:rFonts w:ascii="HG丸ｺﾞｼｯｸM-PRO" w:eastAsia="HG丸ｺﾞｼｯｸM-PRO" w:hAnsi="HG丸ｺﾞｼｯｸM-PRO"/>
        </w:rPr>
        <w:t>で質疑応答の時間を設けます。</w:t>
      </w:r>
      <w:r w:rsidR="000132F9">
        <w:rPr>
          <w:rStyle w:val="30"/>
          <w:rFonts w:ascii="HG丸ｺﾞｼｯｸM-PRO" w:eastAsia="HG丸ｺﾞｼｯｸM-PRO" w:hAnsi="HG丸ｺﾞｼｯｸM-PRO" w:hint="eastAsia"/>
        </w:rPr>
        <w:t>なお、</w:t>
      </w:r>
      <w:r w:rsidR="0015752B" w:rsidRPr="00DF7941">
        <w:rPr>
          <w:rStyle w:val="30"/>
          <w:rFonts w:ascii="HG丸ｺﾞｼｯｸM-PRO" w:eastAsia="HG丸ｺﾞｼｯｸM-PRO" w:hAnsi="HG丸ｺﾞｼｯｸM-PRO"/>
        </w:rPr>
        <w:t>技術的な質問については即時回答しかねますので</w:t>
      </w:r>
      <w:r w:rsidR="0015752B" w:rsidRPr="00DF7941">
        <w:rPr>
          <w:rStyle w:val="30"/>
          <w:rFonts w:ascii="HG丸ｺﾞｼｯｸM-PRO" w:eastAsia="HG丸ｺﾞｼｯｸM-PRO" w:hAnsi="HG丸ｺﾞｼｯｸM-PRO" w:hint="eastAsia"/>
        </w:rPr>
        <w:t>、</w:t>
      </w:r>
      <w:r w:rsidR="0015752B" w:rsidRPr="00DF7941">
        <w:rPr>
          <w:rStyle w:val="30"/>
          <w:rFonts w:ascii="HG丸ｺﾞｼｯｸM-PRO" w:eastAsia="HG丸ｺﾞｼｯｸM-PRO" w:hAnsi="HG丸ｺﾞｼｯｸM-PRO"/>
        </w:rPr>
        <w:t>質問書【様式</w:t>
      </w:r>
      <w:r w:rsidR="008F1964" w:rsidRPr="00DF7941">
        <w:rPr>
          <w:rStyle w:val="30"/>
          <w:rFonts w:ascii="HG丸ｺﾞｼｯｸM-PRO" w:eastAsia="HG丸ｺﾞｼｯｸM-PRO" w:hAnsi="HG丸ｺﾞｼｯｸM-PRO" w:hint="eastAsia"/>
        </w:rPr>
        <w:t>２</w:t>
      </w:r>
      <w:r w:rsidR="0015752B" w:rsidRPr="00DF7941">
        <w:rPr>
          <w:rStyle w:val="30"/>
          <w:rFonts w:ascii="HG丸ｺﾞｼｯｸM-PRO" w:eastAsia="HG丸ｺﾞｼｯｸM-PRO" w:hAnsi="HG丸ｺﾞｼｯｸM-PRO"/>
        </w:rPr>
        <w:t>】により受け付けます。</w:t>
      </w:r>
    </w:p>
    <w:p w14:paraId="0EEFBDA6" w14:textId="1494F7DF" w:rsidR="0015752B" w:rsidRPr="00DF7941" w:rsidRDefault="00501975" w:rsidP="00501975">
      <w:pPr>
        <w:pStyle w:val="3"/>
        <w:spacing w:beforeLines="50" w:before="180"/>
        <w:ind w:leftChars="0"/>
        <w:rPr>
          <w:rFonts w:ascii="HG丸ｺﾞｼｯｸM-PRO" w:eastAsia="HG丸ｺﾞｼｯｸM-PRO" w:hAnsi="HG丸ｺﾞｼｯｸM-PRO"/>
        </w:rPr>
      </w:pPr>
      <w:r w:rsidRPr="00DF7941">
        <w:rPr>
          <w:rFonts w:ascii="HG丸ｺﾞｼｯｸM-PRO" w:eastAsia="HG丸ｺﾞｼｯｸM-PRO" w:hAnsi="HG丸ｺﾞｼｯｸM-PRO" w:hint="eastAsia"/>
        </w:rPr>
        <w:t>②</w:t>
      </w:r>
      <w:r w:rsidR="000504FF">
        <w:rPr>
          <w:rFonts w:ascii="HG丸ｺﾞｼｯｸM-PRO" w:eastAsia="HG丸ｺﾞｼｯｸM-PRO" w:hAnsi="HG丸ｺﾞｼｯｸM-PRO" w:hint="eastAsia"/>
        </w:rPr>
        <w:t xml:space="preserve"> </w:t>
      </w:r>
      <w:r w:rsidR="0015752B" w:rsidRPr="00DF7941">
        <w:rPr>
          <w:rFonts w:ascii="HG丸ｺﾞｼｯｸM-PRO" w:eastAsia="HG丸ｺﾞｼｯｸM-PRO" w:hAnsi="HG丸ｺﾞｼｯｸM-PRO"/>
        </w:rPr>
        <w:t xml:space="preserve">書面による質疑応答 </w:t>
      </w:r>
    </w:p>
    <w:p w14:paraId="1E4B4660" w14:textId="537B8D40" w:rsidR="0015752B" w:rsidRPr="00DF7941" w:rsidRDefault="00B96D6E" w:rsidP="004F2462">
      <w:pPr>
        <w:pStyle w:val="4"/>
        <w:ind w:left="630" w:right="-1"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質問は、</w:t>
      </w:r>
      <w:r w:rsidR="00871FCD" w:rsidRPr="00A7030A">
        <w:rPr>
          <w:rFonts w:ascii="HG丸ｺﾞｼｯｸM-PRO" w:eastAsia="HG丸ｺﾞｼｯｸM-PRO" w:hAnsi="HG丸ｺﾞｼｯｸM-PRO" w:hint="eastAsia"/>
        </w:rPr>
        <w:t>令和</w:t>
      </w:r>
      <w:r w:rsidR="00071E26" w:rsidRPr="00A7030A">
        <w:rPr>
          <w:rFonts w:ascii="HG丸ｺﾞｼｯｸM-PRO" w:eastAsia="HG丸ｺﾞｼｯｸM-PRO" w:hAnsi="HG丸ｺﾞｼｯｸM-PRO" w:hint="eastAsia"/>
        </w:rPr>
        <w:t>5</w:t>
      </w:r>
      <w:r w:rsidR="00BB6E22" w:rsidRPr="00A7030A">
        <w:rPr>
          <w:rFonts w:ascii="HG丸ｺﾞｼｯｸM-PRO" w:eastAsia="HG丸ｺﾞｼｯｸM-PRO" w:hAnsi="HG丸ｺﾞｼｯｸM-PRO" w:hint="eastAsia"/>
        </w:rPr>
        <w:t>年</w:t>
      </w:r>
      <w:r w:rsidR="00071E26" w:rsidRPr="00A7030A">
        <w:rPr>
          <w:rFonts w:ascii="HG丸ｺﾞｼｯｸM-PRO" w:eastAsia="HG丸ｺﾞｼｯｸM-PRO" w:hAnsi="HG丸ｺﾞｼｯｸM-PRO" w:hint="eastAsia"/>
        </w:rPr>
        <w:t>5</w:t>
      </w:r>
      <w:r w:rsidR="00BB6E22" w:rsidRPr="00A7030A">
        <w:rPr>
          <w:rFonts w:ascii="HG丸ｺﾞｼｯｸM-PRO" w:eastAsia="HG丸ｺﾞｼｯｸM-PRO" w:hAnsi="HG丸ｺﾞｼｯｸM-PRO" w:hint="eastAsia"/>
        </w:rPr>
        <w:t>月</w:t>
      </w:r>
      <w:r w:rsidR="00071E26" w:rsidRPr="00A7030A">
        <w:rPr>
          <w:rFonts w:ascii="HG丸ｺﾞｼｯｸM-PRO" w:eastAsia="HG丸ｺﾞｼｯｸM-PRO" w:hAnsi="HG丸ｺﾞｼｯｸM-PRO" w:hint="eastAsia"/>
        </w:rPr>
        <w:t>22</w:t>
      </w:r>
      <w:r w:rsidR="00BB6E22" w:rsidRPr="00A7030A">
        <w:rPr>
          <w:rFonts w:ascii="HG丸ｺﾞｼｯｸM-PRO" w:eastAsia="HG丸ｺﾞｼｯｸM-PRO" w:hAnsi="HG丸ｺﾞｼｯｸM-PRO" w:hint="eastAsia"/>
        </w:rPr>
        <w:t>日</w:t>
      </w:r>
      <w:r w:rsidR="00BF3735" w:rsidRPr="00A7030A">
        <w:rPr>
          <w:rFonts w:ascii="HG丸ｺﾞｼｯｸM-PRO" w:eastAsia="HG丸ｺﾞｼｯｸM-PRO" w:hAnsi="HG丸ｺﾞｼｯｸM-PRO" w:hint="eastAsia"/>
        </w:rPr>
        <w:t>(</w:t>
      </w:r>
      <w:r w:rsidR="00E317C0" w:rsidRPr="00A7030A">
        <w:rPr>
          <w:rFonts w:ascii="HG丸ｺﾞｼｯｸM-PRO" w:eastAsia="HG丸ｺﾞｼｯｸM-PRO" w:hAnsi="HG丸ｺﾞｼｯｸM-PRO" w:hint="eastAsia"/>
        </w:rPr>
        <w:t>月</w:t>
      </w:r>
      <w:r w:rsidR="00BB6E22" w:rsidRPr="00A7030A">
        <w:rPr>
          <w:rFonts w:ascii="HG丸ｺﾞｼｯｸM-PRO" w:eastAsia="HG丸ｺﾞｼｯｸM-PRO" w:hAnsi="HG丸ｺﾞｼｯｸM-PRO" w:hint="eastAsia"/>
        </w:rPr>
        <w:t>)～</w:t>
      </w:r>
      <w:r w:rsidR="00071E26" w:rsidRPr="00A7030A">
        <w:rPr>
          <w:rFonts w:ascii="HG丸ｺﾞｼｯｸM-PRO" w:eastAsia="HG丸ｺﾞｼｯｸM-PRO" w:hAnsi="HG丸ｺﾞｼｯｸM-PRO" w:hint="eastAsia"/>
        </w:rPr>
        <w:t>6</w:t>
      </w:r>
      <w:r w:rsidR="00C832F7" w:rsidRPr="00A7030A">
        <w:rPr>
          <w:rFonts w:ascii="HG丸ｺﾞｼｯｸM-PRO" w:eastAsia="HG丸ｺﾞｼｯｸM-PRO" w:hAnsi="HG丸ｺﾞｼｯｸM-PRO" w:hint="eastAsia"/>
        </w:rPr>
        <w:t>月</w:t>
      </w:r>
      <w:r w:rsidR="00071E26" w:rsidRPr="00A7030A">
        <w:rPr>
          <w:rFonts w:ascii="HG丸ｺﾞｼｯｸM-PRO" w:eastAsia="HG丸ｺﾞｼｯｸM-PRO" w:hAnsi="HG丸ｺﾞｼｯｸM-PRO" w:hint="eastAsia"/>
        </w:rPr>
        <w:t>5</w:t>
      </w:r>
      <w:r w:rsidR="00BB6E22" w:rsidRPr="00A7030A">
        <w:rPr>
          <w:rFonts w:ascii="HG丸ｺﾞｼｯｸM-PRO" w:eastAsia="HG丸ｺﾞｼｯｸM-PRO" w:hAnsi="HG丸ｺﾞｼｯｸM-PRO" w:hint="eastAsia"/>
        </w:rPr>
        <w:t>日(</w:t>
      </w:r>
      <w:r w:rsidR="00553DE7" w:rsidRPr="00A7030A">
        <w:rPr>
          <w:rFonts w:ascii="HG丸ｺﾞｼｯｸM-PRO" w:eastAsia="HG丸ｺﾞｼｯｸM-PRO" w:hAnsi="HG丸ｺﾞｼｯｸM-PRO" w:hint="eastAsia"/>
        </w:rPr>
        <w:t>月</w:t>
      </w:r>
      <w:r w:rsidRPr="00A7030A">
        <w:rPr>
          <w:rFonts w:ascii="HG丸ｺﾞｼｯｸM-PRO" w:eastAsia="HG丸ｺﾞｼｯｸM-PRO" w:hAnsi="HG丸ｺﾞｼｯｸM-PRO" w:hint="eastAsia"/>
        </w:rPr>
        <w:t>)に質</w:t>
      </w:r>
      <w:r w:rsidR="0015752B" w:rsidRPr="00A7030A">
        <w:rPr>
          <w:rFonts w:ascii="HG丸ｺﾞｼｯｸM-PRO" w:eastAsia="HG丸ｺﾞｼｯｸM-PRO" w:hAnsi="HG丸ｺﾞｼｯｸM-PRO"/>
        </w:rPr>
        <w:t>問</w:t>
      </w:r>
      <w:r w:rsidR="0015752B" w:rsidRPr="00DF7941">
        <w:rPr>
          <w:rFonts w:ascii="HG丸ｺﾞｼｯｸM-PRO" w:eastAsia="HG丸ｺﾞｼｯｸM-PRO" w:hAnsi="HG丸ｺﾞｼｯｸM-PRO"/>
        </w:rPr>
        <w:t>書【様式</w:t>
      </w:r>
      <w:r w:rsidR="008932F0" w:rsidRPr="00DF7941">
        <w:rPr>
          <w:rFonts w:ascii="HG丸ｺﾞｼｯｸM-PRO" w:eastAsia="HG丸ｺﾞｼｯｸM-PRO" w:hAnsi="HG丸ｺﾞｼｯｸM-PRO" w:hint="eastAsia"/>
        </w:rPr>
        <w:t>２</w:t>
      </w:r>
      <w:r w:rsidR="0015752B" w:rsidRPr="00DF7941">
        <w:rPr>
          <w:rFonts w:ascii="HG丸ｺﾞｼｯｸM-PRO" w:eastAsia="HG丸ｺﾞｼｯｸM-PRO" w:hAnsi="HG丸ｺﾞｼｯｸM-PRO"/>
        </w:rPr>
        <w:t>】</w:t>
      </w:r>
      <w:r>
        <w:rPr>
          <w:rFonts w:ascii="HG丸ｺﾞｼｯｸM-PRO" w:eastAsia="HG丸ｺﾞｼｯｸM-PRO" w:hAnsi="HG丸ｺﾞｼｯｸM-PRO"/>
        </w:rPr>
        <w:t>を</w:t>
      </w:r>
      <w:r w:rsidR="0015752B" w:rsidRPr="00DF7941">
        <w:rPr>
          <w:rFonts w:ascii="HG丸ｺﾞｼｯｸM-PRO" w:eastAsia="HG丸ｺﾞｼｯｸM-PRO" w:hAnsi="HG丸ｺﾞｼｯｸM-PRO"/>
        </w:rPr>
        <w:t>メールで事務局へ送付してください。電話や窓口での質疑には応じられませんので</w:t>
      </w:r>
      <w:r w:rsidR="0015752B" w:rsidRPr="00DF7941">
        <w:rPr>
          <w:rFonts w:ascii="HG丸ｺﾞｼｯｸM-PRO" w:eastAsia="HG丸ｺﾞｼｯｸM-PRO" w:hAnsi="HG丸ｺﾞｼｯｸM-PRO" w:hint="eastAsia"/>
        </w:rPr>
        <w:t>、</w:t>
      </w:r>
      <w:r w:rsidR="0015752B" w:rsidRPr="00DF7941">
        <w:rPr>
          <w:rFonts w:ascii="HG丸ｺﾞｼｯｸM-PRO" w:eastAsia="HG丸ｺﾞｼｯｸM-PRO" w:hAnsi="HG丸ｺﾞｼｯｸM-PRO"/>
        </w:rPr>
        <w:t>ご了承ください。</w:t>
      </w:r>
    </w:p>
    <w:p w14:paraId="48D785C6" w14:textId="77777777" w:rsidR="0015752B" w:rsidRPr="000138F4" w:rsidRDefault="0015752B" w:rsidP="0015752B"/>
    <w:p w14:paraId="0F33DFEA" w14:textId="31F5D07F" w:rsidR="0015752B" w:rsidRPr="00DF7941" w:rsidRDefault="0015752B" w:rsidP="00313393">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③</w:t>
      </w:r>
      <w:r w:rsidR="000504FF">
        <w:rPr>
          <w:rFonts w:ascii="HG丸ｺﾞｼｯｸM-PRO" w:eastAsia="HG丸ｺﾞｼｯｸM-PRO" w:hAnsi="HG丸ｺﾞｼｯｸM-PRO" w:hint="eastAsia"/>
        </w:rPr>
        <w:t xml:space="preserve"> </w:t>
      </w:r>
      <w:r w:rsidRPr="00DF7941">
        <w:rPr>
          <w:rFonts w:ascii="HG丸ｺﾞｼｯｸM-PRO" w:eastAsia="HG丸ｺﾞｼｯｸM-PRO" w:hAnsi="HG丸ｺﾞｼｯｸM-PRO"/>
        </w:rPr>
        <w:t xml:space="preserve">質問に対する回答の方法 </w:t>
      </w:r>
    </w:p>
    <w:p w14:paraId="5421C576" w14:textId="0E48141B" w:rsidR="0015752B" w:rsidRPr="00DF7941" w:rsidRDefault="0015752B" w:rsidP="0015752B">
      <w:pPr>
        <w:pStyle w:val="4"/>
        <w:ind w:left="63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質問に対する回答は</w:t>
      </w:r>
      <w:r w:rsidR="00DE37DF">
        <w:rPr>
          <w:rFonts w:ascii="HG丸ｺﾞｼｯｸM-PRO" w:eastAsia="HG丸ｺﾞｼｯｸM-PRO" w:hAnsi="HG丸ｺﾞｼｯｸM-PRO" w:hint="eastAsia"/>
        </w:rPr>
        <w:t>富津</w:t>
      </w:r>
      <w:r w:rsidRPr="00DF7941">
        <w:rPr>
          <w:rFonts w:ascii="HG丸ｺﾞｼｯｸM-PRO" w:eastAsia="HG丸ｺﾞｼｯｸM-PRO" w:hAnsi="HG丸ｺﾞｼｯｸM-PRO"/>
        </w:rPr>
        <w:t>市</w:t>
      </w:r>
      <w:r w:rsidR="00A73B39" w:rsidRPr="00DF7941">
        <w:rPr>
          <w:rFonts w:ascii="HG丸ｺﾞｼｯｸM-PRO" w:eastAsia="HG丸ｺﾞｼｯｸM-PRO" w:hAnsi="HG丸ｺﾞｼｯｸM-PRO" w:hint="eastAsia"/>
        </w:rPr>
        <w:t>w</w:t>
      </w:r>
      <w:r w:rsidR="00A73B39" w:rsidRPr="00DF7941">
        <w:rPr>
          <w:rFonts w:ascii="HG丸ｺﾞｼｯｸM-PRO" w:eastAsia="HG丸ｺﾞｼｯｸM-PRO" w:hAnsi="HG丸ｺﾞｼｯｸM-PRO"/>
        </w:rPr>
        <w:t>eb</w:t>
      </w:r>
      <w:r w:rsidR="00A73B39" w:rsidRPr="00DF7941">
        <w:rPr>
          <w:rFonts w:ascii="HG丸ｺﾞｼｯｸM-PRO" w:eastAsia="HG丸ｺﾞｼｯｸM-PRO" w:hAnsi="HG丸ｺﾞｼｯｸM-PRO" w:hint="eastAsia"/>
        </w:rPr>
        <w:t>サイト</w:t>
      </w:r>
      <w:r w:rsidRPr="00DF7941">
        <w:rPr>
          <w:rFonts w:ascii="HG丸ｺﾞｼｯｸM-PRO" w:eastAsia="HG丸ｺﾞｼｯｸM-PRO" w:hAnsi="HG丸ｺﾞｼｯｸM-PRO"/>
        </w:rPr>
        <w:t>で公表します。回答の公表をもって</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本要項の修正又は追加として</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本要項と同様に扱うものとします。受付期間中であっても</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整理できたものから随時公表する予定です。</w:t>
      </w:r>
    </w:p>
    <w:p w14:paraId="2EA11536" w14:textId="47D97923" w:rsidR="00175202" w:rsidRPr="00DF7941" w:rsidRDefault="0015752B" w:rsidP="001F5C6A">
      <w:pPr>
        <w:pStyle w:val="4"/>
        <w:ind w:left="630"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なお</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質問</w:t>
      </w:r>
      <w:r w:rsidR="00C2408C">
        <w:rPr>
          <w:rFonts w:ascii="HG丸ｺﾞｼｯｸM-PRO" w:eastAsia="HG丸ｺﾞｼｯｸM-PRO" w:hAnsi="HG丸ｺﾞｼｯｸM-PRO" w:hint="eastAsia"/>
        </w:rPr>
        <w:t>の際</w:t>
      </w:r>
      <w:r w:rsidRPr="00DF7941">
        <w:rPr>
          <w:rFonts w:ascii="HG丸ｺﾞｼｯｸM-PRO" w:eastAsia="HG丸ｺﾞｼｯｸM-PRO" w:hAnsi="HG丸ｺﾞｼｯｸM-PRO"/>
        </w:rPr>
        <w:t>は</w:t>
      </w:r>
      <w:r w:rsidR="00C2408C">
        <w:rPr>
          <w:rFonts w:ascii="HG丸ｺﾞｼｯｸM-PRO" w:eastAsia="HG丸ｺﾞｼｯｸM-PRO" w:hAnsi="HG丸ｺﾞｼｯｸM-PRO" w:hint="eastAsia"/>
        </w:rPr>
        <w:t>、</w:t>
      </w:r>
      <w:r w:rsidRPr="00DF7941">
        <w:rPr>
          <w:rFonts w:ascii="HG丸ｺﾞｼｯｸM-PRO" w:eastAsia="HG丸ｺﾞｼｯｸM-PRO" w:hAnsi="HG丸ｺﾞｼｯｸM-PRO"/>
        </w:rPr>
        <w:t>アイディア保護等の観点から公表に支障</w:t>
      </w:r>
      <w:r w:rsidRPr="00DF7941">
        <w:rPr>
          <w:rFonts w:ascii="HG丸ｺﾞｼｯｸM-PRO" w:eastAsia="HG丸ｺﾞｼｯｸM-PRO" w:hAnsi="HG丸ｺﾞｼｯｸM-PRO" w:hint="eastAsia"/>
        </w:rPr>
        <w:t>の</w:t>
      </w:r>
      <w:r w:rsidRPr="00DF7941">
        <w:rPr>
          <w:rFonts w:ascii="HG丸ｺﾞｼｯｸM-PRO" w:eastAsia="HG丸ｺﾞｼｯｸM-PRO" w:hAnsi="HG丸ｺﾞｼｯｸM-PRO"/>
        </w:rPr>
        <w:t>ある内容についてはご注意ください。質問者の所属氏名等は公表しません。また</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単なる意見の表明と解されるものについては回答しないことがあります。</w:t>
      </w:r>
    </w:p>
    <w:p w14:paraId="605A9509" w14:textId="74B21EB1" w:rsidR="008E7057" w:rsidRDefault="008E7057" w:rsidP="006C78CA"/>
    <w:p w14:paraId="199A6353" w14:textId="28D6304F" w:rsidR="00C01283" w:rsidRDefault="00C01283" w:rsidP="006C78CA"/>
    <w:p w14:paraId="3C080F15" w14:textId="250AAF0E" w:rsidR="0059332B" w:rsidRDefault="0059332B" w:rsidP="006C78CA"/>
    <w:p w14:paraId="25EA6063" w14:textId="56610BA4" w:rsidR="0059332B" w:rsidRDefault="0059332B" w:rsidP="006C78CA"/>
    <w:p w14:paraId="64088464" w14:textId="5EA03293" w:rsidR="0059332B" w:rsidRDefault="0059332B" w:rsidP="006C78CA"/>
    <w:p w14:paraId="42C11522" w14:textId="542E3E93" w:rsidR="0059332B" w:rsidRDefault="0059332B" w:rsidP="006C78CA"/>
    <w:p w14:paraId="0D237B07" w14:textId="27536558" w:rsidR="0059332B" w:rsidRDefault="0059332B" w:rsidP="006C78CA"/>
    <w:p w14:paraId="4563A3BB" w14:textId="4FDE1B31" w:rsidR="0059332B" w:rsidRDefault="0059332B" w:rsidP="006C78CA"/>
    <w:p w14:paraId="54B47545" w14:textId="7C9797D2" w:rsidR="0059332B" w:rsidRDefault="0059332B" w:rsidP="006C78CA"/>
    <w:p w14:paraId="5EA85A62" w14:textId="77777777" w:rsidR="0059332B" w:rsidRDefault="0059332B" w:rsidP="006C78CA"/>
    <w:p w14:paraId="3BB66914" w14:textId="159F2FF4" w:rsidR="00175202" w:rsidRPr="00DF7941" w:rsidRDefault="00E61C11" w:rsidP="00AF44A2">
      <w:pPr>
        <w:pStyle w:val="1"/>
        <w:rPr>
          <w:rFonts w:ascii="HG丸ｺﾞｼｯｸM-PRO" w:eastAsia="HG丸ｺﾞｼｯｸM-PRO" w:hAnsi="HG丸ｺﾞｼｯｸM-PRO"/>
          <w:sz w:val="32"/>
          <w:szCs w:val="32"/>
        </w:rPr>
      </w:pPr>
      <w:bookmarkStart w:id="263" w:name="_Toc88465225"/>
      <w:r w:rsidRPr="00DF7941">
        <w:rPr>
          <w:rFonts w:ascii="HG丸ｺﾞｼｯｸM-PRO" w:eastAsia="HG丸ｺﾞｼｯｸM-PRO" w:hAnsi="HG丸ｺﾞｼｯｸM-PRO" w:hint="eastAsia"/>
          <w:sz w:val="32"/>
          <w:szCs w:val="32"/>
        </w:rPr>
        <w:lastRenderedPageBreak/>
        <w:t>１</w:t>
      </w:r>
      <w:r w:rsidR="00DD552C">
        <w:rPr>
          <w:rFonts w:ascii="HG丸ｺﾞｼｯｸM-PRO" w:eastAsia="HG丸ｺﾞｼｯｸM-PRO" w:hAnsi="HG丸ｺﾞｼｯｸM-PRO" w:hint="eastAsia"/>
          <w:sz w:val="32"/>
          <w:szCs w:val="32"/>
        </w:rPr>
        <w:t>１</w:t>
      </w:r>
      <w:r w:rsidR="001E370D" w:rsidRPr="00DF7941">
        <w:rPr>
          <w:rFonts w:ascii="HG丸ｺﾞｼｯｸM-PRO" w:eastAsia="HG丸ｺﾞｼｯｸM-PRO" w:hAnsi="HG丸ｺﾞｼｯｸM-PRO" w:hint="eastAsia"/>
          <w:sz w:val="32"/>
          <w:szCs w:val="32"/>
        </w:rPr>
        <w:t>．参加申込み及び応募書類の提出</w:t>
      </w:r>
      <w:bookmarkEnd w:id="263"/>
    </w:p>
    <w:p w14:paraId="5FE9F8DC" w14:textId="77777777" w:rsidR="00175202" w:rsidRPr="00DF7941" w:rsidRDefault="00175202" w:rsidP="00BD3915">
      <w:pPr>
        <w:pStyle w:val="2"/>
        <w:spacing w:before="240"/>
        <w:ind w:left="210"/>
        <w:rPr>
          <w:rFonts w:ascii="HG丸ｺﾞｼｯｸM-PRO" w:eastAsia="HG丸ｺﾞｼｯｸM-PRO" w:hAnsi="HG丸ｺﾞｼｯｸM-PRO"/>
        </w:rPr>
      </w:pPr>
      <w:bookmarkStart w:id="264" w:name="_Toc88465226"/>
      <w:r w:rsidRPr="00DF7941">
        <w:rPr>
          <w:rFonts w:ascii="HG丸ｺﾞｼｯｸM-PRO" w:eastAsia="HG丸ｺﾞｼｯｸM-PRO" w:hAnsi="HG丸ｺﾞｼｯｸM-PRO" w:hint="eastAsia"/>
        </w:rPr>
        <w:t>（１）</w:t>
      </w:r>
      <w:bookmarkEnd w:id="238"/>
      <w:bookmarkEnd w:id="239"/>
      <w:bookmarkEnd w:id="240"/>
      <w:bookmarkEnd w:id="241"/>
      <w:bookmarkEnd w:id="242"/>
      <w:bookmarkEnd w:id="243"/>
      <w:bookmarkEnd w:id="244"/>
      <w:bookmarkEnd w:id="245"/>
      <w:bookmarkEnd w:id="246"/>
      <w:bookmarkEnd w:id="247"/>
      <w:bookmarkEnd w:id="248"/>
      <w:bookmarkEnd w:id="249"/>
      <w:r w:rsidRPr="00DF7941">
        <w:rPr>
          <w:rFonts w:ascii="HG丸ｺﾞｼｯｸM-PRO" w:eastAsia="HG丸ｺﾞｼｯｸM-PRO" w:hAnsi="HG丸ｺﾞｼｯｸM-PRO" w:hint="eastAsia"/>
        </w:rPr>
        <w:t>提出書類と期限等</w:t>
      </w:r>
      <w:bookmarkEnd w:id="264"/>
    </w:p>
    <w:p w14:paraId="2DFCEC89" w14:textId="77777777" w:rsidR="00175202" w:rsidRPr="00DF7941" w:rsidRDefault="00100D2B" w:rsidP="0059791B">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下記の提出期限は</w:t>
      </w:r>
      <w:r w:rsidRPr="00DF7941">
        <w:rPr>
          <w:rFonts w:ascii="HG丸ｺﾞｼｯｸM-PRO" w:eastAsia="HG丸ｺﾞｼｯｸM-PRO" w:hAnsi="HG丸ｺﾞｼｯｸM-PRO" w:hint="eastAsia"/>
          <w:u w:val="single"/>
        </w:rPr>
        <w:t>必着</w:t>
      </w:r>
      <w:r w:rsidR="006B418E" w:rsidRPr="00DF7941">
        <w:rPr>
          <w:rFonts w:ascii="HG丸ｺﾞｼｯｸM-PRO" w:eastAsia="HG丸ｺﾞｼｯｸM-PRO" w:hAnsi="HG丸ｺﾞｼｯｸM-PRO" w:hint="eastAsia"/>
        </w:rPr>
        <w:t>となります</w:t>
      </w:r>
      <w:r w:rsidR="0059791B" w:rsidRPr="00DF7941">
        <w:rPr>
          <w:rFonts w:ascii="HG丸ｺﾞｼｯｸM-PRO" w:eastAsia="HG丸ｺﾞｼｯｸM-PRO" w:hAnsi="HG丸ｺﾞｼｯｸM-PRO" w:hint="eastAsia"/>
        </w:rPr>
        <w:t>。</w:t>
      </w:r>
    </w:p>
    <w:tbl>
      <w:tblPr>
        <w:tblStyle w:val="af1"/>
        <w:tblW w:w="9072" w:type="dxa"/>
        <w:tblInd w:w="137" w:type="dxa"/>
        <w:tblLook w:val="04A0" w:firstRow="1" w:lastRow="0" w:firstColumn="1" w:lastColumn="0" w:noHBand="0" w:noVBand="1"/>
      </w:tblPr>
      <w:tblGrid>
        <w:gridCol w:w="473"/>
        <w:gridCol w:w="30"/>
        <w:gridCol w:w="2757"/>
        <w:gridCol w:w="1276"/>
        <w:gridCol w:w="4536"/>
      </w:tblGrid>
      <w:tr w:rsidR="00175202" w14:paraId="44FBBC8D" w14:textId="77777777" w:rsidTr="007D230B">
        <w:trPr>
          <w:trHeight w:val="361"/>
        </w:trPr>
        <w:tc>
          <w:tcPr>
            <w:tcW w:w="3260" w:type="dxa"/>
            <w:gridSpan w:val="3"/>
            <w:tcBorders>
              <w:bottom w:val="double" w:sz="4" w:space="0" w:color="auto"/>
            </w:tcBorders>
            <w:shd w:val="clear" w:color="auto" w:fill="D9E2F3" w:themeFill="accent1" w:themeFillTint="33"/>
            <w:vAlign w:val="center"/>
          </w:tcPr>
          <w:p w14:paraId="5B0B0ABA" w14:textId="77777777" w:rsidR="00175202" w:rsidRPr="00DF7941" w:rsidRDefault="00175202" w:rsidP="00734E79">
            <w:pPr>
              <w:jc w:val="center"/>
              <w:rPr>
                <w:rFonts w:ascii="HG丸ｺﾞｼｯｸM-PRO" w:eastAsia="HG丸ｺﾞｼｯｸM-PRO" w:hAnsi="HG丸ｺﾞｼｯｸM-PRO"/>
              </w:rPr>
            </w:pPr>
            <w:r w:rsidRPr="00DF7941">
              <w:rPr>
                <w:rFonts w:ascii="HG丸ｺﾞｼｯｸM-PRO" w:eastAsia="HG丸ｺﾞｼｯｸM-PRO" w:hAnsi="HG丸ｺﾞｼｯｸM-PRO" w:hint="eastAsia"/>
              </w:rPr>
              <w:t>提出書類</w:t>
            </w:r>
          </w:p>
        </w:tc>
        <w:tc>
          <w:tcPr>
            <w:tcW w:w="1276" w:type="dxa"/>
            <w:tcBorders>
              <w:bottom w:val="double" w:sz="4" w:space="0" w:color="auto"/>
            </w:tcBorders>
            <w:shd w:val="clear" w:color="auto" w:fill="D9E2F3" w:themeFill="accent1" w:themeFillTint="33"/>
            <w:vAlign w:val="center"/>
          </w:tcPr>
          <w:p w14:paraId="51A75BEF" w14:textId="77777777" w:rsidR="00175202" w:rsidRPr="00DF7941" w:rsidRDefault="00175202" w:rsidP="00734E79">
            <w:pPr>
              <w:jc w:val="center"/>
              <w:rPr>
                <w:rFonts w:ascii="HG丸ｺﾞｼｯｸM-PRO" w:eastAsia="HG丸ｺﾞｼｯｸM-PRO" w:hAnsi="HG丸ｺﾞｼｯｸM-PRO"/>
              </w:rPr>
            </w:pPr>
            <w:r w:rsidRPr="00DF7941">
              <w:rPr>
                <w:rFonts w:ascii="HG丸ｺﾞｼｯｸM-PRO" w:eastAsia="HG丸ｺﾞｼｯｸM-PRO" w:hAnsi="HG丸ｺﾞｼｯｸM-PRO" w:hint="eastAsia"/>
              </w:rPr>
              <w:t>提出部数</w:t>
            </w:r>
          </w:p>
        </w:tc>
        <w:tc>
          <w:tcPr>
            <w:tcW w:w="4536" w:type="dxa"/>
            <w:tcBorders>
              <w:bottom w:val="double" w:sz="4" w:space="0" w:color="auto"/>
            </w:tcBorders>
            <w:shd w:val="clear" w:color="auto" w:fill="D9E2F3" w:themeFill="accent1" w:themeFillTint="33"/>
            <w:vAlign w:val="center"/>
          </w:tcPr>
          <w:p w14:paraId="1C7EBBEA" w14:textId="77777777" w:rsidR="00175202" w:rsidRPr="00DF7941" w:rsidRDefault="00175202" w:rsidP="00734E79">
            <w:pPr>
              <w:jc w:val="center"/>
              <w:rPr>
                <w:rFonts w:ascii="HG丸ｺﾞｼｯｸM-PRO" w:eastAsia="HG丸ｺﾞｼｯｸM-PRO" w:hAnsi="HG丸ｺﾞｼｯｸM-PRO"/>
              </w:rPr>
            </w:pPr>
            <w:r w:rsidRPr="00DF7941">
              <w:rPr>
                <w:rFonts w:ascii="HG丸ｺﾞｼｯｸM-PRO" w:eastAsia="HG丸ｺﾞｼｯｸM-PRO" w:hAnsi="HG丸ｺﾞｼｯｸM-PRO" w:hint="eastAsia"/>
              </w:rPr>
              <w:t>提出期限</w:t>
            </w:r>
          </w:p>
        </w:tc>
      </w:tr>
      <w:tr w:rsidR="00175202" w14:paraId="47C31201" w14:textId="77777777" w:rsidTr="007D230B">
        <w:trPr>
          <w:trHeight w:val="419"/>
        </w:trPr>
        <w:tc>
          <w:tcPr>
            <w:tcW w:w="9072" w:type="dxa"/>
            <w:gridSpan w:val="5"/>
            <w:tcBorders>
              <w:bottom w:val="nil"/>
            </w:tcBorders>
            <w:vAlign w:val="center"/>
          </w:tcPr>
          <w:p w14:paraId="087D3E13" w14:textId="7EEF84D4" w:rsidR="00175202" w:rsidRPr="006C78CA" w:rsidRDefault="00024AC9" w:rsidP="00734E79">
            <w:pPr>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①</w:t>
            </w:r>
            <w:r w:rsidR="007F0F27">
              <w:rPr>
                <w:rFonts w:ascii="HG丸ｺﾞｼｯｸM-PRO" w:eastAsia="HG丸ｺﾞｼｯｸM-PRO" w:hAnsi="HG丸ｺﾞｼｯｸM-PRO" w:hint="eastAsia"/>
                <w:sz w:val="22"/>
              </w:rPr>
              <w:t>事業者募集</w:t>
            </w:r>
            <w:r w:rsidR="00175202" w:rsidRPr="006C78CA">
              <w:rPr>
                <w:rFonts w:ascii="HG丸ｺﾞｼｯｸM-PRO" w:eastAsia="HG丸ｺﾞｼｯｸM-PRO" w:hAnsi="HG丸ｺﾞｼｯｸM-PRO"/>
                <w:sz w:val="22"/>
              </w:rPr>
              <w:t>ヘの参加申込み(</w:t>
            </w:r>
            <w:r w:rsidR="00100D2B" w:rsidRPr="006C78CA">
              <w:rPr>
                <w:rFonts w:ascii="HG丸ｺﾞｼｯｸM-PRO" w:eastAsia="HG丸ｺﾞｼｯｸM-PRO" w:hAnsi="HG丸ｺﾞｼｯｸM-PRO"/>
                <w:sz w:val="22"/>
              </w:rPr>
              <w:t>応募の</w:t>
            </w:r>
            <w:r w:rsidR="00100D2B" w:rsidRPr="006C78CA">
              <w:rPr>
                <w:rFonts w:ascii="HG丸ｺﾞｼｯｸM-PRO" w:eastAsia="HG丸ｺﾞｼｯｸM-PRO" w:hAnsi="HG丸ｺﾞｼｯｸM-PRO" w:hint="eastAsia"/>
                <w:sz w:val="22"/>
              </w:rPr>
              <w:t>参加</w:t>
            </w:r>
            <w:r w:rsidR="00175202" w:rsidRPr="006C78CA">
              <w:rPr>
                <w:rFonts w:ascii="HG丸ｺﾞｼｯｸM-PRO" w:eastAsia="HG丸ｺﾞｼｯｸM-PRO" w:hAnsi="HG丸ｺﾞｼｯｸM-PRO"/>
                <w:sz w:val="22"/>
              </w:rPr>
              <w:t>表明)</w:t>
            </w:r>
          </w:p>
        </w:tc>
      </w:tr>
      <w:tr w:rsidR="00175202" w14:paraId="4361E646" w14:textId="77777777" w:rsidTr="007D230B">
        <w:trPr>
          <w:trHeight w:val="788"/>
        </w:trPr>
        <w:tc>
          <w:tcPr>
            <w:tcW w:w="473" w:type="dxa"/>
            <w:tcBorders>
              <w:top w:val="nil"/>
            </w:tcBorders>
            <w:vAlign w:val="center"/>
          </w:tcPr>
          <w:p w14:paraId="2196858F" w14:textId="77777777" w:rsidR="00175202" w:rsidRPr="00DF7941" w:rsidRDefault="00175202" w:rsidP="00734E79">
            <w:pPr>
              <w:jc w:val="both"/>
              <w:rPr>
                <w:rFonts w:ascii="HG丸ｺﾞｼｯｸM-PRO" w:eastAsia="HG丸ｺﾞｼｯｸM-PRO" w:hAnsi="HG丸ｺﾞｼｯｸM-PRO"/>
              </w:rPr>
            </w:pPr>
          </w:p>
        </w:tc>
        <w:tc>
          <w:tcPr>
            <w:tcW w:w="2787" w:type="dxa"/>
            <w:gridSpan w:val="2"/>
            <w:vAlign w:val="center"/>
          </w:tcPr>
          <w:p w14:paraId="10FCAD28" w14:textId="77777777" w:rsidR="00175202" w:rsidRDefault="00CF117F" w:rsidP="00734E79">
            <w:pPr>
              <w:jc w:val="both"/>
              <w:rPr>
                <w:rFonts w:ascii="HG丸ｺﾞｼｯｸM-PRO" w:eastAsia="HG丸ｺﾞｼｯｸM-PRO" w:hAnsi="HG丸ｺﾞｼｯｸM-PRO"/>
              </w:rPr>
            </w:pPr>
            <w:r w:rsidRPr="00DF7941">
              <w:rPr>
                <w:rFonts w:ascii="HG丸ｺﾞｼｯｸM-PRO" w:eastAsia="HG丸ｺﾞｼｯｸM-PRO" w:hAnsi="HG丸ｺﾞｼｯｸM-PRO" w:hint="eastAsia"/>
              </w:rPr>
              <w:t>【様式</w:t>
            </w:r>
            <w:r w:rsidR="00E5601C">
              <w:rPr>
                <w:rFonts w:ascii="HG丸ｺﾞｼｯｸM-PRO" w:eastAsia="HG丸ｺﾞｼｯｸM-PRO" w:hAnsi="HG丸ｺﾞｼｯｸM-PRO" w:hint="eastAsia"/>
              </w:rPr>
              <w:t>４</w:t>
            </w:r>
            <w:r w:rsidR="00175202" w:rsidRPr="00DF7941">
              <w:rPr>
                <w:rFonts w:ascii="HG丸ｺﾞｼｯｸM-PRO" w:eastAsia="HG丸ｺﾞｼｯｸM-PRO" w:hAnsi="HG丸ｺﾞｼｯｸM-PRO" w:hint="eastAsia"/>
              </w:rPr>
              <w:t>】参加</w:t>
            </w:r>
            <w:r w:rsidRPr="00DF7941">
              <w:rPr>
                <w:rFonts w:ascii="HG丸ｺﾞｼｯｸM-PRO" w:eastAsia="HG丸ｺﾞｼｯｸM-PRO" w:hAnsi="HG丸ｺﾞｼｯｸM-PRO" w:hint="eastAsia"/>
              </w:rPr>
              <w:t>申込</w:t>
            </w:r>
            <w:r w:rsidR="00175202" w:rsidRPr="00DF7941">
              <w:rPr>
                <w:rFonts w:ascii="HG丸ｺﾞｼｯｸM-PRO" w:eastAsia="HG丸ｺﾞｼｯｸM-PRO" w:hAnsi="HG丸ｺﾞｼｯｸM-PRO" w:hint="eastAsia"/>
              </w:rPr>
              <w:t>書</w:t>
            </w:r>
          </w:p>
          <w:p w14:paraId="268E8695" w14:textId="749843CE" w:rsidR="000F16A7" w:rsidRPr="00DF7941" w:rsidRDefault="000F16A7" w:rsidP="00734E7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※別紙1参照</w:t>
            </w:r>
          </w:p>
        </w:tc>
        <w:tc>
          <w:tcPr>
            <w:tcW w:w="1276" w:type="dxa"/>
            <w:vAlign w:val="center"/>
          </w:tcPr>
          <w:p w14:paraId="44CDCE7B" w14:textId="77777777" w:rsidR="00175202" w:rsidRPr="006C78CA" w:rsidRDefault="00175202" w:rsidP="00734E79">
            <w:pPr>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1部</w:t>
            </w:r>
          </w:p>
        </w:tc>
        <w:tc>
          <w:tcPr>
            <w:tcW w:w="4536" w:type="dxa"/>
            <w:vAlign w:val="center"/>
          </w:tcPr>
          <w:p w14:paraId="16CF3F08" w14:textId="7F39ACD6" w:rsidR="00071E26" w:rsidRPr="00A7030A" w:rsidRDefault="00071E26" w:rsidP="00734E79">
            <w:pPr>
              <w:jc w:val="both"/>
              <w:rPr>
                <w:rFonts w:ascii="HG丸ｺﾞｼｯｸM-PRO" w:eastAsia="HG丸ｺﾞｼｯｸM-PRO" w:hAnsi="HG丸ｺﾞｼｯｸM-PRO"/>
                <w:sz w:val="20"/>
              </w:rPr>
            </w:pPr>
            <w:r w:rsidRPr="00A7030A">
              <w:rPr>
                <w:rFonts w:ascii="HG丸ｺﾞｼｯｸM-PRO" w:eastAsia="HG丸ｺﾞｼｯｸM-PRO" w:hAnsi="HG丸ｺﾞｼｯｸM-PRO" w:hint="eastAsia"/>
                <w:sz w:val="20"/>
              </w:rPr>
              <w:t>令和５年６月</w:t>
            </w:r>
            <w:r w:rsidRPr="00A7030A">
              <w:rPr>
                <w:rFonts w:ascii="HG丸ｺﾞｼｯｸM-PRO" w:eastAsia="HG丸ｺﾞｼｯｸM-PRO" w:hAnsi="HG丸ｺﾞｼｯｸM-PRO"/>
                <w:sz w:val="20"/>
              </w:rPr>
              <w:t>14日（</w:t>
            </w:r>
            <w:r w:rsidR="00A7030A" w:rsidRPr="00A7030A">
              <w:rPr>
                <w:rFonts w:ascii="HG丸ｺﾞｼｯｸM-PRO" w:eastAsia="HG丸ｺﾞｼｯｸM-PRO" w:hAnsi="HG丸ｺﾞｼｯｸM-PRO" w:hint="eastAsia"/>
                <w:sz w:val="20"/>
              </w:rPr>
              <w:t>水</w:t>
            </w:r>
            <w:r w:rsidRPr="00A7030A">
              <w:rPr>
                <w:rFonts w:ascii="HG丸ｺﾞｼｯｸM-PRO" w:eastAsia="HG丸ｺﾞｼｯｸM-PRO" w:hAnsi="HG丸ｺﾞｼｯｸM-PRO"/>
                <w:sz w:val="20"/>
              </w:rPr>
              <w:t>）</w:t>
            </w:r>
          </w:p>
          <w:p w14:paraId="2677220C" w14:textId="5EC71721" w:rsidR="00175202" w:rsidRPr="00361415" w:rsidRDefault="00024AC9" w:rsidP="00734E79">
            <w:pPr>
              <w:jc w:val="both"/>
              <w:rPr>
                <w:rFonts w:ascii="HG丸ｺﾞｼｯｸM-PRO" w:eastAsia="HG丸ｺﾞｼｯｸM-PRO" w:hAnsi="HG丸ｺﾞｼｯｸM-PRO"/>
                <w:color w:val="FF0000"/>
                <w:sz w:val="22"/>
              </w:rPr>
            </w:pPr>
            <w:r w:rsidRPr="00A7030A">
              <w:rPr>
                <w:rFonts w:ascii="HG丸ｺﾞｼｯｸM-PRO" w:eastAsia="HG丸ｺﾞｼｯｸM-PRO" w:hAnsi="HG丸ｺﾞｼｯｸM-PRO" w:hint="eastAsia"/>
                <w:sz w:val="20"/>
              </w:rPr>
              <w:t>午後5時15分</w:t>
            </w:r>
            <w:r w:rsidR="005E0A8C" w:rsidRPr="00A7030A">
              <w:rPr>
                <w:rFonts w:ascii="HG丸ｺﾞｼｯｸM-PRO" w:eastAsia="HG丸ｺﾞｼｯｸM-PRO" w:hAnsi="HG丸ｺﾞｼｯｸM-PRO" w:hint="eastAsia"/>
                <w:sz w:val="20"/>
              </w:rPr>
              <w:t>（必着）</w:t>
            </w:r>
          </w:p>
        </w:tc>
      </w:tr>
      <w:tr w:rsidR="00175202" w14:paraId="31CE3DC0" w14:textId="77777777" w:rsidTr="007D230B">
        <w:tc>
          <w:tcPr>
            <w:tcW w:w="9072" w:type="dxa"/>
            <w:gridSpan w:val="5"/>
            <w:tcBorders>
              <w:bottom w:val="nil"/>
            </w:tcBorders>
            <w:vAlign w:val="center"/>
          </w:tcPr>
          <w:p w14:paraId="1DCBE2F3" w14:textId="77777777" w:rsidR="00175202" w:rsidRPr="005478DC" w:rsidRDefault="00024AC9" w:rsidP="00734E79">
            <w:pPr>
              <w:jc w:val="both"/>
              <w:rPr>
                <w:rFonts w:ascii="HG丸ｺﾞｼｯｸM-PRO" w:eastAsia="HG丸ｺﾞｼｯｸM-PRO" w:hAnsi="HG丸ｺﾞｼｯｸM-PRO"/>
                <w:sz w:val="22"/>
              </w:rPr>
            </w:pPr>
            <w:r w:rsidRPr="005478DC">
              <w:rPr>
                <w:rFonts w:ascii="HG丸ｺﾞｼｯｸM-PRO" w:eastAsia="HG丸ｺﾞｼｯｸM-PRO" w:hAnsi="HG丸ｺﾞｼｯｸM-PRO" w:hint="eastAsia"/>
                <w:sz w:val="22"/>
              </w:rPr>
              <w:t>②</w:t>
            </w:r>
            <w:r w:rsidR="00862594" w:rsidRPr="005478DC">
              <w:rPr>
                <w:rFonts w:ascii="HG丸ｺﾞｼｯｸM-PRO" w:eastAsia="HG丸ｺﾞｼｯｸM-PRO" w:hAnsi="HG丸ｺﾞｼｯｸM-PRO" w:hint="eastAsia"/>
                <w:sz w:val="22"/>
              </w:rPr>
              <w:t>応募書類の提出</w:t>
            </w:r>
          </w:p>
        </w:tc>
      </w:tr>
      <w:tr w:rsidR="00175202" w14:paraId="37D2B719" w14:textId="77777777" w:rsidTr="008C46F7">
        <w:trPr>
          <w:trHeight w:val="1736"/>
        </w:trPr>
        <w:tc>
          <w:tcPr>
            <w:tcW w:w="503" w:type="dxa"/>
            <w:gridSpan w:val="2"/>
            <w:tcBorders>
              <w:top w:val="nil"/>
            </w:tcBorders>
            <w:vAlign w:val="center"/>
          </w:tcPr>
          <w:p w14:paraId="5023AE70" w14:textId="77777777" w:rsidR="00175202" w:rsidRPr="00DF7941" w:rsidRDefault="00175202" w:rsidP="00734E79">
            <w:pPr>
              <w:jc w:val="both"/>
              <w:rPr>
                <w:rFonts w:ascii="HG丸ｺﾞｼｯｸM-PRO" w:eastAsia="HG丸ｺﾞｼｯｸM-PRO" w:hAnsi="HG丸ｺﾞｼｯｸM-PRO"/>
              </w:rPr>
            </w:pPr>
          </w:p>
          <w:p w14:paraId="03E7E7AB" w14:textId="77777777" w:rsidR="00175202" w:rsidRPr="00DF7941" w:rsidRDefault="00175202" w:rsidP="00734E79">
            <w:pPr>
              <w:jc w:val="both"/>
              <w:rPr>
                <w:rFonts w:ascii="HG丸ｺﾞｼｯｸM-PRO" w:eastAsia="HG丸ｺﾞｼｯｸM-PRO" w:hAnsi="HG丸ｺﾞｼｯｸM-PRO"/>
              </w:rPr>
            </w:pPr>
          </w:p>
        </w:tc>
        <w:tc>
          <w:tcPr>
            <w:tcW w:w="2757" w:type="dxa"/>
            <w:vAlign w:val="center"/>
          </w:tcPr>
          <w:p w14:paraId="700D6483" w14:textId="67EE2FE8" w:rsidR="00175202" w:rsidRDefault="00485828" w:rsidP="00734E79">
            <w:pPr>
              <w:jc w:val="both"/>
              <w:rPr>
                <w:rFonts w:ascii="HG丸ｺﾞｼｯｸM-PRO" w:eastAsia="HG丸ｺﾞｼｯｸM-PRO" w:hAnsi="HG丸ｺﾞｼｯｸM-PRO"/>
              </w:rPr>
            </w:pPr>
            <w:r>
              <w:rPr>
                <w:rFonts w:ascii="HG丸ｺﾞｼｯｸM-PRO" w:eastAsia="HG丸ｺﾞｼｯｸM-PRO" w:hAnsi="HG丸ｺﾞｼｯｸM-PRO" w:hint="eastAsia"/>
              </w:rPr>
              <w:t>【様式５】～【様式１０】</w:t>
            </w:r>
          </w:p>
          <w:p w14:paraId="37B0C13B" w14:textId="5BFB76F6" w:rsidR="0094205C" w:rsidRDefault="0094205C" w:rsidP="00734E79">
            <w:pPr>
              <w:jc w:val="both"/>
              <w:rPr>
                <w:rFonts w:ascii="HG丸ｺﾞｼｯｸM-PRO" w:eastAsia="HG丸ｺﾞｼｯｸM-PRO" w:hAnsi="HG丸ｺﾞｼｯｸM-PRO"/>
              </w:rPr>
            </w:pPr>
            <w:r>
              <w:rPr>
                <w:rFonts w:ascii="HG丸ｺﾞｼｯｸM-PRO" w:eastAsia="HG丸ｺﾞｼｯｸM-PRO" w:hAnsi="HG丸ｺﾞｼｯｸM-PRO" w:hint="eastAsia"/>
              </w:rPr>
              <w:t>（添付書類も含む）</w:t>
            </w:r>
          </w:p>
          <w:p w14:paraId="72AF2A97" w14:textId="329CABD6" w:rsidR="000F16A7" w:rsidRPr="00DF7941" w:rsidRDefault="000F16A7" w:rsidP="00734E7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※別紙１参照</w:t>
            </w:r>
          </w:p>
        </w:tc>
        <w:tc>
          <w:tcPr>
            <w:tcW w:w="1276" w:type="dxa"/>
            <w:vAlign w:val="center"/>
          </w:tcPr>
          <w:p w14:paraId="4501C7C9" w14:textId="77777777" w:rsidR="00175202" w:rsidRPr="006C78CA" w:rsidRDefault="00DF4A25" w:rsidP="00734E79">
            <w:pPr>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正本１部</w:t>
            </w:r>
          </w:p>
          <w:p w14:paraId="705A3745" w14:textId="74F60A47" w:rsidR="00DF4A25" w:rsidRPr="006C78CA" w:rsidRDefault="0093534A" w:rsidP="00734E79">
            <w:pPr>
              <w:jc w:val="both"/>
              <w:rPr>
                <w:rFonts w:ascii="HG丸ｺﾞｼｯｸM-PRO" w:eastAsia="HG丸ｺﾞｼｯｸM-PRO" w:hAnsi="HG丸ｺﾞｼｯｸM-PRO"/>
                <w:sz w:val="22"/>
              </w:rPr>
            </w:pPr>
            <w:r w:rsidRPr="006C78CA">
              <w:rPr>
                <w:rFonts w:ascii="HG丸ｺﾞｼｯｸM-PRO" w:eastAsia="HG丸ｺﾞｼｯｸM-PRO" w:hAnsi="HG丸ｺﾞｼｯｸM-PRO" w:hint="eastAsia"/>
                <w:sz w:val="22"/>
              </w:rPr>
              <w:t>副本</w:t>
            </w:r>
            <w:r w:rsidR="00A7030A">
              <w:rPr>
                <w:rFonts w:ascii="HG丸ｺﾞｼｯｸM-PRO" w:eastAsia="HG丸ｺﾞｼｯｸM-PRO" w:hAnsi="HG丸ｺﾞｼｯｸM-PRO" w:hint="eastAsia"/>
                <w:sz w:val="22"/>
              </w:rPr>
              <w:t>９</w:t>
            </w:r>
            <w:r w:rsidR="00DF4A25" w:rsidRPr="006C78CA">
              <w:rPr>
                <w:rFonts w:ascii="HG丸ｺﾞｼｯｸM-PRO" w:eastAsia="HG丸ｺﾞｼｯｸM-PRO" w:hAnsi="HG丸ｺﾞｼｯｸM-PRO" w:hint="eastAsia"/>
                <w:sz w:val="22"/>
              </w:rPr>
              <w:t>部</w:t>
            </w:r>
          </w:p>
        </w:tc>
        <w:tc>
          <w:tcPr>
            <w:tcW w:w="4536" w:type="dxa"/>
            <w:vAlign w:val="center"/>
          </w:tcPr>
          <w:p w14:paraId="50073652" w14:textId="77777777" w:rsidR="00175202" w:rsidRPr="005478DC" w:rsidRDefault="00175202" w:rsidP="00734E79">
            <w:pPr>
              <w:jc w:val="both"/>
              <w:rPr>
                <w:rFonts w:ascii="HG丸ｺﾞｼｯｸM-PRO" w:eastAsia="HG丸ｺﾞｼｯｸM-PRO" w:hAnsi="HG丸ｺﾞｼｯｸM-PRO"/>
                <w:sz w:val="22"/>
              </w:rPr>
            </w:pPr>
            <w:r w:rsidRPr="005478DC">
              <w:rPr>
                <w:rFonts w:ascii="HG丸ｺﾞｼｯｸM-PRO" w:eastAsia="HG丸ｺﾞｼｯｸM-PRO" w:hAnsi="HG丸ｺﾞｼｯｸM-PRO"/>
                <w:sz w:val="22"/>
              </w:rPr>
              <w:t>受付期間</w:t>
            </w:r>
          </w:p>
          <w:p w14:paraId="369C4143" w14:textId="4C861135" w:rsidR="00071E26" w:rsidRPr="00A7030A" w:rsidRDefault="00071E26" w:rsidP="00071E26">
            <w:pPr>
              <w:jc w:val="both"/>
              <w:rPr>
                <w:rFonts w:ascii="HG丸ｺﾞｼｯｸM-PRO" w:eastAsia="HG丸ｺﾞｼｯｸM-PRO" w:hAnsi="HG丸ｺﾞｼｯｸM-PRO"/>
                <w:sz w:val="20"/>
              </w:rPr>
            </w:pPr>
            <w:r w:rsidRPr="00A7030A">
              <w:rPr>
                <w:rFonts w:ascii="HG丸ｺﾞｼｯｸM-PRO" w:eastAsia="HG丸ｺﾞｼｯｸM-PRO" w:hAnsi="HG丸ｺﾞｼｯｸM-PRO" w:hint="eastAsia"/>
                <w:sz w:val="20"/>
              </w:rPr>
              <w:t>令和５年6月15</w:t>
            </w:r>
            <w:r w:rsidRPr="00A7030A">
              <w:rPr>
                <w:rFonts w:ascii="HG丸ｺﾞｼｯｸM-PRO" w:eastAsia="HG丸ｺﾞｼｯｸM-PRO" w:hAnsi="HG丸ｺﾞｼｯｸM-PRO"/>
                <w:sz w:val="20"/>
              </w:rPr>
              <w:t>日（木）午前8時30分～</w:t>
            </w:r>
          </w:p>
          <w:p w14:paraId="21398C93" w14:textId="624EE7B9" w:rsidR="008C46F7" w:rsidRPr="005478DC" w:rsidRDefault="00071E26" w:rsidP="00071E26">
            <w:pPr>
              <w:jc w:val="both"/>
              <w:rPr>
                <w:rFonts w:ascii="HG丸ｺﾞｼｯｸM-PRO" w:eastAsia="HG丸ｺﾞｼｯｸM-PRO" w:hAnsi="HG丸ｺﾞｼｯｸM-PRO"/>
                <w:sz w:val="20"/>
              </w:rPr>
            </w:pPr>
            <w:r w:rsidRPr="00A7030A">
              <w:rPr>
                <w:rFonts w:ascii="HG丸ｺﾞｼｯｸM-PRO" w:eastAsia="HG丸ｺﾞｼｯｸM-PRO" w:hAnsi="HG丸ｺﾞｼｯｸM-PRO" w:hint="eastAsia"/>
                <w:sz w:val="20"/>
              </w:rPr>
              <w:t>令和５年7月10</w:t>
            </w:r>
            <w:r w:rsidRPr="00A7030A">
              <w:rPr>
                <w:rFonts w:ascii="HG丸ｺﾞｼｯｸM-PRO" w:eastAsia="HG丸ｺﾞｼｯｸM-PRO" w:hAnsi="HG丸ｺﾞｼｯｸM-PRO"/>
                <w:sz w:val="20"/>
              </w:rPr>
              <w:t>日（月）午後5時１５分（必着）</w:t>
            </w:r>
            <w:r w:rsidR="008C46F7">
              <w:rPr>
                <w:rFonts w:ascii="HG丸ｺﾞｼｯｸM-PRO" w:eastAsia="HG丸ｺﾞｼｯｸM-PRO" w:hAnsi="HG丸ｺﾞｼｯｸM-PRO" w:hint="eastAsia"/>
                <w:sz w:val="20"/>
              </w:rPr>
              <w:t>※応募書類に不足等があると、応募を受け付けない場合がありますので、余裕を持った提出をお願いします。</w:t>
            </w:r>
          </w:p>
        </w:tc>
      </w:tr>
    </w:tbl>
    <w:p w14:paraId="29C70FCD" w14:textId="1282E982" w:rsidR="00734E79" w:rsidRPr="00DF7941" w:rsidRDefault="00734E79" w:rsidP="002E7091">
      <w:pPr>
        <w:pStyle w:val="2"/>
        <w:spacing w:beforeLines="50" w:before="180"/>
        <w:ind w:left="210"/>
        <w:rPr>
          <w:rFonts w:ascii="HG丸ｺﾞｼｯｸM-PRO" w:eastAsia="HG丸ｺﾞｼｯｸM-PRO" w:hAnsi="HG丸ｺﾞｼｯｸM-PRO"/>
        </w:rPr>
      </w:pPr>
      <w:bookmarkStart w:id="265" w:name="_Toc88465227"/>
      <w:bookmarkStart w:id="266" w:name="_Toc525659730"/>
      <w:bookmarkStart w:id="267" w:name="_Toc525659856"/>
      <w:bookmarkStart w:id="268" w:name="_Toc525659976"/>
      <w:bookmarkStart w:id="269" w:name="_Toc525660096"/>
      <w:bookmarkStart w:id="270" w:name="_Toc525660471"/>
      <w:bookmarkStart w:id="271" w:name="_Toc525660591"/>
      <w:bookmarkStart w:id="272" w:name="_Toc525660711"/>
      <w:r w:rsidRPr="00DF7941">
        <w:rPr>
          <w:rFonts w:ascii="HG丸ｺﾞｼｯｸM-PRO" w:eastAsia="HG丸ｺﾞｼｯｸM-PRO" w:hAnsi="HG丸ｺﾞｼｯｸM-PRO" w:hint="eastAsia"/>
        </w:rPr>
        <w:t>（２）</w:t>
      </w:r>
      <w:r w:rsidR="007F0F27">
        <w:rPr>
          <w:rFonts w:ascii="HG丸ｺﾞｼｯｸM-PRO" w:eastAsia="HG丸ｺﾞｼｯｸM-PRO" w:hAnsi="HG丸ｺﾞｼｯｸM-PRO" w:hint="eastAsia"/>
        </w:rPr>
        <w:t>事業者募集</w:t>
      </w:r>
      <w:r w:rsidRPr="00DF7941">
        <w:rPr>
          <w:rFonts w:ascii="HG丸ｺﾞｼｯｸM-PRO" w:eastAsia="HG丸ｺﾞｼｯｸM-PRO" w:hAnsi="HG丸ｺﾞｼｯｸM-PRO" w:hint="eastAsia"/>
        </w:rPr>
        <w:t>への</w:t>
      </w:r>
      <w:r w:rsidR="0056132E" w:rsidRPr="00DF7941">
        <w:rPr>
          <w:rFonts w:ascii="HG丸ｺﾞｼｯｸM-PRO" w:eastAsia="HG丸ｺﾞｼｯｸM-PRO" w:hAnsi="HG丸ｺﾞｼｯｸM-PRO" w:hint="eastAsia"/>
        </w:rPr>
        <w:t>参加申込み（応募の参加表明）</w:t>
      </w:r>
      <w:bookmarkEnd w:id="265"/>
    </w:p>
    <w:p w14:paraId="54B5FD85" w14:textId="442C8EA4" w:rsidR="005834EC" w:rsidRPr="00DF7941" w:rsidRDefault="0056132E" w:rsidP="005834EC">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 xml:space="preserve">　</w:t>
      </w:r>
      <w:r w:rsidR="00DF4A25" w:rsidRPr="00DF7941">
        <w:rPr>
          <w:rFonts w:ascii="HG丸ｺﾞｼｯｸM-PRO" w:eastAsia="HG丸ｺﾞｼｯｸM-PRO" w:hAnsi="HG丸ｺﾞｼｯｸM-PRO" w:hint="eastAsia"/>
        </w:rPr>
        <w:t>本</w:t>
      </w:r>
      <w:r w:rsidR="007F0F27">
        <w:rPr>
          <w:rFonts w:ascii="HG丸ｺﾞｼｯｸM-PRO" w:eastAsia="HG丸ｺﾞｼｯｸM-PRO" w:hAnsi="HG丸ｺﾞｼｯｸM-PRO" w:hint="eastAsia"/>
        </w:rPr>
        <w:t>事業者募集</w:t>
      </w:r>
      <w:r w:rsidR="00DF4A25" w:rsidRPr="00DF7941">
        <w:rPr>
          <w:rFonts w:ascii="HG丸ｺﾞｼｯｸM-PRO" w:eastAsia="HG丸ｺﾞｼｯｸM-PRO" w:hAnsi="HG丸ｺﾞｼｯｸM-PRO" w:hint="eastAsia"/>
        </w:rPr>
        <w:t>へ参加する場合は、「参加</w:t>
      </w:r>
      <w:r w:rsidR="00CF117F" w:rsidRPr="00DF7941">
        <w:rPr>
          <w:rFonts w:ascii="HG丸ｺﾞｼｯｸM-PRO" w:eastAsia="HG丸ｺﾞｼｯｸM-PRO" w:hAnsi="HG丸ｺﾞｼｯｸM-PRO" w:hint="eastAsia"/>
        </w:rPr>
        <w:t>申込</w:t>
      </w:r>
      <w:r w:rsidR="00DF4A25" w:rsidRPr="00DF7941">
        <w:rPr>
          <w:rFonts w:ascii="HG丸ｺﾞｼｯｸM-PRO" w:eastAsia="HG丸ｺﾞｼｯｸM-PRO" w:hAnsi="HG丸ｺﾞｼｯｸM-PRO" w:hint="eastAsia"/>
        </w:rPr>
        <w:t>書【様式</w:t>
      </w:r>
      <w:r w:rsidR="00E5601C">
        <w:rPr>
          <w:rFonts w:ascii="HG丸ｺﾞｼｯｸM-PRO" w:eastAsia="HG丸ｺﾞｼｯｸM-PRO" w:hAnsi="HG丸ｺﾞｼｯｸM-PRO" w:hint="eastAsia"/>
        </w:rPr>
        <w:t>４</w:t>
      </w:r>
      <w:r w:rsidR="00DF4A25" w:rsidRPr="00DF7941">
        <w:rPr>
          <w:rFonts w:ascii="HG丸ｺﾞｼｯｸM-PRO" w:eastAsia="HG丸ｺﾞｼｯｸM-PRO" w:hAnsi="HG丸ｺﾞｼｯｸM-PRO" w:hint="eastAsia"/>
        </w:rPr>
        <w:t>】」に必要事項を記入し、１部提出してください。</w:t>
      </w:r>
    </w:p>
    <w:p w14:paraId="789A71DE" w14:textId="45532FCE" w:rsidR="00175202" w:rsidRPr="00DF7941" w:rsidRDefault="008D49A8" w:rsidP="00BD3915">
      <w:pPr>
        <w:pStyle w:val="2"/>
        <w:spacing w:before="160"/>
        <w:ind w:left="210"/>
        <w:rPr>
          <w:rFonts w:ascii="HG丸ｺﾞｼｯｸM-PRO" w:eastAsia="HG丸ｺﾞｼｯｸM-PRO" w:hAnsi="HG丸ｺﾞｼｯｸM-PRO"/>
        </w:rPr>
      </w:pPr>
      <w:bookmarkStart w:id="273" w:name="_Toc88465228"/>
      <w:r w:rsidRPr="00DF7941">
        <w:rPr>
          <w:rFonts w:ascii="HG丸ｺﾞｼｯｸM-PRO" w:eastAsia="HG丸ｺﾞｼｯｸM-PRO" w:hAnsi="HG丸ｺﾞｼｯｸM-PRO"/>
        </w:rPr>
        <w:t>（</w:t>
      </w:r>
      <w:r w:rsidR="00F379F3">
        <w:rPr>
          <w:rFonts w:ascii="HG丸ｺﾞｼｯｸM-PRO" w:eastAsia="HG丸ｺﾞｼｯｸM-PRO" w:hAnsi="HG丸ｺﾞｼｯｸM-PRO" w:hint="eastAsia"/>
        </w:rPr>
        <w:t>３</w:t>
      </w:r>
      <w:r w:rsidR="00175202" w:rsidRPr="00DF7941">
        <w:rPr>
          <w:rFonts w:ascii="HG丸ｺﾞｼｯｸM-PRO" w:eastAsia="HG丸ｺﾞｼｯｸM-PRO" w:hAnsi="HG丸ｺﾞｼｯｸM-PRO"/>
        </w:rPr>
        <w:t>）</w:t>
      </w:r>
      <w:r w:rsidR="003F16CB" w:rsidRPr="00DF7941">
        <w:rPr>
          <w:rFonts w:ascii="HG丸ｺﾞｼｯｸM-PRO" w:eastAsia="HG丸ｺﾞｼｯｸM-PRO" w:hAnsi="HG丸ｺﾞｼｯｸM-PRO" w:hint="eastAsia"/>
        </w:rPr>
        <w:t>応募書類の</w:t>
      </w:r>
      <w:r w:rsidR="00175202" w:rsidRPr="00DF7941">
        <w:rPr>
          <w:rFonts w:ascii="HG丸ｺﾞｼｯｸM-PRO" w:eastAsia="HG丸ｺﾞｼｯｸM-PRO" w:hAnsi="HG丸ｺﾞｼｯｸM-PRO"/>
        </w:rPr>
        <w:t>提出方法</w:t>
      </w:r>
      <w:bookmarkEnd w:id="273"/>
      <w:r w:rsidR="00175202" w:rsidRPr="00DF7941">
        <w:rPr>
          <w:rFonts w:ascii="HG丸ｺﾞｼｯｸM-PRO" w:eastAsia="HG丸ｺﾞｼｯｸM-PRO" w:hAnsi="HG丸ｺﾞｼｯｸM-PRO"/>
        </w:rPr>
        <w:t xml:space="preserve"> </w:t>
      </w:r>
    </w:p>
    <w:p w14:paraId="167DCC8E" w14:textId="77777777" w:rsidR="00774F80" w:rsidRDefault="00BF2B95" w:rsidP="009F5BB9">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hint="eastAsia"/>
        </w:rPr>
        <w:t>事務局</w:t>
      </w:r>
      <w:r w:rsidR="00175202" w:rsidRPr="00DF7941">
        <w:rPr>
          <w:rFonts w:ascii="HG丸ｺﾞｼｯｸM-PRO" w:eastAsia="HG丸ｺﾞｼｯｸM-PRO" w:hAnsi="HG丸ｺﾞｼｯｸM-PRO"/>
        </w:rPr>
        <w:t>（</w:t>
      </w:r>
      <w:r w:rsidR="00FC39C3" w:rsidRPr="00DF7941">
        <w:rPr>
          <w:rFonts w:ascii="HG丸ｺﾞｼｯｸM-PRO" w:eastAsia="HG丸ｺﾞｼｯｸM-PRO" w:hAnsi="HG丸ｺﾞｼｯｸM-PRO" w:hint="eastAsia"/>
        </w:rPr>
        <w:t>富津</w:t>
      </w:r>
      <w:r w:rsidR="0093534A" w:rsidRPr="00DF7941">
        <w:rPr>
          <w:rFonts w:ascii="HG丸ｺﾞｼｯｸM-PRO" w:eastAsia="HG丸ｺﾞｼｯｸM-PRO" w:hAnsi="HG丸ｺﾞｼｯｸM-PRO" w:hint="eastAsia"/>
        </w:rPr>
        <w:t>市</w:t>
      </w:r>
      <w:r w:rsidR="00FC39C3" w:rsidRPr="00DF7941">
        <w:rPr>
          <w:rFonts w:ascii="HG丸ｺﾞｼｯｸM-PRO" w:eastAsia="HG丸ｺﾞｼｯｸM-PRO" w:hAnsi="HG丸ｺﾞｼｯｸM-PRO" w:hint="eastAsia"/>
        </w:rPr>
        <w:t>総務部資産経営課</w:t>
      </w:r>
      <w:r w:rsidR="00175202" w:rsidRPr="00DF7941">
        <w:rPr>
          <w:rFonts w:ascii="HG丸ｺﾞｼｯｸM-PRO" w:eastAsia="HG丸ｺﾞｼｯｸM-PRO" w:hAnsi="HG丸ｺﾞｼｯｸM-PRO"/>
        </w:rPr>
        <w:t>）まで持参又は郵送とします。郵送する場合は配達証明付書留郵便とし</w:t>
      </w:r>
      <w:r w:rsidR="00175202" w:rsidRPr="00DF7941">
        <w:rPr>
          <w:rFonts w:ascii="HG丸ｺﾞｼｯｸM-PRO" w:eastAsia="HG丸ｺﾞｼｯｸM-PRO" w:hAnsi="HG丸ｺﾞｼｯｸM-PRO" w:hint="eastAsia"/>
        </w:rPr>
        <w:t>、</w:t>
      </w:r>
      <w:r w:rsidR="00175202" w:rsidRPr="00DF7941">
        <w:rPr>
          <w:rFonts w:ascii="HG丸ｺﾞｼｯｸM-PRO" w:eastAsia="HG丸ｺﾞｼｯｸM-PRO" w:hAnsi="HG丸ｺﾞｼｯｸM-PRO"/>
        </w:rPr>
        <w:t>受付期限までに</w:t>
      </w:r>
      <w:r w:rsidR="0003166E" w:rsidRPr="00D574F3">
        <w:rPr>
          <w:rFonts w:ascii="HG丸ｺﾞｼｯｸM-PRO" w:eastAsia="HG丸ｺﾞｼｯｸM-PRO" w:hAnsi="HG丸ｺﾞｼｯｸM-PRO" w:hint="eastAsia"/>
        </w:rPr>
        <w:t>提出してください</w:t>
      </w:r>
      <w:r w:rsidR="00175202" w:rsidRPr="00DF7941">
        <w:rPr>
          <w:rFonts w:ascii="HG丸ｺﾞｼｯｸM-PRO" w:eastAsia="HG丸ｺﾞｼｯｸM-PRO" w:hAnsi="HG丸ｺﾞｼｯｸM-PRO"/>
        </w:rPr>
        <w:t>。郵送の場合には事前に郵送提出の旨を市担当まで連絡してください。</w:t>
      </w:r>
    </w:p>
    <w:p w14:paraId="580F5CDD" w14:textId="78209EEC" w:rsidR="00DE5A79" w:rsidRPr="00DF7941" w:rsidRDefault="00774F80" w:rsidP="009F5BB9">
      <w:pPr>
        <w:pStyle w:val="3"/>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なお、参加申込書を提出したにもかかわらず、提出期限までに応募書類の提出がなかった応募者については、辞退したものとして取り扱います。</w:t>
      </w:r>
    </w:p>
    <w:p w14:paraId="606A7701" w14:textId="4094142B" w:rsidR="00175202" w:rsidRPr="00DF7941" w:rsidRDefault="008D49A8" w:rsidP="00BD3915">
      <w:pPr>
        <w:pStyle w:val="2"/>
        <w:spacing w:before="160"/>
        <w:ind w:left="210"/>
        <w:rPr>
          <w:rFonts w:ascii="HG丸ｺﾞｼｯｸM-PRO" w:eastAsia="HG丸ｺﾞｼｯｸM-PRO" w:hAnsi="HG丸ｺﾞｼｯｸM-PRO"/>
        </w:rPr>
      </w:pPr>
      <w:bookmarkStart w:id="274" w:name="_Toc88465229"/>
      <w:r w:rsidRPr="00DF7941">
        <w:rPr>
          <w:rFonts w:ascii="HG丸ｺﾞｼｯｸM-PRO" w:eastAsia="HG丸ｺﾞｼｯｸM-PRO" w:hAnsi="HG丸ｺﾞｼｯｸM-PRO"/>
        </w:rPr>
        <w:t>（</w:t>
      </w:r>
      <w:r w:rsidR="00F379F3">
        <w:rPr>
          <w:rFonts w:ascii="HG丸ｺﾞｼｯｸM-PRO" w:eastAsia="HG丸ｺﾞｼｯｸM-PRO" w:hAnsi="HG丸ｺﾞｼｯｸM-PRO" w:hint="eastAsia"/>
        </w:rPr>
        <w:t>４</w:t>
      </w:r>
      <w:r w:rsidR="00175202" w:rsidRPr="00DF7941">
        <w:rPr>
          <w:rFonts w:ascii="HG丸ｺﾞｼｯｸM-PRO" w:eastAsia="HG丸ｺﾞｼｯｸM-PRO" w:hAnsi="HG丸ｺﾞｼｯｸM-PRO"/>
        </w:rPr>
        <w:t>）</w:t>
      </w:r>
      <w:r w:rsidR="003F16CB" w:rsidRPr="00DF7941">
        <w:rPr>
          <w:rFonts w:ascii="HG丸ｺﾞｼｯｸM-PRO" w:eastAsia="HG丸ｺﾞｼｯｸM-PRO" w:hAnsi="HG丸ｺﾞｼｯｸM-PRO" w:hint="eastAsia"/>
        </w:rPr>
        <w:t>応募</w:t>
      </w:r>
      <w:r w:rsidR="00175202" w:rsidRPr="00DF7941">
        <w:rPr>
          <w:rFonts w:ascii="HG丸ｺﾞｼｯｸM-PRO" w:eastAsia="HG丸ｺﾞｼｯｸM-PRO" w:hAnsi="HG丸ｺﾞｼｯｸM-PRO"/>
        </w:rPr>
        <w:t>書類に使用する言語等について</w:t>
      </w:r>
      <w:bookmarkEnd w:id="274"/>
      <w:r w:rsidR="00175202" w:rsidRPr="00DF7941">
        <w:rPr>
          <w:rFonts w:ascii="HG丸ｺﾞｼｯｸM-PRO" w:eastAsia="HG丸ｺﾞｼｯｸM-PRO" w:hAnsi="HG丸ｺﾞｼｯｸM-PRO"/>
        </w:rPr>
        <w:t xml:space="preserve"> </w:t>
      </w:r>
    </w:p>
    <w:p w14:paraId="6F6450B4" w14:textId="77777777" w:rsidR="00175202" w:rsidRPr="00DF7941" w:rsidRDefault="00175202" w:rsidP="00130F6C">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使用する言語</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通貨及び単位は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日本語</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日本国通貨</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日本の標準時及び計量法（平成４年法律第51号）に定める単位としてください。</w:t>
      </w:r>
    </w:p>
    <w:p w14:paraId="76790671" w14:textId="3EF76E4F" w:rsidR="00175202" w:rsidRPr="00DF7941" w:rsidRDefault="00356286" w:rsidP="00BD3915">
      <w:pPr>
        <w:pStyle w:val="2"/>
        <w:spacing w:before="160"/>
        <w:ind w:left="210"/>
        <w:rPr>
          <w:rFonts w:ascii="HG丸ｺﾞｼｯｸM-PRO" w:eastAsia="HG丸ｺﾞｼｯｸM-PRO" w:hAnsi="HG丸ｺﾞｼｯｸM-PRO"/>
        </w:rPr>
      </w:pPr>
      <w:bookmarkStart w:id="275" w:name="_Toc88465230"/>
      <w:r w:rsidRPr="00DF7941">
        <w:rPr>
          <w:rFonts w:ascii="HG丸ｺﾞｼｯｸM-PRO" w:eastAsia="HG丸ｺﾞｼｯｸM-PRO" w:hAnsi="HG丸ｺﾞｼｯｸM-PRO"/>
        </w:rPr>
        <w:t>（</w:t>
      </w:r>
      <w:r w:rsidR="00F379F3">
        <w:rPr>
          <w:rFonts w:ascii="HG丸ｺﾞｼｯｸM-PRO" w:eastAsia="HG丸ｺﾞｼｯｸM-PRO" w:hAnsi="HG丸ｺﾞｼｯｸM-PRO" w:hint="eastAsia"/>
        </w:rPr>
        <w:t>５</w:t>
      </w:r>
      <w:r w:rsidR="00175202" w:rsidRPr="00DF7941">
        <w:rPr>
          <w:rFonts w:ascii="HG丸ｺﾞｼｯｸM-PRO" w:eastAsia="HG丸ｺﾞｼｯｸM-PRO" w:hAnsi="HG丸ｺﾞｼｯｸM-PRO"/>
        </w:rPr>
        <w:t>）</w:t>
      </w:r>
      <w:r w:rsidR="003F16CB" w:rsidRPr="00DF7941">
        <w:rPr>
          <w:rFonts w:ascii="HG丸ｺﾞｼｯｸM-PRO" w:eastAsia="HG丸ｺﾞｼｯｸM-PRO" w:hAnsi="HG丸ｺﾞｼｯｸM-PRO" w:hint="eastAsia"/>
        </w:rPr>
        <w:t>応募</w:t>
      </w:r>
      <w:r w:rsidR="00175202" w:rsidRPr="00DF7941">
        <w:rPr>
          <w:rFonts w:ascii="HG丸ｺﾞｼｯｸM-PRO" w:eastAsia="HG丸ｺﾞｼｯｸM-PRO" w:hAnsi="HG丸ｺﾞｼｯｸM-PRO"/>
        </w:rPr>
        <w:t>書類の差替えについて</w:t>
      </w:r>
      <w:bookmarkEnd w:id="275"/>
      <w:r w:rsidR="00175202" w:rsidRPr="00DF7941">
        <w:rPr>
          <w:rFonts w:ascii="HG丸ｺﾞｼｯｸM-PRO" w:eastAsia="HG丸ｺﾞｼｯｸM-PRO" w:hAnsi="HG丸ｺﾞｼｯｸM-PRO"/>
        </w:rPr>
        <w:t xml:space="preserve"> </w:t>
      </w:r>
    </w:p>
    <w:p w14:paraId="3FCFCDC1" w14:textId="0FE82384" w:rsidR="009F5BB9" w:rsidRDefault="00175202" w:rsidP="00BB0801">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応募書類等提出後の内容変更及び差替えは原則として認めません。ただし</w:t>
      </w:r>
      <w:r w:rsidRPr="00DF7941">
        <w:rPr>
          <w:rFonts w:ascii="HG丸ｺﾞｼｯｸM-PRO" w:eastAsia="HG丸ｺﾞｼｯｸM-PRO" w:hAnsi="HG丸ｺﾞｼｯｸM-PRO" w:hint="eastAsia"/>
        </w:rPr>
        <w:t>、</w:t>
      </w:r>
      <w:r w:rsidR="002B431A" w:rsidRPr="00DF7941">
        <w:rPr>
          <w:rFonts w:ascii="HG丸ｺﾞｼｯｸM-PRO" w:eastAsia="HG丸ｺﾞｼｯｸM-PRO" w:hAnsi="HG丸ｺﾞｼｯｸM-PRO"/>
        </w:rPr>
        <w:t>やむを得ない事情があると市</w:t>
      </w:r>
      <w:r w:rsidRPr="00DF7941">
        <w:rPr>
          <w:rFonts w:ascii="HG丸ｺﾞｼｯｸM-PRO" w:eastAsia="HG丸ｺﾞｼｯｸM-PRO" w:hAnsi="HG丸ｺﾞｼｯｸM-PRO"/>
        </w:rPr>
        <w:t>が判断した場合には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 xml:space="preserve">内容変更及び差替えを認めることがあります。 </w:t>
      </w:r>
    </w:p>
    <w:p w14:paraId="42B129DE" w14:textId="77777777" w:rsidR="00BB0801" w:rsidRPr="00DF7941" w:rsidRDefault="00BB0801" w:rsidP="00BB0801">
      <w:pPr>
        <w:pStyle w:val="2"/>
        <w:spacing w:before="160"/>
        <w:ind w:left="210"/>
        <w:rPr>
          <w:rFonts w:ascii="HG丸ｺﾞｼｯｸM-PRO" w:eastAsia="HG丸ｺﾞｼｯｸM-PRO" w:hAnsi="HG丸ｺﾞｼｯｸM-PRO"/>
        </w:rPr>
      </w:pPr>
      <w:bookmarkStart w:id="276" w:name="_Toc88465231"/>
      <w:r w:rsidRPr="00DF7941">
        <w:rPr>
          <w:rFonts w:ascii="HG丸ｺﾞｼｯｸM-PRO" w:eastAsia="HG丸ｺﾞｼｯｸM-PRO" w:hAnsi="HG丸ｺﾞｼｯｸM-PRO"/>
        </w:rPr>
        <w:t>（</w:t>
      </w:r>
      <w:r>
        <w:rPr>
          <w:rFonts w:ascii="HG丸ｺﾞｼｯｸM-PRO" w:eastAsia="HG丸ｺﾞｼｯｸM-PRO" w:hAnsi="HG丸ｺﾞｼｯｸM-PRO" w:hint="eastAsia"/>
        </w:rPr>
        <w:t>６</w:t>
      </w:r>
      <w:r w:rsidRPr="00DF7941">
        <w:rPr>
          <w:rFonts w:ascii="HG丸ｺﾞｼｯｸM-PRO" w:eastAsia="HG丸ｺﾞｼｯｸM-PRO" w:hAnsi="HG丸ｺﾞｼｯｸM-PRO"/>
        </w:rPr>
        <w:t>）</w:t>
      </w:r>
      <w:r w:rsidRPr="00DF7941">
        <w:rPr>
          <w:rFonts w:ascii="HG丸ｺﾞｼｯｸM-PRO" w:eastAsia="HG丸ｺﾞｼｯｸM-PRO" w:hAnsi="HG丸ｺﾞｼｯｸM-PRO" w:hint="eastAsia"/>
        </w:rPr>
        <w:t>応募</w:t>
      </w:r>
      <w:r w:rsidRPr="00DF7941">
        <w:rPr>
          <w:rFonts w:ascii="HG丸ｺﾞｼｯｸM-PRO" w:eastAsia="HG丸ｺﾞｼｯｸM-PRO" w:hAnsi="HG丸ｺﾞｼｯｸM-PRO"/>
        </w:rPr>
        <w:t>書類の返却について</w:t>
      </w:r>
      <w:bookmarkEnd w:id="276"/>
      <w:r w:rsidRPr="00DF7941">
        <w:rPr>
          <w:rFonts w:ascii="HG丸ｺﾞｼｯｸM-PRO" w:eastAsia="HG丸ｺﾞｼｯｸM-PRO" w:hAnsi="HG丸ｺﾞｼｯｸM-PRO"/>
        </w:rPr>
        <w:t xml:space="preserve"> </w:t>
      </w:r>
    </w:p>
    <w:p w14:paraId="57A727DD" w14:textId="46FD620E" w:rsidR="00BB0801" w:rsidRPr="006C3F2A" w:rsidRDefault="00BB0801" w:rsidP="006C3F2A">
      <w:pPr>
        <w:pStyle w:val="3"/>
        <w:ind w:firstLineChars="100" w:firstLine="220"/>
        <w:rPr>
          <w:rFonts w:ascii="HG丸ｺﾞｼｯｸM-PRO" w:eastAsia="HG丸ｺﾞｼｯｸM-PRO" w:hAnsi="HG丸ｺﾞｼｯｸM-PRO"/>
        </w:rPr>
      </w:pPr>
      <w:r w:rsidRPr="00DF7941">
        <w:rPr>
          <w:rFonts w:ascii="HG丸ｺﾞｼｯｸM-PRO" w:eastAsia="HG丸ｺﾞｼｯｸM-PRO" w:hAnsi="HG丸ｺﾞｼｯｸM-PRO"/>
        </w:rPr>
        <w:t>提出された</w:t>
      </w:r>
      <w:r w:rsidRPr="00DF7941">
        <w:rPr>
          <w:rFonts w:ascii="HG丸ｺﾞｼｯｸM-PRO" w:eastAsia="HG丸ｺﾞｼｯｸM-PRO" w:hAnsi="HG丸ｺﾞｼｯｸM-PRO" w:hint="eastAsia"/>
        </w:rPr>
        <w:t>応募書類</w:t>
      </w:r>
      <w:r w:rsidRPr="00DF7941">
        <w:rPr>
          <w:rFonts w:ascii="HG丸ｺﾞｼｯｸM-PRO" w:eastAsia="HG丸ｺﾞｼｯｸM-PRO" w:hAnsi="HG丸ｺﾞｼｯｸM-PRO"/>
        </w:rPr>
        <w:t>等は</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返却しないものとします</w:t>
      </w:r>
      <w:r w:rsidR="003F7ECA">
        <w:rPr>
          <w:rFonts w:ascii="HG丸ｺﾞｼｯｸM-PRO" w:eastAsia="HG丸ｺﾞｼｯｸM-PRO" w:hAnsi="HG丸ｺﾞｼｯｸM-PRO" w:hint="eastAsia"/>
        </w:rPr>
        <w:t>。</w:t>
      </w:r>
    </w:p>
    <w:p w14:paraId="7FA410C1" w14:textId="7AB718B0" w:rsidR="003F7ECA" w:rsidRDefault="00356286" w:rsidP="003F7ECA">
      <w:pPr>
        <w:pStyle w:val="2"/>
        <w:spacing w:before="160"/>
        <w:ind w:left="210"/>
        <w:rPr>
          <w:rFonts w:ascii="HG丸ｺﾞｼｯｸM-PRO" w:eastAsia="HG丸ｺﾞｼｯｸM-PRO" w:hAnsi="HG丸ｺﾞｼｯｸM-PRO"/>
        </w:rPr>
      </w:pPr>
      <w:bookmarkStart w:id="277" w:name="_Toc88465232"/>
      <w:r w:rsidRPr="00DF7941">
        <w:rPr>
          <w:rFonts w:ascii="HG丸ｺﾞｼｯｸM-PRO" w:eastAsia="HG丸ｺﾞｼｯｸM-PRO" w:hAnsi="HG丸ｺﾞｼｯｸM-PRO" w:hint="eastAsia"/>
        </w:rPr>
        <w:t>（</w:t>
      </w:r>
      <w:r w:rsidR="008E7057">
        <w:rPr>
          <w:rFonts w:ascii="HG丸ｺﾞｼｯｸM-PRO" w:eastAsia="HG丸ｺﾞｼｯｸM-PRO" w:hAnsi="HG丸ｺﾞｼｯｸM-PRO" w:hint="eastAsia"/>
        </w:rPr>
        <w:t>７</w:t>
      </w:r>
      <w:r w:rsidR="00175202" w:rsidRPr="00DF7941">
        <w:rPr>
          <w:rFonts w:ascii="HG丸ｺﾞｼｯｸM-PRO" w:eastAsia="HG丸ｺﾞｼｯｸM-PRO" w:hAnsi="HG丸ｺﾞｼｯｸM-PRO" w:hint="eastAsia"/>
        </w:rPr>
        <w:t>）その他</w:t>
      </w:r>
      <w:bookmarkEnd w:id="277"/>
    </w:p>
    <w:p w14:paraId="19DCD7DE" w14:textId="2786DFF2" w:rsidR="003F7ECA" w:rsidRPr="003F7ECA" w:rsidRDefault="003F7ECA" w:rsidP="00E81863">
      <w:pPr>
        <w:pStyle w:val="3"/>
        <w:keepNext w:val="0"/>
        <w:keepLines w:val="0"/>
        <w:widowControl w:val="0"/>
        <w:ind w:leftChars="0" w:left="0" w:firstLineChars="300" w:firstLine="660"/>
        <w:rPr>
          <w:rFonts w:ascii="HG丸ｺﾞｼｯｸM-PRO" w:eastAsia="HG丸ｺﾞｼｯｸM-PRO" w:hAnsi="HG丸ｺﾞｼｯｸM-PRO"/>
        </w:rPr>
      </w:pPr>
      <w:r w:rsidRPr="003F7ECA">
        <w:rPr>
          <w:rFonts w:ascii="HG丸ｺﾞｼｯｸM-PRO" w:eastAsia="HG丸ｺﾞｼｯｸM-PRO" w:hAnsi="HG丸ｺﾞｼｯｸM-PRO" w:hint="eastAsia"/>
        </w:rPr>
        <w:t>①</w:t>
      </w:r>
      <w:r w:rsidRPr="003F7ECA">
        <w:rPr>
          <w:rFonts w:ascii="HG丸ｺﾞｼｯｸM-PRO" w:eastAsia="HG丸ｺﾞｼｯｸM-PRO" w:hAnsi="HG丸ｺﾞｼｯｸM-PRO"/>
        </w:rPr>
        <w:t xml:space="preserve">費用の負担 </w:t>
      </w:r>
    </w:p>
    <w:p w14:paraId="48523165" w14:textId="77777777" w:rsidR="003F7ECA" w:rsidRPr="003F7ECA" w:rsidRDefault="003F7ECA" w:rsidP="00E81863">
      <w:pPr>
        <w:pStyle w:val="3"/>
        <w:keepNext w:val="0"/>
        <w:keepLines w:val="0"/>
        <w:widowControl w:val="0"/>
        <w:ind w:leftChars="400" w:left="840" w:firstLineChars="100" w:firstLine="220"/>
        <w:rPr>
          <w:rFonts w:ascii="HG丸ｺﾞｼｯｸM-PRO" w:eastAsia="HG丸ｺﾞｼｯｸM-PRO" w:hAnsi="HG丸ｺﾞｼｯｸM-PRO"/>
        </w:rPr>
      </w:pPr>
      <w:r w:rsidRPr="003F7ECA">
        <w:rPr>
          <w:rFonts w:ascii="HG丸ｺﾞｼｯｸM-PRO" w:eastAsia="HG丸ｺﾞｼｯｸM-PRO" w:hAnsi="HG丸ｺﾞｼｯｸM-PRO" w:hint="eastAsia"/>
        </w:rPr>
        <w:t>書類の作成、提出書類の取得のほか、応募に必要な一切の費用は応募者の負担とします。</w:t>
      </w:r>
      <w:r w:rsidRPr="003F7ECA">
        <w:rPr>
          <w:rFonts w:ascii="HG丸ｺﾞｼｯｸM-PRO" w:eastAsia="HG丸ｺﾞｼｯｸM-PRO" w:hAnsi="HG丸ｺﾞｼｯｸM-PRO"/>
        </w:rPr>
        <w:t xml:space="preserve"> </w:t>
      </w:r>
    </w:p>
    <w:p w14:paraId="143DD00D" w14:textId="7C4A1D9A" w:rsidR="003F7ECA" w:rsidRPr="003F7ECA" w:rsidRDefault="003F7ECA" w:rsidP="003F7ECA">
      <w:pPr>
        <w:pStyle w:val="3"/>
        <w:keepNext w:val="0"/>
        <w:keepLines w:val="0"/>
        <w:widowControl w:val="0"/>
        <w:ind w:firstLineChars="100" w:firstLine="220"/>
        <w:rPr>
          <w:rFonts w:ascii="HG丸ｺﾞｼｯｸM-PRO" w:eastAsia="HG丸ｺﾞｼｯｸM-PRO" w:hAnsi="HG丸ｺﾞｼｯｸM-PRO"/>
        </w:rPr>
      </w:pPr>
      <w:r w:rsidRPr="003F7ECA">
        <w:rPr>
          <w:rFonts w:ascii="HG丸ｺﾞｼｯｸM-PRO" w:eastAsia="HG丸ｺﾞｼｯｸM-PRO" w:hAnsi="HG丸ｺﾞｼｯｸM-PRO" w:hint="eastAsia"/>
        </w:rPr>
        <w:t>②</w:t>
      </w:r>
      <w:r w:rsidRPr="003F7ECA">
        <w:rPr>
          <w:rFonts w:ascii="HG丸ｺﾞｼｯｸM-PRO" w:eastAsia="HG丸ｺﾞｼｯｸM-PRO" w:hAnsi="HG丸ｺﾞｼｯｸM-PRO"/>
        </w:rPr>
        <w:t xml:space="preserve">本市が提供する資料等の取扱い </w:t>
      </w:r>
    </w:p>
    <w:p w14:paraId="22634CD4" w14:textId="259E1E1A" w:rsidR="003F7ECA" w:rsidRDefault="003F7ECA" w:rsidP="00E81863">
      <w:pPr>
        <w:pStyle w:val="3"/>
        <w:keepNext w:val="0"/>
        <w:keepLines w:val="0"/>
        <w:widowControl w:val="0"/>
        <w:ind w:leftChars="400" w:left="840" w:firstLineChars="100" w:firstLine="220"/>
        <w:rPr>
          <w:rFonts w:ascii="HG丸ｺﾞｼｯｸM-PRO" w:eastAsia="HG丸ｺﾞｼｯｸM-PRO" w:hAnsi="HG丸ｺﾞｼｯｸM-PRO"/>
        </w:rPr>
      </w:pPr>
      <w:r w:rsidRPr="003F7ECA">
        <w:rPr>
          <w:rFonts w:ascii="HG丸ｺﾞｼｯｸM-PRO" w:eastAsia="HG丸ｺﾞｼｯｸM-PRO" w:hAnsi="HG丸ｺﾞｼｯｸM-PRO" w:hint="eastAsia"/>
        </w:rPr>
        <w:t>本市が提供する資料等は、本応募に係る検討以外の目的で使用することを禁じます。</w:t>
      </w:r>
    </w:p>
    <w:p w14:paraId="64442BA3" w14:textId="264B0A8C" w:rsidR="00190B51" w:rsidRDefault="00190B51" w:rsidP="00190B51"/>
    <w:p w14:paraId="27E059C7" w14:textId="64E0F49E" w:rsidR="00190B51" w:rsidRDefault="00190B51" w:rsidP="00190B51"/>
    <w:p w14:paraId="25153C9F" w14:textId="77777777" w:rsidR="00190B51" w:rsidRPr="00190B51" w:rsidRDefault="00190B51" w:rsidP="00190B51"/>
    <w:p w14:paraId="56872D24" w14:textId="425EA338" w:rsidR="003F7ECA" w:rsidRPr="003F7ECA" w:rsidRDefault="003F7ECA" w:rsidP="003F7ECA">
      <w:pPr>
        <w:pStyle w:val="3"/>
        <w:keepNext w:val="0"/>
        <w:keepLines w:val="0"/>
        <w:widowControl w:val="0"/>
        <w:ind w:firstLineChars="100" w:firstLine="220"/>
        <w:rPr>
          <w:rFonts w:ascii="HG丸ｺﾞｼｯｸM-PRO" w:eastAsia="HG丸ｺﾞｼｯｸM-PRO" w:hAnsi="HG丸ｺﾞｼｯｸM-PRO"/>
        </w:rPr>
      </w:pPr>
      <w:r w:rsidRPr="003F7ECA">
        <w:rPr>
          <w:rFonts w:ascii="HG丸ｺﾞｼｯｸM-PRO" w:eastAsia="HG丸ｺﾞｼｯｸM-PRO" w:hAnsi="HG丸ｺﾞｼｯｸM-PRO" w:hint="eastAsia"/>
        </w:rPr>
        <w:lastRenderedPageBreak/>
        <w:t>③</w:t>
      </w:r>
      <w:r w:rsidRPr="003F7ECA">
        <w:rPr>
          <w:rFonts w:ascii="HG丸ｺﾞｼｯｸM-PRO" w:eastAsia="HG丸ｺﾞｼｯｸM-PRO" w:hAnsi="HG丸ｺﾞｼｯｸM-PRO"/>
        </w:rPr>
        <w:t xml:space="preserve">応募書類、その他応募者から提出された書類の取扱い </w:t>
      </w:r>
    </w:p>
    <w:p w14:paraId="1ADBACE6" w14:textId="71BE5EF2" w:rsidR="003F7ECA" w:rsidRPr="003F7ECA" w:rsidRDefault="003F7ECA" w:rsidP="00E81863">
      <w:pPr>
        <w:pStyle w:val="3"/>
        <w:keepNext w:val="0"/>
        <w:keepLines w:val="0"/>
        <w:widowControl w:val="0"/>
        <w:ind w:leftChars="405" w:left="850" w:firstLineChars="90" w:firstLine="198"/>
        <w:rPr>
          <w:rFonts w:ascii="HG丸ｺﾞｼｯｸM-PRO" w:eastAsia="HG丸ｺﾞｼｯｸM-PRO" w:hAnsi="HG丸ｺﾞｼｯｸM-PRO"/>
        </w:rPr>
      </w:pPr>
      <w:r w:rsidRPr="003F7ECA">
        <w:rPr>
          <w:rFonts w:ascii="HG丸ｺﾞｼｯｸM-PRO" w:eastAsia="HG丸ｺﾞｼｯｸM-PRO" w:hAnsi="HG丸ｺﾞｼｯｸM-PRO" w:hint="eastAsia"/>
        </w:rPr>
        <w:t>応募書類、その他応募者から提出された書類（以下、「応募書類等」とう。）の著作権は応募者に帰属するものとし、応募書類等の内容等については、審査結果の公表において、本市が必要と認める範囲で公表できるものとします。ただし、応募書類等に関して本市が知り得た事項のうち、応募者の権利、競争上の地位その他応募者の権利利益を害すると認められる等の理由により機密を要するものを除きます。</w:t>
      </w:r>
    </w:p>
    <w:p w14:paraId="5D3B185D" w14:textId="77777777" w:rsidR="003F7ECA" w:rsidRPr="005E0732" w:rsidRDefault="003F7ECA" w:rsidP="003F7ECA">
      <w:pPr>
        <w:widowControl w:val="0"/>
        <w:rPr>
          <w:strike/>
        </w:rPr>
      </w:pPr>
    </w:p>
    <w:p w14:paraId="6ACE5331" w14:textId="4FC1E076" w:rsidR="0028067D" w:rsidRPr="0028067D" w:rsidRDefault="0028067D" w:rsidP="0028067D">
      <w:pPr>
        <w:pStyle w:val="1"/>
        <w:rPr>
          <w:rFonts w:ascii="HG丸ｺﾞｼｯｸM-PRO" w:eastAsia="HG丸ｺﾞｼｯｸM-PRO" w:hAnsi="HG丸ｺﾞｼｯｸM-PRO"/>
          <w:sz w:val="32"/>
          <w:szCs w:val="32"/>
        </w:rPr>
      </w:pPr>
      <w:bookmarkStart w:id="278" w:name="_Toc88465233"/>
      <w:bookmarkEnd w:id="250"/>
      <w:bookmarkEnd w:id="251"/>
      <w:bookmarkEnd w:id="252"/>
      <w:bookmarkEnd w:id="253"/>
      <w:bookmarkEnd w:id="254"/>
      <w:bookmarkEnd w:id="255"/>
      <w:bookmarkEnd w:id="256"/>
      <w:bookmarkEnd w:id="257"/>
      <w:bookmarkEnd w:id="258"/>
      <w:bookmarkEnd w:id="259"/>
      <w:bookmarkEnd w:id="260"/>
      <w:bookmarkEnd w:id="261"/>
      <w:bookmarkEnd w:id="266"/>
      <w:bookmarkEnd w:id="267"/>
      <w:bookmarkEnd w:id="268"/>
      <w:bookmarkEnd w:id="269"/>
      <w:bookmarkEnd w:id="270"/>
      <w:bookmarkEnd w:id="271"/>
      <w:bookmarkEnd w:id="272"/>
      <w:r w:rsidRPr="00DF7941">
        <w:rPr>
          <w:rFonts w:ascii="HG丸ｺﾞｼｯｸM-PRO" w:eastAsia="HG丸ｺﾞｼｯｸM-PRO" w:hAnsi="HG丸ｺﾞｼｯｸM-PRO" w:hint="eastAsia"/>
          <w:sz w:val="32"/>
          <w:szCs w:val="32"/>
        </w:rPr>
        <w:t>１</w:t>
      </w:r>
      <w:r w:rsidR="00DD552C">
        <w:rPr>
          <w:rFonts w:ascii="HG丸ｺﾞｼｯｸM-PRO" w:eastAsia="HG丸ｺﾞｼｯｸM-PRO" w:hAnsi="HG丸ｺﾞｼｯｸM-PRO" w:hint="eastAsia"/>
          <w:sz w:val="32"/>
          <w:szCs w:val="32"/>
        </w:rPr>
        <w:t>２</w:t>
      </w:r>
      <w:r w:rsidRPr="00DF7941">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審査に関する事項</w:t>
      </w:r>
      <w:bookmarkEnd w:id="278"/>
    </w:p>
    <w:p w14:paraId="2E1CEE4A" w14:textId="77777777" w:rsidR="00CA0E96" w:rsidRPr="00DF7941" w:rsidRDefault="00CA0E96" w:rsidP="00BD3915">
      <w:pPr>
        <w:pStyle w:val="2"/>
        <w:spacing w:beforeLines="50" w:before="180"/>
        <w:ind w:leftChars="0" w:left="102" w:right="238"/>
        <w:rPr>
          <w:rFonts w:ascii="HG丸ｺﾞｼｯｸM-PRO" w:eastAsia="HG丸ｺﾞｼｯｸM-PRO" w:hAnsi="HG丸ｺﾞｼｯｸM-PRO"/>
        </w:rPr>
      </w:pPr>
      <w:bookmarkStart w:id="279" w:name="_Toc88465234"/>
      <w:bookmarkStart w:id="280" w:name="_Toc525659012"/>
      <w:bookmarkStart w:id="281" w:name="_Toc525659732"/>
      <w:bookmarkStart w:id="282" w:name="_Toc525659858"/>
      <w:bookmarkStart w:id="283" w:name="_Toc525659978"/>
      <w:bookmarkStart w:id="284" w:name="_Toc525660098"/>
      <w:bookmarkStart w:id="285" w:name="_Toc525660473"/>
      <w:bookmarkStart w:id="286" w:name="_Toc525660593"/>
      <w:bookmarkStart w:id="287" w:name="_Toc525660713"/>
      <w:bookmarkStart w:id="288" w:name="_Toc525660891"/>
      <w:bookmarkStart w:id="289" w:name="_Toc525660933"/>
      <w:bookmarkStart w:id="290" w:name="_Toc525660975"/>
      <w:bookmarkStart w:id="291" w:name="_Toc525661017"/>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１</w:t>
      </w:r>
      <w:r w:rsidRPr="00DF7941">
        <w:rPr>
          <w:rFonts w:ascii="HG丸ｺﾞｼｯｸM-PRO" w:eastAsia="HG丸ｺﾞｼｯｸM-PRO" w:hAnsi="HG丸ｺﾞｼｯｸM-PRO" w:hint="eastAsia"/>
        </w:rPr>
        <w:t>）</w:t>
      </w:r>
      <w:r w:rsidRPr="00DF7941">
        <w:rPr>
          <w:rFonts w:ascii="HG丸ｺﾞｼｯｸM-PRO" w:eastAsia="HG丸ｺﾞｼｯｸM-PRO" w:hAnsi="HG丸ｺﾞｼｯｸM-PRO"/>
        </w:rPr>
        <w:t>審査方法</w:t>
      </w:r>
      <w:bookmarkEnd w:id="279"/>
    </w:p>
    <w:p w14:paraId="112FABB8" w14:textId="405A1AD7" w:rsidR="00DE06D8" w:rsidRDefault="0059791B" w:rsidP="002A3BD3">
      <w:pPr>
        <w:ind w:leftChars="100" w:left="210" w:firstLineChars="100" w:firstLine="220"/>
        <w:rPr>
          <w:rFonts w:ascii="HG丸ｺﾞｼｯｸM-PRO" w:eastAsia="HG丸ｺﾞｼｯｸM-PRO" w:hAnsi="HG丸ｺﾞｼｯｸM-PRO"/>
          <w:sz w:val="22"/>
        </w:rPr>
      </w:pPr>
      <w:r w:rsidRPr="003044B2">
        <w:rPr>
          <w:rFonts w:ascii="HG丸ｺﾞｼｯｸM-PRO" w:eastAsia="HG丸ｺﾞｼｯｸM-PRO" w:hAnsi="HG丸ｺﾞｼｯｸM-PRO" w:hint="eastAsia"/>
          <w:sz w:val="22"/>
        </w:rPr>
        <w:t>最も適</w:t>
      </w:r>
      <w:r w:rsidR="00BB4F3D" w:rsidRPr="003044B2">
        <w:rPr>
          <w:rFonts w:ascii="HG丸ｺﾞｼｯｸM-PRO" w:eastAsia="HG丸ｺﾞｼｯｸM-PRO" w:hAnsi="HG丸ｺﾞｼｯｸM-PRO" w:hint="eastAsia"/>
          <w:sz w:val="22"/>
        </w:rPr>
        <w:t>した</w:t>
      </w:r>
      <w:r w:rsidR="00DE06D8" w:rsidRPr="003044B2">
        <w:rPr>
          <w:rFonts w:ascii="HG丸ｺﾞｼｯｸM-PRO" w:eastAsia="HG丸ｺﾞｼｯｸM-PRO" w:hAnsi="HG丸ｺﾞｼｯｸM-PRO" w:hint="eastAsia"/>
          <w:sz w:val="22"/>
        </w:rPr>
        <w:t>応募者を</w:t>
      </w:r>
      <w:r w:rsidR="00BB4F3D" w:rsidRPr="003044B2">
        <w:rPr>
          <w:rFonts w:ascii="HG丸ｺﾞｼｯｸM-PRO" w:eastAsia="HG丸ｺﾞｼｯｸM-PRO" w:hAnsi="HG丸ｺﾞｼｯｸM-PRO" w:hint="eastAsia"/>
          <w:sz w:val="22"/>
        </w:rPr>
        <w:t>優先交渉権者</w:t>
      </w:r>
      <w:r w:rsidR="00DE06D8" w:rsidRPr="003044B2">
        <w:rPr>
          <w:rFonts w:ascii="HG丸ｺﾞｼｯｸM-PRO" w:eastAsia="HG丸ｺﾞｼｯｸM-PRO" w:hAnsi="HG丸ｺﾞｼｯｸM-PRO" w:hint="eastAsia"/>
          <w:sz w:val="22"/>
        </w:rPr>
        <w:t>として</w:t>
      </w:r>
      <w:r w:rsidR="00BB4F3D" w:rsidRPr="003044B2">
        <w:rPr>
          <w:rFonts w:ascii="HG丸ｺﾞｼｯｸM-PRO" w:eastAsia="HG丸ｺﾞｼｯｸM-PRO" w:hAnsi="HG丸ｺﾞｼｯｸM-PRO" w:hint="eastAsia"/>
          <w:sz w:val="22"/>
        </w:rPr>
        <w:t>、厳正かつ公正に決定するため、</w:t>
      </w:r>
      <w:r w:rsidR="0062415E" w:rsidRPr="003044B2">
        <w:rPr>
          <w:rFonts w:ascii="HG丸ｺﾞｼｯｸM-PRO" w:eastAsia="HG丸ｺﾞｼｯｸM-PRO" w:hAnsi="HG丸ｺﾞｼｯｸM-PRO" w:hint="eastAsia"/>
          <w:sz w:val="22"/>
        </w:rPr>
        <w:t>市有財産</w:t>
      </w:r>
      <w:r w:rsidR="0081089A" w:rsidRPr="003044B2">
        <w:rPr>
          <w:rFonts w:ascii="HG丸ｺﾞｼｯｸM-PRO" w:eastAsia="HG丸ｺﾞｼｯｸM-PRO" w:hAnsi="HG丸ｺﾞｼｯｸM-PRO" w:hint="eastAsia"/>
          <w:sz w:val="22"/>
        </w:rPr>
        <w:t>利活用事業企画提案審査会</w:t>
      </w:r>
      <w:r w:rsidR="001F5D56" w:rsidRPr="00DF7941">
        <w:rPr>
          <w:rFonts w:ascii="HG丸ｺﾞｼｯｸM-PRO" w:eastAsia="HG丸ｺﾞｼｯｸM-PRO" w:hAnsi="HG丸ｺﾞｼｯｸM-PRO" w:hint="eastAsia"/>
          <w:sz w:val="22"/>
        </w:rPr>
        <w:t>（以下</w:t>
      </w:r>
      <w:r w:rsidRPr="00DF7941">
        <w:rPr>
          <w:rFonts w:ascii="HG丸ｺﾞｼｯｸM-PRO" w:eastAsia="HG丸ｺﾞｼｯｸM-PRO" w:hAnsi="HG丸ｺﾞｼｯｸM-PRO" w:hint="eastAsia"/>
          <w:sz w:val="22"/>
        </w:rPr>
        <w:t>「審査会」という。）を設置し、審査会</w:t>
      </w:r>
      <w:r w:rsidR="00FE0AFA" w:rsidRPr="00DF7941">
        <w:rPr>
          <w:rFonts w:ascii="HG丸ｺﾞｼｯｸM-PRO" w:eastAsia="HG丸ｺﾞｼｯｸM-PRO" w:hAnsi="HG丸ｺﾞｼｯｸM-PRO" w:hint="eastAsia"/>
          <w:sz w:val="22"/>
        </w:rPr>
        <w:t>委員が、提出された</w:t>
      </w:r>
      <w:r w:rsidRPr="00DF7941">
        <w:rPr>
          <w:rFonts w:ascii="HG丸ｺﾞｼｯｸM-PRO" w:eastAsia="HG丸ｺﾞｼｯｸM-PRO" w:hAnsi="HG丸ｺﾞｼｯｸM-PRO" w:hint="eastAsia"/>
          <w:sz w:val="22"/>
        </w:rPr>
        <w:t>応募書類</w:t>
      </w:r>
      <w:r w:rsidR="00BB4F3D" w:rsidRPr="00DF7941">
        <w:rPr>
          <w:rFonts w:ascii="HG丸ｺﾞｼｯｸM-PRO" w:eastAsia="HG丸ｺﾞｼｯｸM-PRO" w:hAnsi="HG丸ｺﾞｼｯｸM-PRO" w:hint="eastAsia"/>
          <w:sz w:val="22"/>
        </w:rPr>
        <w:t>について、別紙</w:t>
      </w:r>
      <w:r w:rsidR="00485828">
        <w:rPr>
          <w:rFonts w:ascii="HG丸ｺﾞｼｯｸM-PRO" w:eastAsia="HG丸ｺﾞｼｯｸM-PRO" w:hAnsi="HG丸ｺﾞｼｯｸM-PRO" w:hint="eastAsia"/>
          <w:sz w:val="22"/>
        </w:rPr>
        <w:t>２</w:t>
      </w:r>
      <w:r w:rsidR="00BB4F3D" w:rsidRPr="00DF7941">
        <w:rPr>
          <w:rFonts w:ascii="HG丸ｺﾞｼｯｸM-PRO" w:eastAsia="HG丸ｺﾞｼｯｸM-PRO" w:hAnsi="HG丸ｺﾞｼｯｸM-PRO" w:hint="eastAsia"/>
          <w:sz w:val="22"/>
        </w:rPr>
        <w:t>「</w:t>
      </w:r>
      <w:r w:rsidR="00FE0AFA" w:rsidRPr="00DF7941">
        <w:rPr>
          <w:rFonts w:ascii="HG丸ｺﾞｼｯｸM-PRO" w:eastAsia="HG丸ｺﾞｼｯｸM-PRO" w:hAnsi="HG丸ｺﾞｼｯｸM-PRO" w:hint="eastAsia"/>
          <w:sz w:val="22"/>
        </w:rPr>
        <w:t>審</w:t>
      </w:r>
      <w:r w:rsidR="00A572F0" w:rsidRPr="00DF7941">
        <w:rPr>
          <w:rFonts w:ascii="HG丸ｺﾞｼｯｸM-PRO" w:eastAsia="HG丸ｺﾞｼｯｸM-PRO" w:hAnsi="HG丸ｺﾞｼｯｸM-PRO" w:hint="eastAsia"/>
          <w:sz w:val="22"/>
        </w:rPr>
        <w:t>査項目</w:t>
      </w:r>
      <w:r w:rsidR="00FE0AFA" w:rsidRPr="00DF7941">
        <w:rPr>
          <w:rFonts w:ascii="HG丸ｺﾞｼｯｸM-PRO" w:eastAsia="HG丸ｺﾞｼｯｸM-PRO" w:hAnsi="HG丸ｺﾞｼｯｸM-PRO" w:hint="eastAsia"/>
          <w:sz w:val="22"/>
        </w:rPr>
        <w:t>」に基づき、採点を行</w:t>
      </w:r>
      <w:r w:rsidR="00DE06D8">
        <w:rPr>
          <w:rFonts w:ascii="HG丸ｺﾞｼｯｸM-PRO" w:eastAsia="HG丸ｺﾞｼｯｸM-PRO" w:hAnsi="HG丸ｺﾞｼｯｸM-PRO" w:hint="eastAsia"/>
          <w:sz w:val="22"/>
        </w:rPr>
        <w:t>います</w:t>
      </w:r>
      <w:r w:rsidR="00FE0AFA" w:rsidRPr="00DF7941">
        <w:rPr>
          <w:rFonts w:ascii="HG丸ｺﾞｼｯｸM-PRO" w:eastAsia="HG丸ｺﾞｼｯｸM-PRO" w:hAnsi="HG丸ｺﾞｼｯｸM-PRO" w:hint="eastAsia"/>
          <w:sz w:val="22"/>
        </w:rPr>
        <w:t>。</w:t>
      </w:r>
    </w:p>
    <w:p w14:paraId="26EE6992" w14:textId="7331AB07" w:rsidR="00782199" w:rsidRPr="00DF7941" w:rsidRDefault="00A7030A" w:rsidP="002A3BD3">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各委員</w:t>
      </w:r>
      <w:r w:rsidR="007C7C70" w:rsidRPr="00DF7941">
        <w:rPr>
          <w:rFonts w:ascii="HG丸ｺﾞｼｯｸM-PRO" w:eastAsia="HG丸ｺﾞｼｯｸM-PRO" w:hAnsi="HG丸ｺﾞｼｯｸM-PRO" w:hint="eastAsia"/>
          <w:sz w:val="22"/>
        </w:rPr>
        <w:t>の</w:t>
      </w:r>
      <w:r w:rsidR="006D23F6">
        <w:rPr>
          <w:rFonts w:ascii="HG丸ｺﾞｼｯｸM-PRO" w:eastAsia="HG丸ｺﾞｼｯｸM-PRO" w:hAnsi="HG丸ｺﾞｼｯｸM-PRO" w:hint="eastAsia"/>
          <w:sz w:val="22"/>
        </w:rPr>
        <w:t>審査項目</w:t>
      </w:r>
      <w:r w:rsidR="00A75E58" w:rsidRPr="00DF7941">
        <w:rPr>
          <w:rFonts w:ascii="HG丸ｺﾞｼｯｸM-PRO" w:eastAsia="HG丸ｺﾞｼｯｸM-PRO" w:hAnsi="HG丸ｺﾞｼｯｸM-PRO" w:hint="eastAsia"/>
          <w:sz w:val="22"/>
        </w:rPr>
        <w:t>合計点数</w:t>
      </w:r>
      <w:r>
        <w:rPr>
          <w:rFonts w:ascii="HG丸ｺﾞｼｯｸM-PRO" w:eastAsia="HG丸ｺﾞｼｯｸM-PRO" w:hAnsi="HG丸ｺﾞｼｯｸM-PRO" w:hint="eastAsia"/>
          <w:sz w:val="22"/>
        </w:rPr>
        <w:t>の平均点</w:t>
      </w:r>
      <w:r w:rsidR="00A75E58" w:rsidRPr="00DF7941">
        <w:rPr>
          <w:rFonts w:ascii="HG丸ｺﾞｼｯｸM-PRO" w:eastAsia="HG丸ｺﾞｼｯｸM-PRO" w:hAnsi="HG丸ｺﾞｼｯｸM-PRO" w:hint="eastAsia"/>
          <w:sz w:val="22"/>
        </w:rPr>
        <w:t>が</w:t>
      </w:r>
      <w:r w:rsidR="00947E66">
        <w:rPr>
          <w:rFonts w:ascii="HG丸ｺﾞｼｯｸM-PRO" w:eastAsia="HG丸ｺﾞｼｯｸM-PRO" w:hAnsi="HG丸ｺﾞｼｯｸM-PRO" w:hint="eastAsia"/>
          <w:sz w:val="22"/>
        </w:rPr>
        <w:t>６</w:t>
      </w:r>
      <w:r w:rsidR="00A572F0" w:rsidRPr="00DF7941">
        <w:rPr>
          <w:rFonts w:ascii="HG丸ｺﾞｼｯｸM-PRO" w:eastAsia="HG丸ｺﾞｼｯｸM-PRO" w:hAnsi="HG丸ｺﾞｼｯｸM-PRO" w:hint="eastAsia"/>
          <w:sz w:val="22"/>
        </w:rPr>
        <w:t>０</w:t>
      </w:r>
      <w:r w:rsidR="007C7C70" w:rsidRPr="00DF7941">
        <w:rPr>
          <w:rFonts w:ascii="HG丸ｺﾞｼｯｸM-PRO" w:eastAsia="HG丸ｺﾞｼｯｸM-PRO" w:hAnsi="HG丸ｺﾞｼｯｸM-PRO" w:hint="eastAsia"/>
          <w:sz w:val="22"/>
        </w:rPr>
        <w:t>点</w:t>
      </w:r>
      <w:r w:rsidR="00A75E58" w:rsidRPr="00DF7941">
        <w:rPr>
          <w:rFonts w:ascii="HG丸ｺﾞｼｯｸM-PRO" w:eastAsia="HG丸ｺﾞｼｯｸM-PRO" w:hAnsi="HG丸ｺﾞｼｯｸM-PRO" w:hint="eastAsia"/>
          <w:sz w:val="22"/>
        </w:rPr>
        <w:t>以上の者の中から最高得点となった</w:t>
      </w:r>
      <w:r w:rsidR="006D23F6">
        <w:rPr>
          <w:rFonts w:ascii="HG丸ｺﾞｼｯｸM-PRO" w:eastAsia="HG丸ｺﾞｼｯｸM-PRO" w:hAnsi="HG丸ｺﾞｼｯｸM-PRO" w:hint="eastAsia"/>
          <w:sz w:val="22"/>
        </w:rPr>
        <w:t>者</w:t>
      </w:r>
      <w:r w:rsidR="00A75E58" w:rsidRPr="00DF7941">
        <w:rPr>
          <w:rFonts w:ascii="HG丸ｺﾞｼｯｸM-PRO" w:eastAsia="HG丸ｺﾞｼｯｸM-PRO" w:hAnsi="HG丸ｺﾞｼｯｸM-PRO" w:hint="eastAsia"/>
          <w:sz w:val="22"/>
        </w:rPr>
        <w:t>を優先交渉権者に、次に合計点が高い者を次点候補者に選定</w:t>
      </w:r>
      <w:r w:rsidR="00DE06D8">
        <w:rPr>
          <w:rFonts w:ascii="HG丸ｺﾞｼｯｸM-PRO" w:eastAsia="HG丸ｺﾞｼｯｸM-PRO" w:hAnsi="HG丸ｺﾞｼｯｸM-PRO" w:hint="eastAsia"/>
          <w:sz w:val="22"/>
        </w:rPr>
        <w:t>します</w:t>
      </w:r>
      <w:r w:rsidR="00A75E58" w:rsidRPr="00DF7941">
        <w:rPr>
          <w:rFonts w:ascii="HG丸ｺﾞｼｯｸM-PRO" w:eastAsia="HG丸ｺﾞｼｯｸM-PRO" w:hAnsi="HG丸ｺﾞｼｯｸM-PRO" w:hint="eastAsia"/>
          <w:sz w:val="22"/>
        </w:rPr>
        <w:t>。</w:t>
      </w:r>
    </w:p>
    <w:p w14:paraId="2354D3F7" w14:textId="1D3CD1AB" w:rsidR="008C15C5" w:rsidRPr="00DF7941" w:rsidRDefault="008C15C5" w:rsidP="002A3BD3">
      <w:pPr>
        <w:ind w:leftChars="100" w:left="210" w:firstLineChars="100" w:firstLine="221"/>
        <w:rPr>
          <w:rFonts w:ascii="HG丸ｺﾞｼｯｸM-PRO" w:eastAsia="HG丸ｺﾞｼｯｸM-PRO" w:hAnsi="HG丸ｺﾞｼｯｸM-PRO"/>
          <w:sz w:val="22"/>
        </w:rPr>
      </w:pPr>
      <w:r w:rsidRPr="0059372D">
        <w:rPr>
          <w:rFonts w:ascii="HG丸ｺﾞｼｯｸM-PRO" w:eastAsia="HG丸ｺﾞｼｯｸM-PRO" w:hAnsi="HG丸ｺﾞｼｯｸM-PRO" w:hint="eastAsia"/>
          <w:b/>
          <w:sz w:val="22"/>
        </w:rPr>
        <w:t>最高得点者が２提案者以上になった場合は、</w:t>
      </w:r>
      <w:r w:rsidR="007C7C70" w:rsidRPr="0059372D">
        <w:rPr>
          <w:rFonts w:ascii="HG丸ｺﾞｼｯｸM-PRO" w:eastAsia="HG丸ｺﾞｼｯｸM-PRO" w:hAnsi="HG丸ｺﾞｼｯｸM-PRO" w:hint="eastAsia"/>
          <w:b/>
          <w:sz w:val="22"/>
        </w:rPr>
        <w:t>採点項目「</w:t>
      </w:r>
      <w:r w:rsidR="00947E66" w:rsidRPr="0059372D">
        <w:rPr>
          <w:rFonts w:ascii="HG丸ｺﾞｼｯｸM-PRO" w:eastAsia="HG丸ｺﾞｼｯｸM-PRO" w:hAnsi="HG丸ｺﾞｼｯｸM-PRO" w:hint="eastAsia"/>
          <w:b/>
          <w:sz w:val="22"/>
        </w:rPr>
        <w:t>地域との調和」</w:t>
      </w:r>
      <w:r w:rsidR="007C7C70" w:rsidRPr="0059372D">
        <w:rPr>
          <w:rFonts w:ascii="HG丸ｺﾞｼｯｸM-PRO" w:eastAsia="HG丸ｺﾞｼｯｸM-PRO" w:hAnsi="HG丸ｺﾞｼｯｸM-PRO" w:hint="eastAsia"/>
          <w:b/>
          <w:sz w:val="22"/>
        </w:rPr>
        <w:t>の点数がより高い者を</w:t>
      </w:r>
      <w:r w:rsidRPr="0059372D">
        <w:rPr>
          <w:rFonts w:ascii="HG丸ｺﾞｼｯｸM-PRO" w:eastAsia="HG丸ｺﾞｼｯｸM-PRO" w:hAnsi="HG丸ｺﾞｼｯｸM-PRO" w:hint="eastAsia"/>
          <w:b/>
          <w:sz w:val="22"/>
        </w:rPr>
        <w:t>優先交渉権者</w:t>
      </w:r>
      <w:r w:rsidR="00EF70C6">
        <w:rPr>
          <w:rFonts w:ascii="HG丸ｺﾞｼｯｸM-PRO" w:eastAsia="HG丸ｺﾞｼｯｸM-PRO" w:hAnsi="HG丸ｺﾞｼｯｸM-PRO" w:hint="eastAsia"/>
          <w:b/>
          <w:sz w:val="22"/>
        </w:rPr>
        <w:t>に</w:t>
      </w:r>
      <w:r w:rsidRPr="0059372D">
        <w:rPr>
          <w:rFonts w:ascii="HG丸ｺﾞｼｯｸM-PRO" w:eastAsia="HG丸ｺﾞｼｯｸM-PRO" w:hAnsi="HG丸ｺﾞｼｯｸM-PRO" w:hint="eastAsia"/>
          <w:b/>
          <w:sz w:val="22"/>
        </w:rPr>
        <w:t>選定</w:t>
      </w:r>
      <w:r w:rsidR="00EF70C6">
        <w:rPr>
          <w:rFonts w:ascii="HG丸ｺﾞｼｯｸM-PRO" w:eastAsia="HG丸ｺﾞｼｯｸM-PRO" w:hAnsi="HG丸ｺﾞｼｯｸM-PRO" w:hint="eastAsia"/>
          <w:b/>
          <w:sz w:val="22"/>
        </w:rPr>
        <w:t>します</w:t>
      </w:r>
      <w:r w:rsidRPr="00DF7941">
        <w:rPr>
          <w:rFonts w:ascii="HG丸ｺﾞｼｯｸM-PRO" w:eastAsia="HG丸ｺﾞｼｯｸM-PRO" w:hAnsi="HG丸ｺﾞｼｯｸM-PRO" w:hint="eastAsia"/>
          <w:sz w:val="22"/>
        </w:rPr>
        <w:t>。</w:t>
      </w:r>
      <w:r w:rsidR="002F46E0" w:rsidRPr="00DF7941">
        <w:rPr>
          <w:rFonts w:ascii="HG丸ｺﾞｼｯｸM-PRO" w:eastAsia="HG丸ｺﾞｼｯｸM-PRO" w:hAnsi="HG丸ｺﾞｼｯｸM-PRO" w:hint="eastAsia"/>
          <w:sz w:val="22"/>
        </w:rPr>
        <w:t>それでも同点だったときは、抽選を実施</w:t>
      </w:r>
      <w:r w:rsidR="00EF70C6">
        <w:rPr>
          <w:rFonts w:ascii="HG丸ｺﾞｼｯｸM-PRO" w:eastAsia="HG丸ｺﾞｼｯｸM-PRO" w:hAnsi="HG丸ｺﾞｼｯｸM-PRO" w:hint="eastAsia"/>
          <w:sz w:val="22"/>
        </w:rPr>
        <w:t>します</w:t>
      </w:r>
      <w:r w:rsidR="00C65C25">
        <w:rPr>
          <w:rFonts w:ascii="HG丸ｺﾞｼｯｸM-PRO" w:eastAsia="HG丸ｺﾞｼｯｸM-PRO" w:hAnsi="HG丸ｺﾞｼｯｸM-PRO" w:hint="eastAsia"/>
          <w:sz w:val="22"/>
        </w:rPr>
        <w:t>。</w:t>
      </w:r>
      <w:r w:rsidR="00D61FB5">
        <w:rPr>
          <w:rFonts w:ascii="HG丸ｺﾞｼｯｸM-PRO" w:eastAsia="HG丸ｺﾞｼｯｸM-PRO" w:hAnsi="HG丸ｺﾞｼｯｸM-PRO" w:hint="eastAsia"/>
          <w:sz w:val="22"/>
        </w:rPr>
        <w:t>なお、</w:t>
      </w:r>
      <w:r w:rsidR="00C65C25">
        <w:rPr>
          <w:rFonts w:ascii="HG丸ｺﾞｼｯｸM-PRO" w:eastAsia="HG丸ｺﾞｼｯｸM-PRO" w:hAnsi="HG丸ｺﾞｼｯｸM-PRO" w:hint="eastAsia"/>
          <w:sz w:val="22"/>
        </w:rPr>
        <w:t>本要項５～８に反している</w:t>
      </w:r>
      <w:r w:rsidR="008B52CD">
        <w:rPr>
          <w:rFonts w:ascii="HG丸ｺﾞｼｯｸM-PRO" w:eastAsia="HG丸ｺﾞｼｯｸM-PRO" w:hAnsi="HG丸ｺﾞｼｯｸM-PRO" w:hint="eastAsia"/>
          <w:sz w:val="22"/>
        </w:rPr>
        <w:t>と判断した</w:t>
      </w:r>
      <w:r w:rsidR="00C65C25">
        <w:rPr>
          <w:rFonts w:ascii="HG丸ｺﾞｼｯｸM-PRO" w:eastAsia="HG丸ｺﾞｼｯｸM-PRO" w:hAnsi="HG丸ｺﾞｼｯｸM-PRO" w:hint="eastAsia"/>
          <w:sz w:val="22"/>
        </w:rPr>
        <w:t>場合は、採点対象とせず不採用とします。</w:t>
      </w:r>
    </w:p>
    <w:p w14:paraId="085480FA" w14:textId="77777777" w:rsidR="00D34BD3" w:rsidRPr="00DF7941" w:rsidRDefault="00D34BD3" w:rsidP="00D34BD3">
      <w:pPr>
        <w:pStyle w:val="2"/>
        <w:spacing w:beforeLines="50" w:before="180"/>
        <w:ind w:leftChars="0" w:left="102" w:right="238"/>
        <w:rPr>
          <w:rFonts w:ascii="HG丸ｺﾞｼｯｸM-PRO" w:eastAsia="HG丸ｺﾞｼｯｸM-PRO" w:hAnsi="HG丸ｺﾞｼｯｸM-PRO"/>
        </w:rPr>
      </w:pPr>
      <w:bookmarkStart w:id="292" w:name="_Toc88465235"/>
      <w:r w:rsidRPr="00DF7941">
        <w:rPr>
          <w:rFonts w:ascii="HG丸ｺﾞｼｯｸM-PRO" w:eastAsia="HG丸ｺﾞｼｯｸM-PRO" w:hAnsi="HG丸ｺﾞｼｯｸM-PRO" w:hint="eastAsia"/>
        </w:rPr>
        <w:t>（２）プレゼンテーション</w:t>
      </w:r>
      <w:bookmarkEnd w:id="292"/>
    </w:p>
    <w:p w14:paraId="2CE4ACEC" w14:textId="77777777" w:rsidR="00130F6C" w:rsidRPr="00DF7941" w:rsidRDefault="00130F6C" w:rsidP="00130F6C">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プレゼンテーション</w:t>
      </w:r>
      <w:r w:rsidR="00D34BD3" w:rsidRPr="00DF7941">
        <w:rPr>
          <w:rFonts w:ascii="HG丸ｺﾞｼｯｸM-PRO" w:eastAsia="HG丸ｺﾞｼｯｸM-PRO" w:hAnsi="HG丸ｺﾞｼｯｸM-PRO" w:hint="eastAsia"/>
        </w:rPr>
        <w:t>の実施方法等については、次のとおりとします。</w:t>
      </w:r>
    </w:p>
    <w:p w14:paraId="5BCA92C1" w14:textId="77777777" w:rsidR="00130F6C" w:rsidRPr="00DF7941" w:rsidRDefault="00130F6C" w:rsidP="00130F6C">
      <w:pPr>
        <w:pStyle w:val="3"/>
        <w:ind w:left="640" w:hangingChars="100" w:hanging="220"/>
        <w:rPr>
          <w:rFonts w:ascii="HG丸ｺﾞｼｯｸM-PRO" w:eastAsia="HG丸ｺﾞｼｯｸM-PRO" w:hAnsi="HG丸ｺﾞｼｯｸM-PRO"/>
        </w:rPr>
      </w:pPr>
      <w:r w:rsidRPr="00DF7941">
        <w:rPr>
          <w:rFonts w:ascii="HG丸ｺﾞｼｯｸM-PRO" w:eastAsia="HG丸ｺﾞｼｯｸM-PRO" w:hAnsi="HG丸ｺﾞｼｯｸM-PRO" w:hint="eastAsia"/>
        </w:rPr>
        <w:t>①プレゼンテーションは提出した応募書類に基づき実施する。</w:t>
      </w:r>
    </w:p>
    <w:p w14:paraId="056CD8B9" w14:textId="77777777" w:rsidR="00D34BD3" w:rsidRPr="00DF7941" w:rsidRDefault="002E7091" w:rsidP="00313393">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②</w:t>
      </w:r>
      <w:r w:rsidR="00130F6C" w:rsidRPr="00DF7941">
        <w:rPr>
          <w:rFonts w:ascii="HG丸ｺﾞｼｯｸM-PRO" w:eastAsia="HG丸ｺﾞｼｯｸM-PRO" w:hAnsi="HG丸ｺﾞｼｯｸM-PRO" w:hint="eastAsia"/>
        </w:rPr>
        <w:t>プレゼンテーションの時間は、</w:t>
      </w:r>
      <w:r w:rsidR="00A676DF" w:rsidRPr="00DF7941">
        <w:rPr>
          <w:rFonts w:ascii="HG丸ｺﾞｼｯｸM-PRO" w:eastAsia="HG丸ｺﾞｼｯｸM-PRO" w:hAnsi="HG丸ｺﾞｼｯｸM-PRO" w:hint="eastAsia"/>
        </w:rPr>
        <w:t>１</w:t>
      </w:r>
      <w:r w:rsidR="00130F6C" w:rsidRPr="00DF7941">
        <w:rPr>
          <w:rFonts w:ascii="HG丸ｺﾞｼｯｸM-PRO" w:eastAsia="HG丸ｺﾞｼｯｸM-PRO" w:hAnsi="HG丸ｺﾞｼｯｸM-PRO" w:hint="eastAsia"/>
        </w:rPr>
        <w:t>応募</w:t>
      </w:r>
      <w:r w:rsidR="00D34BD3" w:rsidRPr="00DF7941">
        <w:rPr>
          <w:rFonts w:ascii="HG丸ｺﾞｼｯｸM-PRO" w:eastAsia="HG丸ｺﾞｼｯｸM-PRO" w:hAnsi="HG丸ｺﾞｼｯｸM-PRO" w:hint="eastAsia"/>
        </w:rPr>
        <w:t>者あたり</w:t>
      </w:r>
      <w:r w:rsidR="00A676DF" w:rsidRPr="00DF7941">
        <w:rPr>
          <w:rFonts w:ascii="HG丸ｺﾞｼｯｸM-PRO" w:eastAsia="HG丸ｺﾞｼｯｸM-PRO" w:hAnsi="HG丸ｺﾞｼｯｸM-PRO" w:hint="eastAsia"/>
        </w:rPr>
        <w:t>１５</w:t>
      </w:r>
      <w:r w:rsidR="001F5D56" w:rsidRPr="00DF7941">
        <w:rPr>
          <w:rFonts w:ascii="HG丸ｺﾞｼｯｸM-PRO" w:eastAsia="HG丸ｺﾞｼｯｸM-PRO" w:hAnsi="HG丸ｺﾞｼｯｸM-PRO" w:hint="eastAsia"/>
        </w:rPr>
        <w:t>分</w:t>
      </w:r>
      <w:r w:rsidR="007F0EAC" w:rsidRPr="00DF7941">
        <w:rPr>
          <w:rFonts w:ascii="HG丸ｺﾞｼｯｸM-PRO" w:eastAsia="HG丸ｺﾞｼｯｸM-PRO" w:hAnsi="HG丸ｺﾞｼｯｸM-PRO" w:hint="eastAsia"/>
        </w:rPr>
        <w:t>以内</w:t>
      </w:r>
      <w:r w:rsidR="00D34BD3" w:rsidRPr="00DF7941">
        <w:rPr>
          <w:rFonts w:ascii="HG丸ｺﾞｼｯｸM-PRO" w:eastAsia="HG丸ｺﾞｼｯｸM-PRO" w:hAnsi="HG丸ｺﾞｼｯｸM-PRO" w:hint="eastAsia"/>
        </w:rPr>
        <w:t>とする。</w:t>
      </w:r>
    </w:p>
    <w:p w14:paraId="3BC2E62F" w14:textId="77777777" w:rsidR="00D34BD3" w:rsidRPr="00DF7941" w:rsidRDefault="002E7091" w:rsidP="00313393">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③</w:t>
      </w:r>
      <w:r w:rsidR="00D34BD3" w:rsidRPr="00DF7941">
        <w:rPr>
          <w:rFonts w:ascii="HG丸ｺﾞｼｯｸM-PRO" w:eastAsia="HG丸ｺﾞｼｯｸM-PRO" w:hAnsi="HG丸ｺﾞｼｯｸM-PRO" w:hint="eastAsia"/>
        </w:rPr>
        <w:t>プレゼンテーショ</w:t>
      </w:r>
      <w:r w:rsidR="0038178A" w:rsidRPr="00DF7941">
        <w:rPr>
          <w:rFonts w:ascii="HG丸ｺﾞｼｯｸM-PRO" w:eastAsia="HG丸ｺﾞｼｯｸM-PRO" w:hAnsi="HG丸ｺﾞｼｯｸM-PRO" w:hint="eastAsia"/>
        </w:rPr>
        <w:t>ンの実施</w:t>
      </w:r>
      <w:r w:rsidR="002C0C6D" w:rsidRPr="00DF7941">
        <w:rPr>
          <w:rFonts w:ascii="HG丸ｺﾞｼｯｸM-PRO" w:eastAsia="HG丸ｺﾞｼｯｸM-PRO" w:hAnsi="HG丸ｺﾞｼｯｸM-PRO" w:hint="eastAsia"/>
        </w:rPr>
        <w:t>後、</w:t>
      </w:r>
      <w:r w:rsidR="00A676DF" w:rsidRPr="00DF7941">
        <w:rPr>
          <w:rFonts w:ascii="HG丸ｺﾞｼｯｸM-PRO" w:eastAsia="HG丸ｺﾞｼｯｸM-PRO" w:hAnsi="HG丸ｺﾞｼｯｸM-PRO" w:hint="eastAsia"/>
        </w:rPr>
        <w:t>１０</w:t>
      </w:r>
      <w:r w:rsidR="00D34BD3" w:rsidRPr="00DF7941">
        <w:rPr>
          <w:rFonts w:ascii="HG丸ｺﾞｼｯｸM-PRO" w:eastAsia="HG丸ｺﾞｼｯｸM-PRO" w:hAnsi="HG丸ｺﾞｼｯｸM-PRO" w:hint="eastAsia"/>
        </w:rPr>
        <w:t>分の質疑応答時間を設ける。</w:t>
      </w:r>
    </w:p>
    <w:p w14:paraId="3F055CA9" w14:textId="77777777" w:rsidR="00D34BD3" w:rsidRPr="00DF7941" w:rsidRDefault="002E7091" w:rsidP="00313393">
      <w:pPr>
        <w:pStyle w:val="3"/>
        <w:rPr>
          <w:rFonts w:ascii="HG丸ｺﾞｼｯｸM-PRO" w:eastAsia="HG丸ｺﾞｼｯｸM-PRO" w:hAnsi="HG丸ｺﾞｼｯｸM-PRO"/>
        </w:rPr>
      </w:pPr>
      <w:r w:rsidRPr="00DF7941">
        <w:rPr>
          <w:rFonts w:ascii="HG丸ｺﾞｼｯｸM-PRO" w:eastAsia="HG丸ｺﾞｼｯｸM-PRO" w:hAnsi="HG丸ｺﾞｼｯｸM-PRO" w:hint="eastAsia"/>
        </w:rPr>
        <w:t>④</w:t>
      </w:r>
      <w:r w:rsidR="00D34BD3" w:rsidRPr="00DF7941">
        <w:rPr>
          <w:rFonts w:ascii="HG丸ｺﾞｼｯｸM-PRO" w:eastAsia="HG丸ｺﾞｼｯｸM-PRO" w:hAnsi="HG丸ｺﾞｼｯｸM-PRO" w:hint="eastAsia"/>
        </w:rPr>
        <w:t>プレゼンテーション会場への入場者は、</w:t>
      </w:r>
      <w:r w:rsidR="00A676DF" w:rsidRPr="00DF7941">
        <w:rPr>
          <w:rFonts w:ascii="HG丸ｺﾞｼｯｸM-PRO" w:eastAsia="HG丸ｺﾞｼｯｸM-PRO" w:hAnsi="HG丸ｺﾞｼｯｸM-PRO" w:hint="eastAsia"/>
        </w:rPr>
        <w:t>３</w:t>
      </w:r>
      <w:r w:rsidR="00D34BD3" w:rsidRPr="00DF7941">
        <w:rPr>
          <w:rFonts w:ascii="HG丸ｺﾞｼｯｸM-PRO" w:eastAsia="HG丸ｺﾞｼｯｸM-PRO" w:hAnsi="HG丸ｺﾞｼｯｸM-PRO" w:hint="eastAsia"/>
        </w:rPr>
        <w:t>名</w:t>
      </w:r>
      <w:r w:rsidR="009A2C85" w:rsidRPr="00DF7941">
        <w:rPr>
          <w:rFonts w:ascii="HG丸ｺﾞｼｯｸM-PRO" w:eastAsia="HG丸ｺﾞｼｯｸM-PRO" w:hAnsi="HG丸ｺﾞｼｯｸM-PRO" w:hint="eastAsia"/>
        </w:rPr>
        <w:t>以内とする。</w:t>
      </w:r>
    </w:p>
    <w:p w14:paraId="6478573C" w14:textId="107FAB92" w:rsidR="00F379F3" w:rsidRPr="0059372D" w:rsidRDefault="002E7091" w:rsidP="004F2462">
      <w:pPr>
        <w:pStyle w:val="3"/>
        <w:ind w:left="640" w:hangingChars="100" w:hanging="220"/>
        <w:rPr>
          <w:rFonts w:ascii="HG丸ｺﾞｼｯｸM-PRO" w:eastAsia="HG丸ｺﾞｼｯｸM-PRO" w:hAnsi="HG丸ｺﾞｼｯｸM-PRO"/>
          <w:strike/>
        </w:rPr>
      </w:pPr>
      <w:r w:rsidRPr="00DF7941">
        <w:rPr>
          <w:rFonts w:ascii="HG丸ｺﾞｼｯｸM-PRO" w:eastAsia="HG丸ｺﾞｼｯｸM-PRO" w:hAnsi="HG丸ｺﾞｼｯｸM-PRO" w:hint="eastAsia"/>
        </w:rPr>
        <w:t>⑤</w:t>
      </w:r>
      <w:r w:rsidR="00FE2072" w:rsidRPr="00DF7941">
        <w:rPr>
          <w:rFonts w:ascii="HG丸ｺﾞｼｯｸM-PRO" w:eastAsia="HG丸ｺﾞｼｯｸM-PRO" w:hAnsi="HG丸ｺﾞｼｯｸM-PRO" w:hint="eastAsia"/>
        </w:rPr>
        <w:t>プレゼンテーションに必要となる</w:t>
      </w:r>
      <w:r w:rsidR="00520DAB" w:rsidRPr="00DF7941">
        <w:rPr>
          <w:rFonts w:ascii="HG丸ｺﾞｼｯｸM-PRO" w:eastAsia="HG丸ｺﾞｼｯｸM-PRO" w:hAnsi="HG丸ｺﾞｼｯｸM-PRO" w:hint="eastAsia"/>
        </w:rPr>
        <w:t>プロジェクタ</w:t>
      </w:r>
      <w:r w:rsidR="002F3D5D" w:rsidRPr="0059372D">
        <w:rPr>
          <w:rFonts w:ascii="HG丸ｺﾞｼｯｸM-PRO" w:eastAsia="HG丸ｺﾞｼｯｸM-PRO" w:hAnsi="HG丸ｺﾞｼｯｸM-PRO" w:hint="eastAsia"/>
        </w:rPr>
        <w:t>及び</w:t>
      </w:r>
      <w:r w:rsidR="00520DAB" w:rsidRPr="0059372D">
        <w:rPr>
          <w:rFonts w:ascii="HG丸ｺﾞｼｯｸM-PRO" w:eastAsia="HG丸ｺﾞｼｯｸM-PRO" w:hAnsi="HG丸ｺﾞｼｯｸM-PRO" w:hint="eastAsia"/>
        </w:rPr>
        <w:t>スクリーン</w:t>
      </w:r>
      <w:r w:rsidR="009A2C85" w:rsidRPr="0059372D">
        <w:rPr>
          <w:rFonts w:ascii="HG丸ｺﾞｼｯｸM-PRO" w:eastAsia="HG丸ｺﾞｼｯｸM-PRO" w:hAnsi="HG丸ｺﾞｼｯｸM-PRO" w:hint="eastAsia"/>
        </w:rPr>
        <w:t>は、本市で用意する。</w:t>
      </w:r>
      <w:r w:rsidR="00F379F3" w:rsidRPr="0059372D">
        <w:rPr>
          <w:rFonts w:ascii="HG丸ｺﾞｼｯｸM-PRO" w:eastAsia="HG丸ｺﾞｼｯｸM-PRO" w:hAnsi="HG丸ｺﾞｼｯｸM-PRO" w:hint="eastAsia"/>
        </w:rPr>
        <w:t>パソコンなど使用する機器は</w:t>
      </w:r>
      <w:r w:rsidR="00D5181B" w:rsidRPr="0059372D">
        <w:rPr>
          <w:rFonts w:ascii="HG丸ｺﾞｼｯｸM-PRO" w:eastAsia="HG丸ｺﾞｼｯｸM-PRO" w:hAnsi="HG丸ｺﾞｼｯｸM-PRO" w:hint="eastAsia"/>
        </w:rPr>
        <w:t>応募</w:t>
      </w:r>
      <w:r w:rsidR="00F379F3" w:rsidRPr="0059372D">
        <w:rPr>
          <w:rFonts w:ascii="HG丸ｺﾞｼｯｸM-PRO" w:eastAsia="HG丸ｺﾞｼｯｸM-PRO" w:hAnsi="HG丸ｺﾞｼｯｸM-PRO" w:hint="eastAsia"/>
        </w:rPr>
        <w:t>者で用意すること。</w:t>
      </w:r>
    </w:p>
    <w:p w14:paraId="4BC09317" w14:textId="0AD9647A" w:rsidR="008C15C5" w:rsidRDefault="00F379F3" w:rsidP="004F2462">
      <w:pPr>
        <w:pStyle w:val="3"/>
        <w:ind w:left="640" w:right="-1" w:hangingChars="100" w:hanging="220"/>
        <w:rPr>
          <w:rFonts w:ascii="HG丸ｺﾞｼｯｸM-PRO" w:eastAsia="HG丸ｺﾞｼｯｸM-PRO" w:hAnsi="HG丸ｺﾞｼｯｸM-PRO"/>
        </w:rPr>
      </w:pPr>
      <w:r w:rsidRPr="0059372D">
        <w:rPr>
          <w:rFonts w:ascii="HG丸ｺﾞｼｯｸM-PRO" w:eastAsia="HG丸ｺﾞｼｯｸM-PRO" w:hAnsi="HG丸ｺﾞｼｯｸM-PRO" w:hint="eastAsia"/>
        </w:rPr>
        <w:t>⑥プレゼンテーション用に使用するデータは、プレゼ</w:t>
      </w:r>
      <w:r w:rsidRPr="00DF7941">
        <w:rPr>
          <w:rFonts w:ascii="HG丸ｺﾞｼｯｸM-PRO" w:eastAsia="HG丸ｺﾞｼｯｸM-PRO" w:hAnsi="HG丸ｺﾞｼｯｸM-PRO" w:hint="eastAsia"/>
        </w:rPr>
        <w:t>ンテーションを円滑に進めるため、応募書類の内容を簡潔にまとめたものでも構</w:t>
      </w:r>
      <w:r>
        <w:rPr>
          <w:rFonts w:ascii="HG丸ｺﾞｼｯｸM-PRO" w:eastAsia="HG丸ｺﾞｼｯｸM-PRO" w:hAnsi="HG丸ｺﾞｼｯｸM-PRO" w:hint="eastAsia"/>
        </w:rPr>
        <w:t>わない。</w:t>
      </w:r>
    </w:p>
    <w:p w14:paraId="35D7AF13" w14:textId="38BAF122" w:rsidR="008C15C5" w:rsidRPr="00F379F3" w:rsidRDefault="00F379F3" w:rsidP="008C15C5">
      <w:r>
        <w:rPr>
          <w:rFonts w:hint="eastAsia"/>
        </w:rPr>
        <w:t xml:space="preserve">　　</w:t>
      </w:r>
    </w:p>
    <w:p w14:paraId="2E643DF3" w14:textId="77777777" w:rsidR="00366FD6" w:rsidRPr="00DF7941" w:rsidRDefault="00241BB7" w:rsidP="00241BB7">
      <w:pPr>
        <w:pStyle w:val="2"/>
        <w:ind w:leftChars="0" w:left="102" w:right="238"/>
        <w:rPr>
          <w:rFonts w:ascii="HG丸ｺﾞｼｯｸM-PRO" w:eastAsia="HG丸ｺﾞｼｯｸM-PRO" w:hAnsi="HG丸ｺﾞｼｯｸM-PRO"/>
        </w:rPr>
      </w:pPr>
      <w:bookmarkStart w:id="293" w:name="_Toc88465236"/>
      <w:r w:rsidRPr="00DF7941">
        <w:rPr>
          <w:rFonts w:ascii="HG丸ｺﾞｼｯｸM-PRO" w:eastAsia="HG丸ｺﾞｼｯｸM-PRO" w:hAnsi="HG丸ｺﾞｼｯｸM-PRO" w:hint="eastAsia"/>
        </w:rPr>
        <w:t>（</w:t>
      </w:r>
      <w:r w:rsidR="009A2C85" w:rsidRPr="00DF7941">
        <w:rPr>
          <w:rFonts w:ascii="HG丸ｺﾞｼｯｸM-PRO" w:eastAsia="HG丸ｺﾞｼｯｸM-PRO" w:hAnsi="HG丸ｺﾞｼｯｸM-PRO" w:hint="eastAsia"/>
        </w:rPr>
        <w:t>３</w:t>
      </w:r>
      <w:r w:rsidR="00366FD6" w:rsidRPr="00DF7941">
        <w:rPr>
          <w:rFonts w:ascii="HG丸ｺﾞｼｯｸM-PRO" w:eastAsia="HG丸ｺﾞｼｯｸM-PRO" w:hAnsi="HG丸ｺﾞｼｯｸM-PRO" w:hint="eastAsia"/>
        </w:rPr>
        <w:t>）</w:t>
      </w:r>
      <w:r w:rsidR="00366FD6" w:rsidRPr="00DF7941">
        <w:rPr>
          <w:rFonts w:ascii="HG丸ｺﾞｼｯｸM-PRO" w:eastAsia="HG丸ｺﾞｼｯｸM-PRO" w:hAnsi="HG丸ｺﾞｼｯｸM-PRO"/>
        </w:rPr>
        <w:t>審査結果の公表</w:t>
      </w:r>
      <w:bookmarkEnd w:id="293"/>
      <w:r w:rsidR="00366FD6" w:rsidRPr="00DF7941">
        <w:rPr>
          <w:rFonts w:ascii="HG丸ｺﾞｼｯｸM-PRO" w:eastAsia="HG丸ｺﾞｼｯｸM-PRO" w:hAnsi="HG丸ｺﾞｼｯｸM-PRO"/>
        </w:rPr>
        <w:t xml:space="preserve"> </w:t>
      </w:r>
    </w:p>
    <w:p w14:paraId="56A96925" w14:textId="1F26909B" w:rsidR="00366FD6" w:rsidRPr="00DF7941" w:rsidRDefault="00366FD6" w:rsidP="002A3BD3">
      <w:pPr>
        <w:ind w:leftChars="100" w:left="210" w:firstLineChars="100" w:firstLine="220"/>
        <w:rPr>
          <w:rFonts w:ascii="HG丸ｺﾞｼｯｸM-PRO" w:eastAsia="HG丸ｺﾞｼｯｸM-PRO" w:hAnsi="HG丸ｺﾞｼｯｸM-PRO"/>
          <w:sz w:val="22"/>
        </w:rPr>
      </w:pPr>
      <w:r w:rsidRPr="00DF7941">
        <w:rPr>
          <w:rFonts w:ascii="HG丸ｺﾞｼｯｸM-PRO" w:eastAsia="HG丸ｺﾞｼｯｸM-PRO" w:hAnsi="HG丸ｺﾞｼｯｸM-PRO"/>
          <w:sz w:val="22"/>
        </w:rPr>
        <w:t>審査の結果は全ての応募者に書面にて通知します。グループで応募した場合は</w:t>
      </w:r>
      <w:r w:rsidR="008E5F35" w:rsidRPr="00DF7941">
        <w:rPr>
          <w:rFonts w:ascii="HG丸ｺﾞｼｯｸM-PRO" w:eastAsia="HG丸ｺﾞｼｯｸM-PRO" w:hAnsi="HG丸ｺﾞｼｯｸM-PRO" w:hint="eastAsia"/>
          <w:sz w:val="22"/>
        </w:rPr>
        <w:t>、</w:t>
      </w:r>
      <w:r w:rsidRPr="00DF7941">
        <w:rPr>
          <w:rFonts w:ascii="HG丸ｺﾞｼｯｸM-PRO" w:eastAsia="HG丸ｺﾞｼｯｸM-PRO" w:hAnsi="HG丸ｺﾞｼｯｸM-PRO"/>
          <w:sz w:val="22"/>
        </w:rPr>
        <w:t>代表となる法人に通知します。なお、</w:t>
      </w:r>
      <w:r w:rsidR="00216543" w:rsidRPr="00DF7941">
        <w:rPr>
          <w:rFonts w:ascii="HG丸ｺﾞｼｯｸM-PRO" w:eastAsia="HG丸ｺﾞｼｯｸM-PRO" w:hAnsi="HG丸ｺﾞｼｯｸM-PRO" w:hint="eastAsia"/>
          <w:sz w:val="22"/>
        </w:rPr>
        <w:t>審査結果</w:t>
      </w:r>
      <w:r w:rsidRPr="00DF7941">
        <w:rPr>
          <w:rFonts w:ascii="HG丸ｺﾞｼｯｸM-PRO" w:eastAsia="HG丸ｺﾞｼｯｸM-PRO" w:hAnsi="HG丸ｺﾞｼｯｸM-PRO"/>
          <w:sz w:val="22"/>
        </w:rPr>
        <w:t>については、</w:t>
      </w:r>
      <w:r w:rsidR="007B4F77"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sz w:val="22"/>
        </w:rPr>
        <w:t>市</w:t>
      </w:r>
      <w:r w:rsidR="007B4F77" w:rsidRPr="00DF7941">
        <w:rPr>
          <w:rFonts w:ascii="HG丸ｺﾞｼｯｸM-PRO" w:eastAsia="HG丸ｺﾞｼｯｸM-PRO" w:hAnsi="HG丸ｺﾞｼｯｸM-PRO" w:hint="eastAsia"/>
          <w:sz w:val="22"/>
        </w:rPr>
        <w:t>w</w:t>
      </w:r>
      <w:r w:rsidR="007B4F77" w:rsidRPr="00DF7941">
        <w:rPr>
          <w:rFonts w:ascii="HG丸ｺﾞｼｯｸM-PRO" w:eastAsia="HG丸ｺﾞｼｯｸM-PRO" w:hAnsi="HG丸ｺﾞｼｯｸM-PRO"/>
          <w:sz w:val="22"/>
        </w:rPr>
        <w:t>eb</w:t>
      </w:r>
      <w:r w:rsidR="007B4F77" w:rsidRPr="00DF7941">
        <w:rPr>
          <w:rFonts w:ascii="HG丸ｺﾞｼｯｸM-PRO" w:eastAsia="HG丸ｺﾞｼｯｸM-PRO" w:hAnsi="HG丸ｺﾞｼｯｸM-PRO" w:hint="eastAsia"/>
          <w:sz w:val="22"/>
        </w:rPr>
        <w:t>サイト</w:t>
      </w:r>
      <w:r w:rsidRPr="00DF7941">
        <w:rPr>
          <w:rFonts w:ascii="HG丸ｺﾞｼｯｸM-PRO" w:eastAsia="HG丸ｺﾞｼｯｸM-PRO" w:hAnsi="HG丸ｺﾞｼｯｸM-PRO"/>
          <w:sz w:val="22"/>
        </w:rPr>
        <w:t xml:space="preserve">にて公表します。 </w:t>
      </w:r>
    </w:p>
    <w:p w14:paraId="3C33906D" w14:textId="4A1D6BF6" w:rsidR="00366FD6" w:rsidRPr="00DF7941" w:rsidRDefault="00366FD6" w:rsidP="00366FD6">
      <w:pPr>
        <w:rPr>
          <w:rFonts w:ascii="HG丸ｺﾞｼｯｸM-PRO" w:eastAsia="HG丸ｺﾞｼｯｸM-PRO" w:hAnsi="HG丸ｺﾞｼｯｸM-PRO"/>
        </w:rPr>
      </w:pPr>
    </w:p>
    <w:p w14:paraId="2138733A" w14:textId="0481EF32" w:rsidR="00175202" w:rsidRPr="00DF7941" w:rsidRDefault="00175202" w:rsidP="00241BB7">
      <w:pPr>
        <w:pStyle w:val="2"/>
        <w:ind w:leftChars="0" w:left="102" w:right="238"/>
        <w:rPr>
          <w:rFonts w:ascii="HG丸ｺﾞｼｯｸM-PRO" w:eastAsia="HG丸ｺﾞｼｯｸM-PRO" w:hAnsi="HG丸ｺﾞｼｯｸM-PRO"/>
        </w:rPr>
      </w:pPr>
      <w:bookmarkStart w:id="294" w:name="_Toc88465237"/>
      <w:r w:rsidRPr="00DF7941">
        <w:rPr>
          <w:rFonts w:ascii="HG丸ｺﾞｼｯｸM-PRO" w:eastAsia="HG丸ｺﾞｼｯｸM-PRO" w:hAnsi="HG丸ｺﾞｼｯｸM-PRO" w:hint="eastAsia"/>
        </w:rPr>
        <w:t>（</w:t>
      </w:r>
      <w:r w:rsidR="009A2C85" w:rsidRPr="00DF7941">
        <w:rPr>
          <w:rFonts w:ascii="HG丸ｺﾞｼｯｸM-PRO" w:eastAsia="HG丸ｺﾞｼｯｸM-PRO" w:hAnsi="HG丸ｺﾞｼｯｸM-PRO" w:hint="eastAsia"/>
        </w:rPr>
        <w:t>４</w:t>
      </w:r>
      <w:r w:rsidRPr="00DF7941">
        <w:rPr>
          <w:rFonts w:ascii="HG丸ｺﾞｼｯｸM-PRO" w:eastAsia="HG丸ｺﾞｼｯｸM-PRO" w:hAnsi="HG丸ｺﾞｼｯｸM-PRO" w:hint="eastAsia"/>
        </w:rPr>
        <w:t>）</w:t>
      </w:r>
      <w:r w:rsidR="00291146" w:rsidRPr="00DF7941">
        <w:rPr>
          <w:rFonts w:ascii="HG丸ｺﾞｼｯｸM-PRO" w:eastAsia="HG丸ｺﾞｼｯｸM-PRO" w:hAnsi="HG丸ｺﾞｼｯｸM-PRO" w:hint="eastAsia"/>
        </w:rPr>
        <w:t>審査会</w:t>
      </w:r>
      <w:r w:rsidRPr="00DF7941">
        <w:rPr>
          <w:rFonts w:ascii="HG丸ｺﾞｼｯｸM-PRO" w:eastAsia="HG丸ｺﾞｼｯｸM-PRO" w:hAnsi="HG丸ｺﾞｼｯｸM-PRO" w:hint="eastAsia"/>
        </w:rPr>
        <w:t>委員の構成</w:t>
      </w:r>
      <w:bookmarkEnd w:id="294"/>
    </w:p>
    <w:p w14:paraId="0DA93271" w14:textId="2093C3D6" w:rsidR="00175202" w:rsidRPr="00DF7941" w:rsidRDefault="00291146" w:rsidP="002A3BD3">
      <w:pPr>
        <w:ind w:firstLineChars="200" w:firstLine="44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審査</w:t>
      </w:r>
      <w:r w:rsidR="00175202" w:rsidRPr="00DF7941">
        <w:rPr>
          <w:rFonts w:ascii="HG丸ｺﾞｼｯｸM-PRO" w:eastAsia="HG丸ｺﾞｼｯｸM-PRO" w:hAnsi="HG丸ｺﾞｼｯｸM-PRO" w:hint="eastAsia"/>
          <w:sz w:val="22"/>
        </w:rPr>
        <w:t>会の委員は</w:t>
      </w:r>
      <w:r w:rsidR="00895450" w:rsidRPr="00DF7941">
        <w:rPr>
          <w:rFonts w:ascii="HG丸ｺﾞｼｯｸM-PRO" w:eastAsia="HG丸ｺﾞｼｯｸM-PRO" w:hAnsi="HG丸ｺﾞｼｯｸM-PRO" w:hint="eastAsia"/>
          <w:sz w:val="22"/>
        </w:rPr>
        <w:t>、</w:t>
      </w:r>
      <w:r w:rsidR="00175202" w:rsidRPr="00E724C5">
        <w:rPr>
          <w:rFonts w:ascii="HG丸ｺﾞｼｯｸM-PRO" w:eastAsia="HG丸ｺﾞｼｯｸM-PRO" w:hAnsi="HG丸ｺﾞｼｯｸM-PRO" w:hint="eastAsia"/>
          <w:sz w:val="22"/>
        </w:rPr>
        <w:t>市職員</w:t>
      </w:r>
      <w:r w:rsidR="0047303A" w:rsidRPr="00E724C5">
        <w:rPr>
          <w:rFonts w:ascii="HG丸ｺﾞｼｯｸM-PRO" w:eastAsia="HG丸ｺﾞｼｯｸM-PRO" w:hAnsi="HG丸ｺﾞｼｯｸM-PRO" w:hint="eastAsia"/>
          <w:sz w:val="22"/>
        </w:rPr>
        <w:t>6</w:t>
      </w:r>
      <w:r w:rsidR="00175202" w:rsidRPr="00E724C5">
        <w:rPr>
          <w:rFonts w:ascii="HG丸ｺﾞｼｯｸM-PRO" w:eastAsia="HG丸ｺﾞｼｯｸM-PRO" w:hAnsi="HG丸ｺﾞｼｯｸM-PRO" w:hint="eastAsia"/>
          <w:sz w:val="22"/>
        </w:rPr>
        <w:t>名</w:t>
      </w:r>
      <w:r w:rsidR="00175202" w:rsidRPr="00DF7941">
        <w:rPr>
          <w:rFonts w:ascii="HG丸ｺﾞｼｯｸM-PRO" w:eastAsia="HG丸ｺﾞｼｯｸM-PRO" w:hAnsi="HG丸ｺﾞｼｯｸM-PRO" w:hint="eastAsia"/>
          <w:sz w:val="22"/>
        </w:rPr>
        <w:t>とします。</w:t>
      </w:r>
      <w:r w:rsidR="00062D8E">
        <w:rPr>
          <w:rFonts w:ascii="HG丸ｺﾞｼｯｸM-PRO" w:eastAsia="HG丸ｺﾞｼｯｸM-PRO" w:hAnsi="HG丸ｺﾞｼｯｸM-PRO" w:hint="eastAsia"/>
          <w:sz w:val="22"/>
        </w:rPr>
        <w:t>（市の組織変更により増減の可能性あり）</w:t>
      </w:r>
    </w:p>
    <w:p w14:paraId="2F00DFA2" w14:textId="13D55935" w:rsidR="00427EF2" w:rsidRPr="00DF7941" w:rsidRDefault="00427EF2" w:rsidP="00CA0E96">
      <w:pPr>
        <w:rPr>
          <w:rFonts w:ascii="HG丸ｺﾞｼｯｸM-PRO" w:eastAsia="HG丸ｺﾞｼｯｸM-PRO" w:hAnsi="HG丸ｺﾞｼｯｸM-PRO"/>
        </w:rPr>
      </w:pPr>
    </w:p>
    <w:p w14:paraId="4F9027BC" w14:textId="61C4D69A" w:rsidR="00175202" w:rsidRPr="00DF7941" w:rsidRDefault="00895450" w:rsidP="00241BB7">
      <w:pPr>
        <w:pStyle w:val="2"/>
        <w:ind w:leftChars="0" w:left="102" w:right="238"/>
        <w:rPr>
          <w:rFonts w:ascii="HG丸ｺﾞｼｯｸM-PRO" w:eastAsia="HG丸ｺﾞｼｯｸM-PRO" w:hAnsi="HG丸ｺﾞｼｯｸM-PRO"/>
        </w:rPr>
      </w:pPr>
      <w:bookmarkStart w:id="295" w:name="_Toc88465238"/>
      <w:r w:rsidRPr="00DF7941">
        <w:rPr>
          <w:rFonts w:ascii="HG丸ｺﾞｼｯｸM-PRO" w:eastAsia="HG丸ｺﾞｼｯｸM-PRO" w:hAnsi="HG丸ｺﾞｼｯｸM-PRO" w:hint="eastAsia"/>
        </w:rPr>
        <w:t>（５）</w:t>
      </w:r>
      <w:r w:rsidR="00216543" w:rsidRPr="00DF7941">
        <w:rPr>
          <w:rFonts w:ascii="HG丸ｺﾞｼｯｸM-PRO" w:eastAsia="HG丸ｺﾞｼｯｸM-PRO" w:hAnsi="HG丸ｺﾞｼｯｸM-PRO" w:hint="eastAsia"/>
        </w:rPr>
        <w:t>応募</w:t>
      </w:r>
      <w:r w:rsidR="000100E3" w:rsidRPr="00DF7941">
        <w:rPr>
          <w:rFonts w:ascii="HG丸ｺﾞｼｯｸM-PRO" w:eastAsia="HG丸ｺﾞｼｯｸM-PRO" w:hAnsi="HG丸ｺﾞｼｯｸM-PRO" w:hint="eastAsia"/>
        </w:rPr>
        <w:t>者</w:t>
      </w:r>
      <w:r w:rsidRPr="00DF7941">
        <w:rPr>
          <w:rFonts w:ascii="HG丸ｺﾞｼｯｸM-PRO" w:eastAsia="HG丸ｺﾞｼｯｸM-PRO" w:hAnsi="HG丸ｺﾞｼｯｸM-PRO" w:hint="eastAsia"/>
        </w:rPr>
        <w:t>が1者の</w:t>
      </w:r>
      <w:r w:rsidR="007A7F64" w:rsidRPr="00F80FAA">
        <w:rPr>
          <w:rFonts w:ascii="HG丸ｺﾞｼｯｸM-PRO" w:eastAsia="HG丸ｺﾞｼｯｸM-PRO" w:hAnsi="HG丸ｺﾞｼｯｸM-PRO" w:hint="eastAsia"/>
        </w:rPr>
        <w:t>場合</w:t>
      </w:r>
      <w:r w:rsidRPr="00DF7941">
        <w:rPr>
          <w:rFonts w:ascii="HG丸ｺﾞｼｯｸM-PRO" w:eastAsia="HG丸ｺﾞｼｯｸM-PRO" w:hAnsi="HG丸ｺﾞｼｯｸM-PRO" w:hint="eastAsia"/>
        </w:rPr>
        <w:t>の取り扱い</w:t>
      </w:r>
      <w:bookmarkEnd w:id="295"/>
    </w:p>
    <w:p w14:paraId="685147FD" w14:textId="7BD6803E" w:rsidR="00895450" w:rsidRPr="007A7F64" w:rsidRDefault="00216543" w:rsidP="004F2462">
      <w:pPr>
        <w:ind w:leftChars="100" w:left="210" w:right="-1" w:firstLineChars="100" w:firstLine="220"/>
        <w:rPr>
          <w:rFonts w:ascii="HG丸ｺﾞｼｯｸM-PRO" w:eastAsia="HG丸ｺﾞｼｯｸM-PRO" w:hAnsi="HG丸ｺﾞｼｯｸM-PRO"/>
          <w:strike/>
          <w:sz w:val="22"/>
        </w:rPr>
      </w:pPr>
      <w:r w:rsidRPr="00F80FAA">
        <w:rPr>
          <w:rFonts w:ascii="HG丸ｺﾞｼｯｸM-PRO" w:eastAsia="HG丸ｺﾞｼｯｸM-PRO" w:hAnsi="HG丸ｺﾞｼｯｸM-PRO" w:hint="eastAsia"/>
          <w:sz w:val="22"/>
        </w:rPr>
        <w:t>応募</w:t>
      </w:r>
      <w:r w:rsidR="000100E3" w:rsidRPr="00F80FAA">
        <w:rPr>
          <w:rFonts w:ascii="HG丸ｺﾞｼｯｸM-PRO" w:eastAsia="HG丸ｺﾞｼｯｸM-PRO" w:hAnsi="HG丸ｺﾞｼｯｸM-PRO" w:hint="eastAsia"/>
          <w:sz w:val="22"/>
        </w:rPr>
        <w:t>者</w:t>
      </w:r>
      <w:r w:rsidR="00895450" w:rsidRPr="00F80FAA">
        <w:rPr>
          <w:rFonts w:ascii="HG丸ｺﾞｼｯｸM-PRO" w:eastAsia="HG丸ｺﾞｼｯｸM-PRO" w:hAnsi="HG丸ｺﾞｼｯｸM-PRO" w:hint="eastAsia"/>
          <w:sz w:val="22"/>
        </w:rPr>
        <w:t>が</w:t>
      </w:r>
      <w:r w:rsidR="008E5F35" w:rsidRPr="00F80FAA">
        <w:rPr>
          <w:rFonts w:ascii="HG丸ｺﾞｼｯｸM-PRO" w:eastAsia="HG丸ｺﾞｼｯｸM-PRO" w:hAnsi="HG丸ｺﾞｼｯｸM-PRO" w:hint="eastAsia"/>
          <w:sz w:val="22"/>
        </w:rPr>
        <w:t>１</w:t>
      </w:r>
      <w:r w:rsidR="00895450" w:rsidRPr="00F80FAA">
        <w:rPr>
          <w:rFonts w:ascii="HG丸ｺﾞｼｯｸM-PRO" w:eastAsia="HG丸ｺﾞｼｯｸM-PRO" w:hAnsi="HG丸ｺﾞｼｯｸM-PRO" w:hint="eastAsia"/>
          <w:sz w:val="22"/>
        </w:rPr>
        <w:t>者のみであった場合も</w:t>
      </w:r>
      <w:r w:rsidR="000100E3" w:rsidRPr="00F80FAA">
        <w:rPr>
          <w:rFonts w:ascii="HG丸ｺﾞｼｯｸM-PRO" w:eastAsia="HG丸ｺﾞｼｯｸM-PRO" w:hAnsi="HG丸ｺﾞｼｯｸM-PRO" w:hint="eastAsia"/>
          <w:sz w:val="22"/>
        </w:rPr>
        <w:t>、</w:t>
      </w:r>
      <w:r w:rsidR="00D14C2A" w:rsidRPr="00F80FAA">
        <w:rPr>
          <w:rFonts w:ascii="HG丸ｺﾞｼｯｸM-PRO" w:eastAsia="HG丸ｺﾞｼｯｸM-PRO" w:hAnsi="HG丸ｺﾞｼｯｸM-PRO" w:hint="eastAsia"/>
          <w:sz w:val="22"/>
        </w:rPr>
        <w:t>優先交渉権者</w:t>
      </w:r>
      <w:r w:rsidR="007A7F64" w:rsidRPr="00F80FAA">
        <w:rPr>
          <w:rFonts w:ascii="HG丸ｺﾞｼｯｸM-PRO" w:eastAsia="HG丸ｺﾞｼｯｸM-PRO" w:hAnsi="HG丸ｺﾞｼｯｸM-PRO" w:hint="eastAsia"/>
          <w:sz w:val="22"/>
        </w:rPr>
        <w:t>を</w:t>
      </w:r>
      <w:r w:rsidR="00D14C2A" w:rsidRPr="00F80FAA">
        <w:rPr>
          <w:rFonts w:ascii="HG丸ｺﾞｼｯｸM-PRO" w:eastAsia="HG丸ｺﾞｼｯｸM-PRO" w:hAnsi="HG丸ｺﾞｼｯｸM-PRO" w:hint="eastAsia"/>
          <w:sz w:val="22"/>
        </w:rPr>
        <w:t>選定</w:t>
      </w:r>
      <w:r w:rsidR="007A7F64" w:rsidRPr="00F80FAA">
        <w:rPr>
          <w:rFonts w:ascii="HG丸ｺﾞｼｯｸM-PRO" w:eastAsia="HG丸ｺﾞｼｯｸM-PRO" w:hAnsi="HG丸ｺﾞｼｯｸM-PRO" w:hint="eastAsia"/>
          <w:sz w:val="22"/>
        </w:rPr>
        <w:t>するための</w:t>
      </w:r>
      <w:r w:rsidR="00D14C2A" w:rsidRPr="00F80FAA">
        <w:rPr>
          <w:rFonts w:ascii="HG丸ｺﾞｼｯｸM-PRO" w:eastAsia="HG丸ｺﾞｼｯｸM-PRO" w:hAnsi="HG丸ｺﾞｼｯｸM-PRO" w:hint="eastAsia"/>
          <w:sz w:val="22"/>
        </w:rPr>
        <w:t>審</w:t>
      </w:r>
      <w:r w:rsidR="00D14C2A">
        <w:rPr>
          <w:rFonts w:ascii="HG丸ｺﾞｼｯｸM-PRO" w:eastAsia="HG丸ｺﾞｼｯｸM-PRO" w:hAnsi="HG丸ｺﾞｼｯｸM-PRO" w:hint="eastAsia"/>
          <w:sz w:val="22"/>
        </w:rPr>
        <w:t>査を実施します。</w:t>
      </w:r>
    </w:p>
    <w:p w14:paraId="4579976F" w14:textId="01A78C54" w:rsidR="00015384" w:rsidRDefault="00015384" w:rsidP="00EA3912">
      <w:pPr>
        <w:rPr>
          <w:rFonts w:ascii="HG丸ｺﾞｼｯｸM-PRO" w:eastAsia="HG丸ｺﾞｼｯｸM-PRO" w:hAnsi="HG丸ｺﾞｼｯｸM-PRO"/>
        </w:rPr>
      </w:pPr>
      <w:bookmarkStart w:id="296" w:name="_Toc525659011"/>
      <w:bookmarkStart w:id="297" w:name="_Toc525659731"/>
      <w:bookmarkStart w:id="298" w:name="_Toc525659857"/>
      <w:bookmarkStart w:id="299" w:name="_Toc525659977"/>
      <w:bookmarkStart w:id="300" w:name="_Toc525660097"/>
      <w:bookmarkStart w:id="301" w:name="_Toc525660472"/>
      <w:bookmarkStart w:id="302" w:name="_Toc525660592"/>
      <w:bookmarkStart w:id="303" w:name="_Toc525660712"/>
      <w:bookmarkStart w:id="304" w:name="_Toc525660890"/>
      <w:bookmarkStart w:id="305" w:name="_Toc525660932"/>
      <w:bookmarkStart w:id="306" w:name="_Toc525660974"/>
      <w:bookmarkStart w:id="307" w:name="_Toc525661016"/>
      <w:bookmarkEnd w:id="280"/>
      <w:bookmarkEnd w:id="281"/>
      <w:bookmarkEnd w:id="282"/>
      <w:bookmarkEnd w:id="283"/>
      <w:bookmarkEnd w:id="284"/>
      <w:bookmarkEnd w:id="285"/>
      <w:bookmarkEnd w:id="286"/>
      <w:bookmarkEnd w:id="287"/>
      <w:bookmarkEnd w:id="288"/>
      <w:bookmarkEnd w:id="289"/>
      <w:bookmarkEnd w:id="290"/>
      <w:bookmarkEnd w:id="291"/>
    </w:p>
    <w:p w14:paraId="148B68BF" w14:textId="345C1C77" w:rsidR="003C6BA0" w:rsidRPr="00592B92" w:rsidRDefault="003C6BA0" w:rsidP="003C6BA0">
      <w:pPr>
        <w:pStyle w:val="2"/>
        <w:ind w:leftChars="0" w:left="102" w:right="238"/>
        <w:rPr>
          <w:rFonts w:ascii="HG丸ｺﾞｼｯｸM-PRO" w:eastAsia="HG丸ｺﾞｼｯｸM-PRO" w:hAnsi="HG丸ｺﾞｼｯｸM-PRO"/>
        </w:rPr>
      </w:pPr>
      <w:bookmarkStart w:id="308" w:name="_Toc88465239"/>
      <w:r w:rsidRPr="00592B92">
        <w:rPr>
          <w:rFonts w:ascii="HG丸ｺﾞｼｯｸM-PRO" w:eastAsia="HG丸ｺﾞｼｯｸM-PRO" w:hAnsi="HG丸ｺﾞｼｯｸM-PRO" w:hint="eastAsia"/>
        </w:rPr>
        <w:t>（６）</w:t>
      </w:r>
      <w:r w:rsidR="00BB145F">
        <w:rPr>
          <w:rFonts w:ascii="HG丸ｺﾞｼｯｸM-PRO" w:eastAsia="HG丸ｺﾞｼｯｸM-PRO" w:hAnsi="HG丸ｺﾞｼｯｸM-PRO" w:hint="eastAsia"/>
        </w:rPr>
        <w:t>次点候補者</w:t>
      </w:r>
      <w:r w:rsidRPr="00592B92">
        <w:rPr>
          <w:rFonts w:ascii="HG丸ｺﾞｼｯｸM-PRO" w:eastAsia="HG丸ｺﾞｼｯｸM-PRO" w:hAnsi="HG丸ｺﾞｼｯｸM-PRO" w:hint="eastAsia"/>
        </w:rPr>
        <w:t>の取り扱い</w:t>
      </w:r>
      <w:bookmarkEnd w:id="308"/>
    </w:p>
    <w:p w14:paraId="53EF9B2C" w14:textId="2BBCD6FC" w:rsidR="006C3F2A" w:rsidRPr="001D7F83" w:rsidRDefault="003C6BA0" w:rsidP="004F2462">
      <w:pPr>
        <w:ind w:leftChars="100" w:left="210" w:firstLineChars="100" w:firstLine="220"/>
        <w:rPr>
          <w:rFonts w:ascii="HG丸ｺﾞｼｯｸM-PRO" w:eastAsia="HG丸ｺﾞｼｯｸM-PRO" w:hAnsi="HG丸ｺﾞｼｯｸM-PRO"/>
          <w:sz w:val="22"/>
        </w:rPr>
      </w:pPr>
      <w:r w:rsidRPr="00592B92">
        <w:rPr>
          <w:rFonts w:ascii="HG丸ｺﾞｼｯｸM-PRO" w:eastAsia="HG丸ｺﾞｼｯｸM-PRO" w:hAnsi="HG丸ｺﾞｼｯｸM-PRO" w:hint="eastAsia"/>
          <w:sz w:val="22"/>
        </w:rPr>
        <w:t>「１３．契約に関する事項」での基本協定や契約等が優先交渉権者と締結できなかった場合、市は、</w:t>
      </w:r>
      <w:r w:rsidR="00BB145F">
        <w:rPr>
          <w:rFonts w:ascii="HG丸ｺﾞｼｯｸM-PRO" w:eastAsia="HG丸ｺﾞｼｯｸM-PRO" w:hAnsi="HG丸ｺﾞｼｯｸM-PRO" w:hint="eastAsia"/>
          <w:sz w:val="22"/>
        </w:rPr>
        <w:t>次点候補者</w:t>
      </w:r>
      <w:r w:rsidRPr="00592B92">
        <w:rPr>
          <w:rFonts w:ascii="HG丸ｺﾞｼｯｸM-PRO" w:eastAsia="HG丸ｺﾞｼｯｸM-PRO" w:hAnsi="HG丸ｺﾞｼｯｸM-PRO" w:hint="eastAsia"/>
          <w:sz w:val="22"/>
        </w:rPr>
        <w:t>を優先交渉権者とし、契約等の締結に向けた交渉を行います。</w:t>
      </w:r>
    </w:p>
    <w:p w14:paraId="0985C781" w14:textId="58BCD1C0" w:rsidR="006C3F2A" w:rsidRDefault="006C3F2A" w:rsidP="00EA3912">
      <w:pPr>
        <w:rPr>
          <w:rFonts w:ascii="HG丸ｺﾞｼｯｸM-PRO" w:eastAsia="HG丸ｺﾞｼｯｸM-PRO" w:hAnsi="HG丸ｺﾞｼｯｸM-PRO"/>
        </w:rPr>
      </w:pPr>
    </w:p>
    <w:p w14:paraId="68DC2101" w14:textId="3E1C02DC" w:rsidR="001D3E28" w:rsidRDefault="00DA571C" w:rsidP="001D3E28">
      <w:pPr>
        <w:pStyle w:val="2"/>
        <w:ind w:leftChars="0" w:right="238"/>
        <w:rPr>
          <w:rFonts w:ascii="HG丸ｺﾞｼｯｸM-PRO" w:eastAsia="HG丸ｺﾞｼｯｸM-PRO" w:hAnsi="HG丸ｺﾞｼｯｸM-PRO"/>
        </w:rPr>
      </w:pPr>
      <w:bookmarkStart w:id="309" w:name="_Toc88465240"/>
      <w:r w:rsidRPr="00DF7941">
        <w:rPr>
          <w:rFonts w:ascii="HG丸ｺﾞｼｯｸM-PRO" w:eastAsia="HG丸ｺﾞｼｯｸM-PRO" w:hAnsi="HG丸ｺﾞｼｯｸM-PRO" w:hint="eastAsia"/>
        </w:rPr>
        <w:t>（</w:t>
      </w:r>
      <w:r w:rsidR="004A745F">
        <w:rPr>
          <w:rFonts w:ascii="HG丸ｺﾞｼｯｸM-PRO" w:eastAsia="HG丸ｺﾞｼｯｸM-PRO" w:hAnsi="HG丸ｺﾞｼｯｸM-PRO" w:hint="eastAsia"/>
        </w:rPr>
        <w:t>７</w:t>
      </w:r>
      <w:r w:rsidRPr="00DF7941">
        <w:rPr>
          <w:rFonts w:ascii="HG丸ｺﾞｼｯｸM-PRO" w:eastAsia="HG丸ｺﾞｼｯｸM-PRO" w:hAnsi="HG丸ｺﾞｼｯｸM-PRO" w:hint="eastAsia"/>
        </w:rPr>
        <w:t>）</w:t>
      </w:r>
      <w:r w:rsidR="00EA3912" w:rsidRPr="00DF7941">
        <w:rPr>
          <w:rFonts w:ascii="HG丸ｺﾞｼｯｸM-PRO" w:eastAsia="HG丸ｺﾞｼｯｸM-PRO" w:hAnsi="HG丸ｺﾞｼｯｸM-PRO" w:hint="eastAsia"/>
        </w:rPr>
        <w:t>欠格事項・禁止事項</w:t>
      </w:r>
      <w:bookmarkEnd w:id="309"/>
    </w:p>
    <w:p w14:paraId="75B0E163" w14:textId="471D609B" w:rsidR="00EE607E" w:rsidRPr="004A745F" w:rsidRDefault="00EE607E" w:rsidP="004F2462">
      <w:pPr>
        <w:ind w:leftChars="100" w:left="210" w:rightChars="-68" w:right="-143" w:firstLineChars="100" w:firstLine="220"/>
        <w:rPr>
          <w:rFonts w:ascii="HG丸ｺﾞｼｯｸM-PRO" w:eastAsia="HG丸ｺﾞｼｯｸM-PRO" w:hAnsi="HG丸ｺﾞｼｯｸM-PRO"/>
        </w:rPr>
      </w:pPr>
      <w:r w:rsidRPr="007B2576">
        <w:rPr>
          <w:rFonts w:ascii="HG丸ｺﾞｼｯｸM-PRO" w:eastAsia="HG丸ｺﾞｼｯｸM-PRO" w:hAnsi="HG丸ｺﾞｼｯｸM-PRO" w:hint="eastAsia"/>
          <w:sz w:val="22"/>
        </w:rPr>
        <w:t>次の事項の該当した応募者は、欠格又は失格となります。（優先交渉権者に選定された後に、該当することが明らかになった場合も同様とします。</w:t>
      </w:r>
    </w:p>
    <w:p w14:paraId="5FEB1720" w14:textId="54A5EC40" w:rsidR="001D3E28" w:rsidRPr="00DF7941" w:rsidRDefault="00EE607E" w:rsidP="00EA3912">
      <w:pPr>
        <w:pStyle w:val="afc"/>
        <w:numPr>
          <w:ilvl w:val="0"/>
          <w:numId w:val="26"/>
        </w:numPr>
        <w:ind w:leftChars="0"/>
        <w:rPr>
          <w:rFonts w:ascii="HG丸ｺﾞｼｯｸM-PRO" w:eastAsia="HG丸ｺﾞｼｯｸM-PRO" w:hAnsi="HG丸ｺﾞｼｯｸM-PRO"/>
          <w:sz w:val="22"/>
        </w:rPr>
      </w:pPr>
      <w:r w:rsidRPr="007B2576">
        <w:rPr>
          <w:rFonts w:ascii="HG丸ｺﾞｼｯｸM-PRO" w:eastAsia="HG丸ｺﾞｼｯｸM-PRO" w:hAnsi="HG丸ｺﾞｼｯｸM-PRO" w:hint="eastAsia"/>
        </w:rPr>
        <w:t>１</w:t>
      </w:r>
      <w:r w:rsidR="001D3E28" w:rsidRPr="007B2576">
        <w:rPr>
          <w:rFonts w:ascii="HG丸ｺﾞｼｯｸM-PRO" w:eastAsia="HG丸ｺﾞｼｯｸM-PRO" w:hAnsi="HG丸ｺﾞｼｯｸM-PRO" w:hint="eastAsia"/>
        </w:rPr>
        <w:t>応募者</w:t>
      </w:r>
      <w:r w:rsidRPr="007B2576">
        <w:rPr>
          <w:rFonts w:ascii="HG丸ｺﾞｼｯｸM-PRO" w:eastAsia="HG丸ｺﾞｼｯｸM-PRO" w:hAnsi="HG丸ｺﾞｼｯｸM-PRO" w:hint="eastAsia"/>
        </w:rPr>
        <w:t>が</w:t>
      </w:r>
      <w:r w:rsidR="001D3E28" w:rsidRPr="007B2576">
        <w:rPr>
          <w:rFonts w:ascii="HG丸ｺﾞｼｯｸM-PRO" w:eastAsia="HG丸ｺﾞｼｯｸM-PRO" w:hAnsi="HG丸ｺﾞｼｯｸM-PRO" w:hint="eastAsia"/>
        </w:rPr>
        <w:t>複数提案をする</w:t>
      </w:r>
      <w:r w:rsidRPr="007B2576">
        <w:rPr>
          <w:rFonts w:ascii="HG丸ｺﾞｼｯｸM-PRO" w:eastAsia="HG丸ｺﾞｼｯｸM-PRO" w:hAnsi="HG丸ｺﾞｼｯｸM-PRO" w:hint="eastAsia"/>
        </w:rPr>
        <w:t>こと</w:t>
      </w:r>
      <w:r w:rsidR="00D20835" w:rsidRPr="00DF7941">
        <w:rPr>
          <w:rFonts w:ascii="HG丸ｺﾞｼｯｸM-PRO" w:eastAsia="HG丸ｺﾞｼｯｸM-PRO" w:hAnsi="HG丸ｺﾞｼｯｸM-PRO" w:hint="eastAsia"/>
        </w:rPr>
        <w:t>（１応募者１提案とする）</w:t>
      </w:r>
      <w:r w:rsidR="001D3E28" w:rsidRPr="00DF7941">
        <w:rPr>
          <w:rFonts w:ascii="HG丸ｺﾞｼｯｸM-PRO" w:eastAsia="HG丸ｺﾞｼｯｸM-PRO" w:hAnsi="HG丸ｺﾞｼｯｸM-PRO"/>
        </w:rPr>
        <w:t>。</w:t>
      </w:r>
    </w:p>
    <w:p w14:paraId="58E318D1" w14:textId="561A99E3" w:rsidR="00EA3912" w:rsidRPr="00DF7941" w:rsidRDefault="00EA3912" w:rsidP="004F246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応募書類の内容に重大な不備や虚偽の記載が認められた場合や、市のヒアリング等の審査において虚偽の説明等を行った場合。</w:t>
      </w:r>
    </w:p>
    <w:p w14:paraId="1B3BDCE0" w14:textId="3843B28C" w:rsidR="00EA3912" w:rsidRPr="00DF7941" w:rsidRDefault="00EA3912" w:rsidP="00EA391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応募資格のない</w:t>
      </w:r>
      <w:r w:rsidR="00C422B2">
        <w:rPr>
          <w:rFonts w:ascii="HG丸ｺﾞｼｯｸM-PRO" w:eastAsia="HG丸ｺﾞｼｯｸM-PRO" w:hAnsi="HG丸ｺﾞｼｯｸM-PRO" w:hint="eastAsia"/>
          <w:sz w:val="22"/>
        </w:rPr>
        <w:t>者</w:t>
      </w:r>
      <w:r w:rsidRPr="00DF7941">
        <w:rPr>
          <w:rFonts w:ascii="HG丸ｺﾞｼｯｸM-PRO" w:eastAsia="HG丸ｺﾞｼｯｸM-PRO" w:hAnsi="HG丸ｺﾞｼｯｸM-PRO" w:hint="eastAsia"/>
          <w:sz w:val="22"/>
        </w:rPr>
        <w:t>又は応募資格の取り消された</w:t>
      </w:r>
      <w:r w:rsidR="00C422B2">
        <w:rPr>
          <w:rFonts w:ascii="HG丸ｺﾞｼｯｸM-PRO" w:eastAsia="HG丸ｺﾞｼｯｸM-PRO" w:hAnsi="HG丸ｺﾞｼｯｸM-PRO" w:hint="eastAsia"/>
          <w:sz w:val="22"/>
        </w:rPr>
        <w:t>者</w:t>
      </w:r>
      <w:r w:rsidRPr="00DF7941">
        <w:rPr>
          <w:rFonts w:ascii="HG丸ｺﾞｼｯｸM-PRO" w:eastAsia="HG丸ｺﾞｼｯｸM-PRO" w:hAnsi="HG丸ｺﾞｼｯｸM-PRO" w:hint="eastAsia"/>
          <w:sz w:val="22"/>
        </w:rPr>
        <w:t>が応募した場合。</w:t>
      </w:r>
    </w:p>
    <w:p w14:paraId="629533C5" w14:textId="5D3DD2F4" w:rsidR="00EA3912" w:rsidRPr="00DF7941" w:rsidRDefault="00EA3912" w:rsidP="004F246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応募書類の提出後、応募書類が本要項記載の要件を満たさないことが確認された場合。</w:t>
      </w:r>
    </w:p>
    <w:p w14:paraId="10F007D4" w14:textId="6A9E0B7A" w:rsidR="00EA3912" w:rsidRPr="00DF7941" w:rsidRDefault="00EA3912" w:rsidP="00EA391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市民の疑惑や</w:t>
      </w:r>
      <w:r w:rsidR="00A0222E" w:rsidRPr="00DF7941">
        <w:rPr>
          <w:rFonts w:ascii="HG丸ｺﾞｼｯｸM-PRO" w:eastAsia="HG丸ｺﾞｼｯｸM-PRO" w:hAnsi="HG丸ｺﾞｼｯｸM-PRO" w:hint="eastAsia"/>
          <w:sz w:val="22"/>
        </w:rPr>
        <w:t>不信を招くような行為があったと市が</w:t>
      </w:r>
      <w:r w:rsidR="000A4F06">
        <w:rPr>
          <w:rFonts w:ascii="HG丸ｺﾞｼｯｸM-PRO" w:eastAsia="HG丸ｺﾞｼｯｸM-PRO" w:hAnsi="HG丸ｺﾞｼｯｸM-PRO" w:hint="eastAsia"/>
          <w:sz w:val="22"/>
        </w:rPr>
        <w:t>判断した</w:t>
      </w:r>
      <w:r w:rsidR="00A0222E" w:rsidRPr="00DF7941">
        <w:rPr>
          <w:rFonts w:ascii="HG丸ｺﾞｼｯｸM-PRO" w:eastAsia="HG丸ｺﾞｼｯｸM-PRO" w:hAnsi="HG丸ｺﾞｼｯｸM-PRO" w:hint="eastAsia"/>
          <w:sz w:val="22"/>
        </w:rPr>
        <w:t>場合。</w:t>
      </w:r>
    </w:p>
    <w:p w14:paraId="6368FBC6" w14:textId="6A0F81E4" w:rsidR="00A0222E" w:rsidRPr="00DF7941" w:rsidRDefault="00A0222E" w:rsidP="004F246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応募の採否の働きかけを行う等の目的で応募者又はその関係者が市の職員に対し、直接、間接を問わず、連絡を求め、又は接触した場合。</w:t>
      </w:r>
    </w:p>
    <w:p w14:paraId="4D8FB7C4" w14:textId="1C941096" w:rsidR="00A0222E" w:rsidRPr="00DF7941" w:rsidRDefault="00A0222E" w:rsidP="004F2462">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応募期間終了後において、応募者が</w:t>
      </w:r>
      <w:r w:rsidR="00372B95">
        <w:rPr>
          <w:rFonts w:ascii="HG丸ｺﾞｼｯｸM-PRO" w:eastAsia="HG丸ｺﾞｼｯｸM-PRO" w:hAnsi="HG丸ｺﾞｼｯｸM-PRO" w:hint="eastAsia"/>
          <w:sz w:val="22"/>
        </w:rPr>
        <w:t>本要項記載</w:t>
      </w:r>
      <w:r w:rsidRPr="00DF7941">
        <w:rPr>
          <w:rFonts w:ascii="HG丸ｺﾞｼｯｸM-PRO" w:eastAsia="HG丸ｺﾞｼｯｸM-PRO" w:hAnsi="HG丸ｺﾞｼｯｸM-PRO" w:hint="eastAsia"/>
          <w:sz w:val="22"/>
        </w:rPr>
        <w:t>の応募条件等を満たさなくなった場合。</w:t>
      </w:r>
    </w:p>
    <w:p w14:paraId="1D89B611" w14:textId="279F6C5F" w:rsidR="00EA3912" w:rsidRPr="00DF7941" w:rsidRDefault="00A0222E" w:rsidP="00A0222E">
      <w:pPr>
        <w:pStyle w:val="afc"/>
        <w:numPr>
          <w:ilvl w:val="0"/>
          <w:numId w:val="26"/>
        </w:numPr>
        <w:ind w:leftChars="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選定後において、応募内容に重要な変更が生じた場合。</w:t>
      </w:r>
    </w:p>
    <w:p w14:paraId="4EE0C1BB" w14:textId="1F74FAD4" w:rsidR="00855CE6" w:rsidRDefault="00855CE6" w:rsidP="00855CE6"/>
    <w:p w14:paraId="66631390" w14:textId="6066E9A5" w:rsidR="00855CE6" w:rsidRPr="00DF7941" w:rsidRDefault="00855CE6" w:rsidP="00855CE6">
      <w:pPr>
        <w:pStyle w:val="1"/>
        <w:rPr>
          <w:rFonts w:ascii="HG丸ｺﾞｼｯｸM-PRO" w:eastAsia="HG丸ｺﾞｼｯｸM-PRO" w:hAnsi="HG丸ｺﾞｼｯｸM-PRO"/>
          <w:sz w:val="32"/>
          <w:szCs w:val="32"/>
        </w:rPr>
      </w:pPr>
      <w:bookmarkStart w:id="310" w:name="_Toc88465241"/>
      <w:r w:rsidRPr="00DF7941">
        <w:rPr>
          <w:rFonts w:ascii="HG丸ｺﾞｼｯｸM-PRO" w:eastAsia="HG丸ｺﾞｼｯｸM-PRO" w:hAnsi="HG丸ｺﾞｼｯｸM-PRO" w:hint="eastAsia"/>
          <w:sz w:val="32"/>
          <w:szCs w:val="32"/>
        </w:rPr>
        <w:t>１</w:t>
      </w:r>
      <w:r w:rsidR="00DD552C">
        <w:rPr>
          <w:rFonts w:ascii="HG丸ｺﾞｼｯｸM-PRO" w:eastAsia="HG丸ｺﾞｼｯｸM-PRO" w:hAnsi="HG丸ｺﾞｼｯｸM-PRO" w:hint="eastAsia"/>
          <w:sz w:val="32"/>
          <w:szCs w:val="32"/>
        </w:rPr>
        <w:t>３</w:t>
      </w:r>
      <w:r w:rsidRPr="00DF7941">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契約</w:t>
      </w:r>
      <w:r w:rsidRPr="00DF7941">
        <w:rPr>
          <w:rFonts w:ascii="HG丸ｺﾞｼｯｸM-PRO" w:eastAsia="HG丸ｺﾞｼｯｸM-PRO" w:hAnsi="HG丸ｺﾞｼｯｸM-PRO" w:hint="eastAsia"/>
          <w:sz w:val="32"/>
          <w:szCs w:val="32"/>
        </w:rPr>
        <w:t>に関する事項</w:t>
      </w:r>
      <w:bookmarkEnd w:id="310"/>
    </w:p>
    <w:p w14:paraId="77543947" w14:textId="513F1A81" w:rsidR="00B71F08" w:rsidRDefault="00B71F08" w:rsidP="00B71F08">
      <w:pPr>
        <w:pStyle w:val="2"/>
        <w:ind w:leftChars="0" w:left="102" w:right="238"/>
        <w:rPr>
          <w:rFonts w:ascii="HG丸ｺﾞｼｯｸM-PRO" w:eastAsia="HG丸ｺﾞｼｯｸM-PRO" w:hAnsi="HG丸ｺﾞｼｯｸM-PRO"/>
        </w:rPr>
      </w:pPr>
      <w:bookmarkStart w:id="311" w:name="_Toc88465242"/>
      <w:r w:rsidRPr="00DF7941">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DF7941">
        <w:rPr>
          <w:rFonts w:ascii="HG丸ｺﾞｼｯｸM-PRO" w:eastAsia="HG丸ｺﾞｼｯｸM-PRO" w:hAnsi="HG丸ｺﾞｼｯｸM-PRO" w:hint="eastAsia"/>
        </w:rPr>
        <w:t>）</w:t>
      </w:r>
      <w:r>
        <w:rPr>
          <w:rFonts w:ascii="HG丸ｺﾞｼｯｸM-PRO" w:eastAsia="HG丸ｺﾞｼｯｸM-PRO" w:hAnsi="HG丸ｺﾞｼｯｸM-PRO" w:hint="eastAsia"/>
        </w:rPr>
        <w:t>事前交渉</w:t>
      </w:r>
      <w:bookmarkEnd w:id="311"/>
    </w:p>
    <w:p w14:paraId="52027CAD" w14:textId="0B826BC0" w:rsidR="00B71F08" w:rsidRDefault="00B71F08" w:rsidP="004F2462">
      <w:pPr>
        <w:ind w:leftChars="200" w:left="420"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優先交渉権者に選定された応募者</w:t>
      </w:r>
      <w:r w:rsidR="00A8799F" w:rsidRPr="00592B92">
        <w:rPr>
          <w:rFonts w:ascii="HG丸ｺﾞｼｯｸM-PRO" w:eastAsia="HG丸ｺﾞｼｯｸM-PRO" w:hAnsi="HG丸ｺﾞｼｯｸM-PRO" w:hint="eastAsia"/>
          <w:sz w:val="22"/>
        </w:rPr>
        <w:t>（以下、「事業者」という。）</w:t>
      </w:r>
      <w:r w:rsidRPr="00592B92">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富津市は、契約に向けて事業内容や各条件について、交渉を行います。</w:t>
      </w:r>
    </w:p>
    <w:p w14:paraId="65C74CF6" w14:textId="77777777" w:rsidR="00855CE6" w:rsidRPr="00B71F08" w:rsidRDefault="00855CE6" w:rsidP="00855CE6"/>
    <w:p w14:paraId="40A3CD4A" w14:textId="0DB20F6E" w:rsidR="002F46E0" w:rsidRPr="00DF7941" w:rsidRDefault="00EA3912" w:rsidP="00855CE6">
      <w:pPr>
        <w:pStyle w:val="2"/>
        <w:ind w:leftChars="0" w:left="102" w:right="238"/>
        <w:rPr>
          <w:rFonts w:ascii="HG丸ｺﾞｼｯｸM-PRO" w:eastAsia="HG丸ｺﾞｼｯｸM-PRO" w:hAnsi="HG丸ｺﾞｼｯｸM-PRO"/>
        </w:rPr>
      </w:pPr>
      <w:bookmarkStart w:id="312" w:name="_Toc88465243"/>
      <w:r w:rsidRPr="00DF7941">
        <w:rPr>
          <w:rFonts w:ascii="HG丸ｺﾞｼｯｸM-PRO" w:eastAsia="HG丸ｺﾞｼｯｸM-PRO" w:hAnsi="HG丸ｺﾞｼｯｸM-PRO" w:hint="eastAsia"/>
        </w:rPr>
        <w:t>（</w:t>
      </w:r>
      <w:r w:rsidR="00B71F08">
        <w:rPr>
          <w:rFonts w:ascii="HG丸ｺﾞｼｯｸM-PRO" w:eastAsia="HG丸ｺﾞｼｯｸM-PRO" w:hAnsi="HG丸ｺﾞｼｯｸM-PRO" w:hint="eastAsia"/>
        </w:rPr>
        <w:t>２</w:t>
      </w:r>
      <w:r w:rsidR="002F46E0" w:rsidRPr="00DF7941">
        <w:rPr>
          <w:rFonts w:ascii="HG丸ｺﾞｼｯｸM-PRO" w:eastAsia="HG丸ｺﾞｼｯｸM-PRO" w:hAnsi="HG丸ｺﾞｼｯｸM-PRO" w:hint="eastAsia"/>
        </w:rPr>
        <w:t>）</w:t>
      </w:r>
      <w:r w:rsidR="00855CE6" w:rsidRPr="00DF7941">
        <w:rPr>
          <w:rFonts w:ascii="HG丸ｺﾞｼｯｸM-PRO" w:eastAsia="HG丸ｺﾞｼｯｸM-PRO" w:hAnsi="HG丸ｺﾞｼｯｸM-PRO" w:hint="eastAsia"/>
        </w:rPr>
        <w:t>契約手続きの概要</w:t>
      </w:r>
      <w:bookmarkEnd w:id="312"/>
    </w:p>
    <w:p w14:paraId="67076FA4" w14:textId="3B2B1D56" w:rsidR="002F46E0" w:rsidRPr="00DF7941" w:rsidRDefault="00CA15B1" w:rsidP="004F2462">
      <w:pPr>
        <w:ind w:leftChars="200" w:left="420" w:right="-1" w:firstLineChars="100" w:firstLine="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富津</w:t>
      </w:r>
      <w:r w:rsidR="002F46E0" w:rsidRPr="00DF7941">
        <w:rPr>
          <w:rFonts w:ascii="HG丸ｺﾞｼｯｸM-PRO" w:eastAsia="HG丸ｺﾞｼｯｸM-PRO" w:hAnsi="HG丸ｺﾞｼｯｸM-PRO" w:hint="eastAsia"/>
          <w:sz w:val="22"/>
        </w:rPr>
        <w:t>市と事業者</w:t>
      </w:r>
      <w:r w:rsidR="00DD43EA" w:rsidRPr="00592B92">
        <w:rPr>
          <w:rFonts w:ascii="HG丸ｺﾞｼｯｸM-PRO" w:eastAsia="HG丸ｺﾞｼｯｸM-PRO" w:hAnsi="HG丸ｺﾞｼｯｸM-PRO" w:hint="eastAsia"/>
          <w:sz w:val="22"/>
        </w:rPr>
        <w:t>は、</w:t>
      </w:r>
      <w:r w:rsidR="002F46E0" w:rsidRPr="00592B92">
        <w:rPr>
          <w:rFonts w:ascii="HG丸ｺﾞｼｯｸM-PRO" w:eastAsia="HG丸ｺﾞｼｯｸM-PRO" w:hAnsi="HG丸ｺﾞｼｯｸM-PRO" w:hint="eastAsia"/>
          <w:sz w:val="22"/>
        </w:rPr>
        <w:t>基本協定及び土地</w:t>
      </w:r>
      <w:r w:rsidR="00C53AAD" w:rsidRPr="00592B92">
        <w:rPr>
          <w:rFonts w:ascii="HG丸ｺﾞｼｯｸM-PRO" w:eastAsia="HG丸ｺﾞｼｯｸM-PRO" w:hAnsi="HG丸ｺﾞｼｯｸM-PRO" w:hint="eastAsia"/>
          <w:sz w:val="22"/>
        </w:rPr>
        <w:t>使用貸借</w:t>
      </w:r>
      <w:r w:rsidR="00A432F4" w:rsidRPr="00592B92">
        <w:rPr>
          <w:rFonts w:ascii="HG丸ｺﾞｼｯｸM-PRO" w:eastAsia="HG丸ｺﾞｼｯｸM-PRO" w:hAnsi="HG丸ｺﾞｼｯｸM-PRO" w:hint="eastAsia"/>
          <w:sz w:val="22"/>
        </w:rPr>
        <w:t>契約もしくは土地</w:t>
      </w:r>
      <w:r w:rsidR="002F46E0" w:rsidRPr="00592B92">
        <w:rPr>
          <w:rFonts w:ascii="HG丸ｺﾞｼｯｸM-PRO" w:eastAsia="HG丸ｺﾞｼｯｸM-PRO" w:hAnsi="HG丸ｺﾞｼｯｸM-PRO" w:hint="eastAsia"/>
          <w:sz w:val="22"/>
        </w:rPr>
        <w:t>賃貸借契約</w:t>
      </w:r>
      <w:r w:rsidR="005C68AC" w:rsidRPr="00592B92">
        <w:rPr>
          <w:rFonts w:ascii="HG丸ｺﾞｼｯｸM-PRO" w:eastAsia="HG丸ｺﾞｼｯｸM-PRO" w:hAnsi="HG丸ｺﾞｼｯｸM-PRO" w:hint="eastAsia"/>
          <w:sz w:val="22"/>
        </w:rPr>
        <w:t>、</w:t>
      </w:r>
      <w:r w:rsidR="002F46E0" w:rsidRPr="00592B92">
        <w:rPr>
          <w:rFonts w:ascii="HG丸ｺﾞｼｯｸM-PRO" w:eastAsia="HG丸ｺﾞｼｯｸM-PRO" w:hAnsi="HG丸ｺﾞｼｯｸM-PRO" w:hint="eastAsia"/>
          <w:sz w:val="22"/>
        </w:rPr>
        <w:t>建物使用貸借契約</w:t>
      </w:r>
      <w:r w:rsidR="00DD43EA" w:rsidRPr="00592B92">
        <w:rPr>
          <w:rFonts w:ascii="HG丸ｺﾞｼｯｸM-PRO" w:eastAsia="HG丸ｺﾞｼｯｸM-PRO" w:hAnsi="HG丸ｺﾞｼｯｸM-PRO" w:hint="eastAsia"/>
          <w:sz w:val="22"/>
        </w:rPr>
        <w:t>等を締結します。</w:t>
      </w:r>
    </w:p>
    <w:p w14:paraId="2352C5AA" w14:textId="77777777" w:rsidR="002F46E0" w:rsidRPr="00DF7941" w:rsidRDefault="002F46E0" w:rsidP="002F46E0">
      <w:pPr>
        <w:ind w:leftChars="200" w:left="420" w:firstLineChars="100" w:firstLine="220"/>
        <w:rPr>
          <w:rFonts w:ascii="HG丸ｺﾞｼｯｸM-PRO" w:eastAsia="HG丸ｺﾞｼｯｸM-PRO" w:hAnsi="HG丸ｺﾞｼｯｸM-PRO"/>
          <w:sz w:val="22"/>
        </w:rPr>
      </w:pPr>
    </w:p>
    <w:p w14:paraId="3975D17E" w14:textId="71B0EFC5" w:rsidR="002F46E0" w:rsidRPr="00DF7941" w:rsidRDefault="00B71F08" w:rsidP="00B71F08">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F00E8" w:rsidRPr="00DF7941">
        <w:rPr>
          <w:rFonts w:ascii="HG丸ｺﾞｼｯｸM-PRO" w:eastAsia="HG丸ｺﾞｼｯｸM-PRO" w:hAnsi="HG丸ｺﾞｼｯｸM-PRO" w:hint="eastAsia"/>
          <w:sz w:val="22"/>
        </w:rPr>
        <w:t xml:space="preserve"> </w:t>
      </w:r>
      <w:r w:rsidR="002F46E0" w:rsidRPr="00DF7941">
        <w:rPr>
          <w:rFonts w:ascii="HG丸ｺﾞｼｯｸM-PRO" w:eastAsia="HG丸ｺﾞｼｯｸM-PRO" w:hAnsi="HG丸ｺﾞｼｯｸM-PRO" w:hint="eastAsia"/>
          <w:sz w:val="22"/>
        </w:rPr>
        <w:t>基本協定</w:t>
      </w:r>
      <w:r w:rsidR="004F5270" w:rsidRPr="00DF7941">
        <w:rPr>
          <w:rFonts w:ascii="HG丸ｺﾞｼｯｸM-PRO" w:eastAsia="HG丸ｺﾞｼｯｸM-PRO" w:hAnsi="HG丸ｺﾞｼｯｸM-PRO" w:hint="eastAsia"/>
          <w:sz w:val="22"/>
        </w:rPr>
        <w:t>（※基本協定は、契約内容によって、締結しない場合があります）</w:t>
      </w:r>
    </w:p>
    <w:p w14:paraId="77F2943B" w14:textId="7B598333" w:rsidR="002F46E0" w:rsidRPr="00DF7941" w:rsidRDefault="002F46E0" w:rsidP="004F2462">
      <w:pPr>
        <w:ind w:leftChars="300" w:left="850" w:hangingChars="100" w:hanging="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ア</w:t>
      </w:r>
      <w:r w:rsidR="00712C67">
        <w:rPr>
          <w:rFonts w:ascii="HG丸ｺﾞｼｯｸM-PRO" w:eastAsia="HG丸ｺﾞｼｯｸM-PRO" w:hAnsi="HG丸ｺﾞｼｯｸM-PRO" w:hint="eastAsia"/>
          <w:sz w:val="22"/>
        </w:rPr>
        <w:t xml:space="preserve">　</w:t>
      </w:r>
      <w:r w:rsidR="00CA15B1"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hint="eastAsia"/>
          <w:sz w:val="22"/>
        </w:rPr>
        <w:t>市は、</w:t>
      </w:r>
      <w:r w:rsidR="00F663AA" w:rsidRPr="00592B92">
        <w:rPr>
          <w:rFonts w:ascii="HG丸ｺﾞｼｯｸM-PRO" w:eastAsia="HG丸ｺﾞｼｯｸM-PRO" w:hAnsi="HG丸ｺﾞｼｯｸM-PRO" w:hint="eastAsia"/>
          <w:sz w:val="22"/>
        </w:rPr>
        <w:t>事業者と実施する事業内容、</w:t>
      </w:r>
      <w:r w:rsidRPr="00DF7941">
        <w:rPr>
          <w:rFonts w:ascii="HG丸ｺﾞｼｯｸM-PRO" w:eastAsia="HG丸ｺﾞｼｯｸM-PRO" w:hAnsi="HG丸ｺﾞｼｯｸM-PRO" w:hint="eastAsia"/>
          <w:sz w:val="22"/>
        </w:rPr>
        <w:t>双方の権利義務等についての基本的事項を定めることを目的に、優先交渉権者と基本協定を締結します。</w:t>
      </w:r>
      <w:r w:rsidRPr="00DF7941">
        <w:rPr>
          <w:rFonts w:ascii="HG丸ｺﾞｼｯｸM-PRO" w:eastAsia="HG丸ｺﾞｼｯｸM-PRO" w:hAnsi="HG丸ｺﾞｼｯｸM-PRO"/>
          <w:sz w:val="22"/>
        </w:rPr>
        <w:t xml:space="preserve"> </w:t>
      </w:r>
    </w:p>
    <w:p w14:paraId="4A35E176" w14:textId="101737D9" w:rsidR="00712C67" w:rsidRDefault="002F46E0" w:rsidP="00712C67">
      <w:pPr>
        <w:ind w:leftChars="300" w:left="850" w:rightChars="-135" w:right="-283" w:hangingChars="100" w:hanging="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イ</w:t>
      </w:r>
      <w:r w:rsidR="00712C67">
        <w:rPr>
          <w:rFonts w:ascii="HG丸ｺﾞｼｯｸM-PRO" w:eastAsia="HG丸ｺﾞｼｯｸM-PRO" w:hAnsi="HG丸ｺﾞｼｯｸM-PRO" w:hint="eastAsia"/>
          <w:sz w:val="22"/>
        </w:rPr>
        <w:t xml:space="preserve">　</w:t>
      </w:r>
      <w:r w:rsidRPr="00DF7941">
        <w:rPr>
          <w:rFonts w:ascii="HG丸ｺﾞｼｯｸM-PRO" w:eastAsia="HG丸ｺﾞｼｯｸM-PRO" w:hAnsi="HG丸ｺﾞｼｯｸM-PRO" w:hint="eastAsia"/>
          <w:sz w:val="22"/>
        </w:rPr>
        <w:t>応募者（応募法人又は共同事業体の代表となる法人）を契約当事者とします</w:t>
      </w:r>
      <w:r w:rsidR="00712C67">
        <w:rPr>
          <w:rFonts w:ascii="HG丸ｺﾞｼｯｸM-PRO" w:eastAsia="HG丸ｺﾞｼｯｸM-PRO" w:hAnsi="HG丸ｺﾞｼｯｸM-PRO" w:hint="eastAsia"/>
          <w:sz w:val="22"/>
        </w:rPr>
        <w:t>。</w:t>
      </w:r>
    </w:p>
    <w:p w14:paraId="15FCB742" w14:textId="5D240738" w:rsidR="002F46E0" w:rsidRPr="00DF7941" w:rsidRDefault="00712489" w:rsidP="00712C67">
      <w:pPr>
        <w:ind w:leftChars="300" w:left="850" w:rightChars="-135" w:right="-283"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ウ</w:t>
      </w:r>
      <w:r w:rsidR="00712C67">
        <w:rPr>
          <w:rFonts w:ascii="HG丸ｺﾞｼｯｸM-PRO" w:eastAsia="HG丸ｺﾞｼｯｸM-PRO" w:hAnsi="HG丸ｺﾞｼｯｸM-PRO" w:hint="eastAsia"/>
          <w:sz w:val="22"/>
        </w:rPr>
        <w:t xml:space="preserve">　</w:t>
      </w:r>
      <w:r w:rsidR="002F46E0" w:rsidRPr="00DF7941">
        <w:rPr>
          <w:rFonts w:ascii="HG丸ｺﾞｼｯｸM-PRO" w:eastAsia="HG丸ｺﾞｼｯｸM-PRO" w:hAnsi="HG丸ｺﾞｼｯｸM-PRO" w:hint="eastAsia"/>
          <w:sz w:val="22"/>
        </w:rPr>
        <w:t>協定上の地位を第三者に譲渡することはできません。</w:t>
      </w:r>
      <w:r w:rsidR="002F46E0" w:rsidRPr="00DF7941">
        <w:rPr>
          <w:rFonts w:ascii="HG丸ｺﾞｼｯｸM-PRO" w:eastAsia="HG丸ｺﾞｼｯｸM-PRO" w:hAnsi="HG丸ｺﾞｼｯｸM-PRO"/>
          <w:sz w:val="22"/>
        </w:rPr>
        <w:t xml:space="preserve"> </w:t>
      </w:r>
    </w:p>
    <w:p w14:paraId="1B0F214A" w14:textId="00B96338" w:rsidR="002F46E0" w:rsidRDefault="00712489" w:rsidP="00C2408C">
      <w:pPr>
        <w:ind w:leftChars="300" w:left="850" w:rightChars="-68" w:right="-143"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エ</w:t>
      </w:r>
      <w:r w:rsidR="00712C67">
        <w:rPr>
          <w:rFonts w:ascii="HG丸ｺﾞｼｯｸM-PRO" w:eastAsia="HG丸ｺﾞｼｯｸM-PRO" w:hAnsi="HG丸ｺﾞｼｯｸM-PRO" w:hint="eastAsia"/>
          <w:sz w:val="22"/>
        </w:rPr>
        <w:t xml:space="preserve">　</w:t>
      </w:r>
      <w:r w:rsidR="002F46E0" w:rsidRPr="00DF7941">
        <w:rPr>
          <w:rFonts w:ascii="HG丸ｺﾞｼｯｸM-PRO" w:eastAsia="HG丸ｺﾞｼｯｸM-PRO" w:hAnsi="HG丸ｺﾞｼｯｸM-PRO" w:hint="eastAsia"/>
          <w:sz w:val="22"/>
        </w:rPr>
        <w:t>基本協定書により、</w:t>
      </w:r>
      <w:r w:rsidR="00CA15B1" w:rsidRPr="00DF7941">
        <w:rPr>
          <w:rFonts w:ascii="HG丸ｺﾞｼｯｸM-PRO" w:eastAsia="HG丸ｺﾞｼｯｸM-PRO" w:hAnsi="HG丸ｺﾞｼｯｸM-PRO" w:hint="eastAsia"/>
          <w:sz w:val="22"/>
        </w:rPr>
        <w:t>富津</w:t>
      </w:r>
      <w:r w:rsidR="002F46E0" w:rsidRPr="00DF7941">
        <w:rPr>
          <w:rFonts w:ascii="HG丸ｺﾞｼｯｸM-PRO" w:eastAsia="HG丸ｺﾞｼｯｸM-PRO" w:hAnsi="HG丸ｺﾞｼｯｸM-PRO" w:hint="eastAsia"/>
          <w:sz w:val="22"/>
        </w:rPr>
        <w:t>市及び事業者は、協議を行い、募集要項等及び提案事業の趣旨に反しない限りにおいて合意により本事業の実施に関し、必要な事項（以下「追加合意事項」という。）を定めることができます。なお、追加合意事項は</w:t>
      </w:r>
      <w:r w:rsidR="00CA15B1" w:rsidRPr="00DF7941">
        <w:rPr>
          <w:rFonts w:ascii="HG丸ｺﾞｼｯｸM-PRO" w:eastAsia="HG丸ｺﾞｼｯｸM-PRO" w:hAnsi="HG丸ｺﾞｼｯｸM-PRO" w:hint="eastAsia"/>
          <w:sz w:val="22"/>
        </w:rPr>
        <w:t>富津</w:t>
      </w:r>
      <w:r w:rsidR="002F46E0" w:rsidRPr="00DF7941">
        <w:rPr>
          <w:rFonts w:ascii="HG丸ｺﾞｼｯｸM-PRO" w:eastAsia="HG丸ｺﾞｼｯｸM-PRO" w:hAnsi="HG丸ｺﾞｼｯｸM-PRO" w:hint="eastAsia"/>
          <w:sz w:val="22"/>
        </w:rPr>
        <w:t>市及び事業者が作成する文書によらなければその効力が発生しないものとします。</w:t>
      </w:r>
    </w:p>
    <w:p w14:paraId="3C60E352" w14:textId="77777777" w:rsidR="00773988" w:rsidRPr="00DF7941" w:rsidRDefault="00773988" w:rsidP="002F46E0">
      <w:pPr>
        <w:ind w:leftChars="300" w:left="850" w:hangingChars="100" w:hanging="220"/>
        <w:rPr>
          <w:rFonts w:ascii="HG丸ｺﾞｼｯｸM-PRO" w:eastAsia="HG丸ｺﾞｼｯｸM-PRO" w:hAnsi="HG丸ｺﾞｼｯｸM-PRO"/>
          <w:sz w:val="22"/>
        </w:rPr>
      </w:pPr>
    </w:p>
    <w:p w14:paraId="76A20903" w14:textId="44D45BA0" w:rsidR="00773988" w:rsidRDefault="00773988" w:rsidP="00773988">
      <w:pPr>
        <w:pStyle w:val="2"/>
        <w:ind w:leftChars="0" w:left="102" w:right="238"/>
        <w:rPr>
          <w:rFonts w:ascii="HG丸ｺﾞｼｯｸM-PRO" w:eastAsia="HG丸ｺﾞｼｯｸM-PRO" w:hAnsi="HG丸ｺﾞｼｯｸM-PRO"/>
        </w:rPr>
      </w:pPr>
      <w:bookmarkStart w:id="313" w:name="_Toc88465244"/>
      <w:r w:rsidRPr="00DF7941">
        <w:rPr>
          <w:rFonts w:ascii="HG丸ｺﾞｼｯｸM-PRO" w:eastAsia="HG丸ｺﾞｼｯｸM-PRO" w:hAnsi="HG丸ｺﾞｼｯｸM-PRO" w:hint="eastAsia"/>
        </w:rPr>
        <w:t>（</w:t>
      </w:r>
      <w:r w:rsidR="000D6E37">
        <w:rPr>
          <w:rFonts w:ascii="HG丸ｺﾞｼｯｸM-PRO" w:eastAsia="HG丸ｺﾞｼｯｸM-PRO" w:hAnsi="HG丸ｺﾞｼｯｸM-PRO" w:hint="eastAsia"/>
        </w:rPr>
        <w:t>３）</w:t>
      </w:r>
      <w:r>
        <w:rPr>
          <w:rFonts w:ascii="HG丸ｺﾞｼｯｸM-PRO" w:eastAsia="HG丸ｺﾞｼｯｸM-PRO" w:hAnsi="HG丸ｺﾞｼｯｸM-PRO" w:hint="eastAsia"/>
        </w:rPr>
        <w:t>地域説明会</w:t>
      </w:r>
      <w:bookmarkEnd w:id="313"/>
    </w:p>
    <w:p w14:paraId="16764DBE" w14:textId="681B1D60" w:rsidR="00773988" w:rsidRPr="00DF7941" w:rsidRDefault="00F21BEE" w:rsidP="00C2408C">
      <w:pPr>
        <w:pStyle w:val="3"/>
        <w:ind w:rightChars="-68" w:right="-143"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事業</w:t>
      </w:r>
      <w:r w:rsidR="00773988">
        <w:rPr>
          <w:rFonts w:ascii="HG丸ｺﾞｼｯｸM-PRO" w:eastAsia="HG丸ｺﾞｼｯｸM-PRO" w:hAnsi="HG丸ｺﾞｼｯｸM-PRO" w:hint="eastAsia"/>
        </w:rPr>
        <w:t>者</w:t>
      </w:r>
      <w:r w:rsidR="00773988" w:rsidRPr="00DF7941">
        <w:rPr>
          <w:rFonts w:ascii="HG丸ｺﾞｼｯｸM-PRO" w:eastAsia="HG丸ｺﾞｼｯｸM-PRO" w:hAnsi="HG丸ｺﾞｼｯｸM-PRO"/>
        </w:rPr>
        <w:t>は</w:t>
      </w:r>
      <w:r w:rsidR="00773988" w:rsidRPr="00DF7941">
        <w:rPr>
          <w:rFonts w:ascii="HG丸ｺﾞｼｯｸM-PRO" w:eastAsia="HG丸ｺﾞｼｯｸM-PRO" w:hAnsi="HG丸ｺﾞｼｯｸM-PRO" w:hint="eastAsia"/>
        </w:rPr>
        <w:t>、</w:t>
      </w:r>
      <w:r w:rsidR="00773988" w:rsidRPr="00DF7941">
        <w:rPr>
          <w:rFonts w:ascii="HG丸ｺﾞｼｯｸM-PRO" w:eastAsia="HG丸ｺﾞｼｯｸM-PRO" w:hAnsi="HG丸ｺﾞｼｯｸM-PRO"/>
        </w:rPr>
        <w:t>提案事業の内容について</w:t>
      </w:r>
      <w:r w:rsidR="00712C67">
        <w:rPr>
          <w:rFonts w:ascii="HG丸ｺﾞｼｯｸM-PRO" w:eastAsia="HG丸ｺﾞｼｯｸM-PRO" w:hAnsi="HG丸ｺﾞｼｯｸM-PRO" w:hint="eastAsia"/>
        </w:rPr>
        <w:t>、</w:t>
      </w:r>
      <w:r w:rsidR="00A7030A">
        <w:rPr>
          <w:rFonts w:ascii="HG丸ｺﾞｼｯｸM-PRO" w:eastAsia="HG丸ｺﾞｼｯｸM-PRO" w:hAnsi="HG丸ｺﾞｼｯｸM-PRO" w:hint="eastAsia"/>
        </w:rPr>
        <w:t>契約等の締結に先立って、</w:t>
      </w:r>
      <w:r w:rsidR="00773988" w:rsidRPr="00DF7941">
        <w:rPr>
          <w:rFonts w:ascii="HG丸ｺﾞｼｯｸM-PRO" w:eastAsia="HG丸ｺﾞｼｯｸM-PRO" w:hAnsi="HG丸ｺﾞｼｯｸM-PRO"/>
        </w:rPr>
        <w:t>地域住民等への説明会を開催するものとします。開催日時及び場所等については</w:t>
      </w:r>
      <w:r w:rsidR="00773988" w:rsidRPr="00DF7941">
        <w:rPr>
          <w:rFonts w:ascii="HG丸ｺﾞｼｯｸM-PRO" w:eastAsia="HG丸ｺﾞｼｯｸM-PRO" w:hAnsi="HG丸ｺﾞｼｯｸM-PRO" w:hint="eastAsia"/>
        </w:rPr>
        <w:t>、</w:t>
      </w:r>
      <w:r w:rsidR="00773988">
        <w:rPr>
          <w:rFonts w:ascii="HG丸ｺﾞｼｯｸM-PRO" w:eastAsia="HG丸ｺﾞｼｯｸM-PRO" w:hAnsi="HG丸ｺﾞｼｯｸM-PRO" w:hint="eastAsia"/>
        </w:rPr>
        <w:t>富津</w:t>
      </w:r>
      <w:r w:rsidR="00773988" w:rsidRPr="00DF7941">
        <w:rPr>
          <w:rFonts w:ascii="HG丸ｺﾞｼｯｸM-PRO" w:eastAsia="HG丸ｺﾞｼｯｸM-PRO" w:hAnsi="HG丸ｺﾞｼｯｸM-PRO"/>
        </w:rPr>
        <w:t>市と協議を行うこととします。</w:t>
      </w:r>
    </w:p>
    <w:p w14:paraId="6BCCD1B9" w14:textId="77777777" w:rsidR="00B472BD" w:rsidRPr="00773988" w:rsidRDefault="00B472BD" w:rsidP="00773988">
      <w:pPr>
        <w:rPr>
          <w:rFonts w:ascii="HG丸ｺﾞｼｯｸM-PRO" w:eastAsia="HG丸ｺﾞｼｯｸM-PRO" w:hAnsi="HG丸ｺﾞｼｯｸM-PRO"/>
          <w:sz w:val="22"/>
        </w:rPr>
      </w:pPr>
    </w:p>
    <w:p w14:paraId="6808284D" w14:textId="3FD0B103" w:rsidR="00773988" w:rsidRPr="00DF7941" w:rsidRDefault="00773988" w:rsidP="00773988">
      <w:pPr>
        <w:pStyle w:val="2"/>
        <w:ind w:leftChars="0" w:left="102" w:right="238"/>
        <w:rPr>
          <w:rFonts w:ascii="HG丸ｺﾞｼｯｸM-PRO" w:eastAsia="HG丸ｺﾞｼｯｸM-PRO" w:hAnsi="HG丸ｺﾞｼｯｸM-PRO"/>
        </w:rPr>
      </w:pPr>
      <w:bookmarkStart w:id="314" w:name="_Hlk59798023"/>
      <w:bookmarkStart w:id="315" w:name="_Toc88465245"/>
      <w:r w:rsidRPr="00DF7941">
        <w:rPr>
          <w:rFonts w:ascii="HG丸ｺﾞｼｯｸM-PRO" w:eastAsia="HG丸ｺﾞｼｯｸM-PRO" w:hAnsi="HG丸ｺﾞｼｯｸM-PRO" w:hint="eastAsia"/>
        </w:rPr>
        <w:t>（</w:t>
      </w:r>
      <w:r>
        <w:rPr>
          <w:rFonts w:ascii="HG丸ｺﾞｼｯｸM-PRO" w:eastAsia="HG丸ｺﾞｼｯｸM-PRO" w:hAnsi="HG丸ｺﾞｼｯｸM-PRO" w:hint="eastAsia"/>
        </w:rPr>
        <w:t>４</w:t>
      </w:r>
      <w:r w:rsidRPr="00DF7941">
        <w:rPr>
          <w:rFonts w:ascii="HG丸ｺﾞｼｯｸM-PRO" w:eastAsia="HG丸ｺﾞｼｯｸM-PRO" w:hAnsi="HG丸ｺﾞｼｯｸM-PRO" w:hint="eastAsia"/>
        </w:rPr>
        <w:t>）</w:t>
      </w:r>
      <w:r>
        <w:rPr>
          <w:rFonts w:ascii="HG丸ｺﾞｼｯｸM-PRO" w:eastAsia="HG丸ｺﾞｼｯｸM-PRO" w:hAnsi="HG丸ｺﾞｼｯｸM-PRO" w:hint="eastAsia"/>
        </w:rPr>
        <w:t>契約</w:t>
      </w:r>
      <w:bookmarkEnd w:id="314"/>
      <w:bookmarkEnd w:id="315"/>
    </w:p>
    <w:p w14:paraId="56854003" w14:textId="474EACD2" w:rsidR="002F46E0" w:rsidRPr="0032749D" w:rsidRDefault="00723E72" w:rsidP="00C2408C">
      <w:pPr>
        <w:ind w:leftChars="300" w:left="850" w:rightChars="-68" w:right="-143"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CA15B1" w:rsidRPr="0032749D">
        <w:rPr>
          <w:rFonts w:ascii="HG丸ｺﾞｼｯｸM-PRO" w:eastAsia="HG丸ｺﾞｼｯｸM-PRO" w:hAnsi="HG丸ｺﾞｼｯｸM-PRO" w:hint="eastAsia"/>
          <w:sz w:val="22"/>
        </w:rPr>
        <w:t>富津</w:t>
      </w:r>
      <w:r w:rsidR="002F46E0" w:rsidRPr="0032749D">
        <w:rPr>
          <w:rFonts w:ascii="HG丸ｺﾞｼｯｸM-PRO" w:eastAsia="HG丸ｺﾞｼｯｸM-PRO" w:hAnsi="HG丸ｺﾞｼｯｸM-PRO" w:hint="eastAsia"/>
          <w:sz w:val="22"/>
        </w:rPr>
        <w:t>市は、事業者による手続き等の完了後、応募書類内容、基本協定、基本協定書に基づく追加合意事項に基づき速やかに、事業者と</w:t>
      </w:r>
      <w:r w:rsidR="00F2163A">
        <w:rPr>
          <w:rFonts w:ascii="HG丸ｺﾞｼｯｸM-PRO" w:eastAsia="HG丸ｺﾞｼｯｸM-PRO" w:hAnsi="HG丸ｺﾞｼｯｸM-PRO" w:hint="eastAsia"/>
          <w:sz w:val="22"/>
        </w:rPr>
        <w:t>仮</w:t>
      </w:r>
      <w:r w:rsidR="002F46E0" w:rsidRPr="0032749D">
        <w:rPr>
          <w:rFonts w:ascii="HG丸ｺﾞｼｯｸM-PRO" w:eastAsia="HG丸ｺﾞｼｯｸM-PRO" w:hAnsi="HG丸ｺﾞｼｯｸM-PRO" w:hint="eastAsia"/>
          <w:sz w:val="22"/>
        </w:rPr>
        <w:t>契約を締結するものとします。</w:t>
      </w:r>
      <w:r w:rsidR="002F46E0" w:rsidRPr="0032749D">
        <w:rPr>
          <w:rFonts w:ascii="HG丸ｺﾞｼｯｸM-PRO" w:eastAsia="HG丸ｺﾞｼｯｸM-PRO" w:hAnsi="HG丸ｺﾞｼｯｸM-PRO"/>
          <w:sz w:val="22"/>
        </w:rPr>
        <w:t xml:space="preserve"> </w:t>
      </w:r>
    </w:p>
    <w:p w14:paraId="77DC5535" w14:textId="1FF0A0F3" w:rsidR="0073416A" w:rsidRDefault="0073416A" w:rsidP="002F46E0">
      <w:pPr>
        <w:ind w:leftChars="300" w:left="850" w:hangingChars="100" w:hanging="220"/>
        <w:rPr>
          <w:sz w:val="22"/>
        </w:rPr>
      </w:pPr>
    </w:p>
    <w:p w14:paraId="6D5B4877" w14:textId="77777777" w:rsidR="00095065" w:rsidRPr="00095065" w:rsidRDefault="00095065" w:rsidP="002F46E0">
      <w:pPr>
        <w:ind w:leftChars="300" w:left="850" w:hangingChars="100" w:hanging="220"/>
        <w:rPr>
          <w:sz w:val="22"/>
        </w:rPr>
      </w:pPr>
    </w:p>
    <w:p w14:paraId="5ABDD899" w14:textId="5E053EA1" w:rsidR="002F46E0" w:rsidRPr="00DF7941" w:rsidRDefault="00723E72" w:rsidP="004F2462">
      <w:pPr>
        <w:ind w:leftChars="300" w:left="850" w:right="142"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2F46E0" w:rsidRPr="00DF7941">
        <w:rPr>
          <w:rFonts w:ascii="HG丸ｺﾞｼｯｸM-PRO" w:eastAsia="HG丸ｺﾞｼｯｸM-PRO" w:hAnsi="HG丸ｺﾞｼｯｸM-PRO" w:hint="eastAsia"/>
          <w:sz w:val="22"/>
        </w:rPr>
        <w:t>地方自治法第</w:t>
      </w:r>
      <w:r w:rsidR="002F46E0" w:rsidRPr="00DF7941">
        <w:rPr>
          <w:rFonts w:ascii="HG丸ｺﾞｼｯｸM-PRO" w:eastAsia="HG丸ｺﾞｼｯｸM-PRO" w:hAnsi="HG丸ｺﾞｼｯｸM-PRO"/>
          <w:sz w:val="22"/>
        </w:rPr>
        <w:t>96条第6項</w:t>
      </w:r>
      <w:r w:rsidR="00735A8E">
        <w:rPr>
          <w:rFonts w:ascii="HG丸ｺﾞｼｯｸM-PRO" w:eastAsia="HG丸ｺﾞｼｯｸM-PRO" w:hAnsi="HG丸ｺﾞｼｯｸM-PRO" w:hint="eastAsia"/>
          <w:sz w:val="22"/>
        </w:rPr>
        <w:t>の規定による</w:t>
      </w:r>
      <w:r w:rsidR="00175F34" w:rsidRPr="00DF7941">
        <w:rPr>
          <w:rFonts w:ascii="HG丸ｺﾞｼｯｸM-PRO" w:eastAsia="HG丸ｺﾞｼｯｸM-PRO" w:hAnsi="HG丸ｺﾞｼｯｸM-PRO" w:hint="eastAsia"/>
          <w:sz w:val="22"/>
        </w:rPr>
        <w:t>富津</w:t>
      </w:r>
      <w:r w:rsidR="002F46E0" w:rsidRPr="00DF7941">
        <w:rPr>
          <w:rFonts w:ascii="HG丸ｺﾞｼｯｸM-PRO" w:eastAsia="HG丸ｺﾞｼｯｸM-PRO" w:hAnsi="HG丸ｺﾞｼｯｸM-PRO"/>
          <w:sz w:val="22"/>
        </w:rPr>
        <w:t>市議会の議決が必要になる</w:t>
      </w:r>
      <w:r w:rsidR="00123E7F" w:rsidRPr="00DF7941">
        <w:rPr>
          <w:rFonts w:ascii="HG丸ｺﾞｼｯｸM-PRO" w:eastAsia="HG丸ｺﾞｼｯｸM-PRO" w:hAnsi="HG丸ｺﾞｼｯｸM-PRO" w:hint="eastAsia"/>
          <w:sz w:val="22"/>
        </w:rPr>
        <w:t>ことから</w:t>
      </w:r>
      <w:r w:rsidR="002F46E0" w:rsidRPr="00DF7941">
        <w:rPr>
          <w:rFonts w:ascii="HG丸ｺﾞｼｯｸM-PRO" w:eastAsia="HG丸ｺﾞｼｯｸM-PRO" w:hAnsi="HG丸ｺﾞｼｯｸM-PRO"/>
          <w:sz w:val="22"/>
        </w:rPr>
        <w:t>、</w:t>
      </w:r>
      <w:r w:rsidR="008D53ED" w:rsidRPr="008D53ED">
        <w:rPr>
          <w:rFonts w:ascii="HG丸ｺﾞｼｯｸM-PRO" w:eastAsia="HG丸ｺﾞｼｯｸM-PRO" w:hAnsi="HG丸ｺﾞｼｯｸM-PRO" w:hint="eastAsia"/>
          <w:b/>
          <w:sz w:val="22"/>
          <w:u w:val="single"/>
        </w:rPr>
        <w:t>正式な</w:t>
      </w:r>
      <w:r w:rsidR="002F46E0" w:rsidRPr="008D53ED">
        <w:rPr>
          <w:rFonts w:ascii="HG丸ｺﾞｼｯｸM-PRO" w:eastAsia="HG丸ｺﾞｼｯｸM-PRO" w:hAnsi="HG丸ｺﾞｼｯｸM-PRO"/>
          <w:b/>
          <w:sz w:val="22"/>
          <w:u w:val="single"/>
        </w:rPr>
        <w:t>貸</w:t>
      </w:r>
      <w:r w:rsidR="002F46E0" w:rsidRPr="0040119C">
        <w:rPr>
          <w:rFonts w:ascii="HG丸ｺﾞｼｯｸM-PRO" w:eastAsia="HG丸ｺﾞｼｯｸM-PRO" w:hAnsi="HG丸ｺﾞｼｯｸM-PRO"/>
          <w:b/>
          <w:sz w:val="22"/>
          <w:u w:val="single"/>
        </w:rPr>
        <w:t>付料確定及び契約については議決後となります。</w:t>
      </w:r>
      <w:r w:rsidR="0040119C">
        <w:rPr>
          <w:rFonts w:ascii="HG丸ｺﾞｼｯｸM-PRO" w:eastAsia="HG丸ｺﾞｼｯｸM-PRO" w:hAnsi="HG丸ｺﾞｼｯｸM-PRO" w:hint="eastAsia"/>
          <w:b/>
          <w:sz w:val="22"/>
          <w:u w:val="single"/>
        </w:rPr>
        <w:t>（議会の開催は3月・6月・9月・12月の四半期ごと）</w:t>
      </w:r>
      <w:r w:rsidR="002F46E0" w:rsidRPr="00DF7941">
        <w:rPr>
          <w:rFonts w:ascii="HG丸ｺﾞｼｯｸM-PRO" w:eastAsia="HG丸ｺﾞｼｯｸM-PRO" w:hAnsi="HG丸ｺﾞｼｯｸM-PRO"/>
          <w:sz w:val="22"/>
        </w:rPr>
        <w:t>なお、</w:t>
      </w:r>
      <w:r w:rsidR="002F46E0" w:rsidRPr="0040119C">
        <w:rPr>
          <w:rFonts w:ascii="HG丸ｺﾞｼｯｸM-PRO" w:eastAsia="HG丸ｺﾞｼｯｸM-PRO" w:hAnsi="HG丸ｺﾞｼｯｸM-PRO"/>
          <w:b/>
          <w:sz w:val="22"/>
          <w:u w:val="single"/>
        </w:rPr>
        <w:t>市議会で議決が得られな</w:t>
      </w:r>
      <w:r w:rsidR="00F00425">
        <w:rPr>
          <w:rFonts w:ascii="HG丸ｺﾞｼｯｸM-PRO" w:eastAsia="HG丸ｺﾞｼｯｸM-PRO" w:hAnsi="HG丸ｺﾞｼｯｸM-PRO" w:hint="eastAsia"/>
          <w:b/>
          <w:sz w:val="22"/>
          <w:u w:val="single"/>
        </w:rPr>
        <w:t>かった場合は、契約の条件等について協議することとします</w:t>
      </w:r>
      <w:r w:rsidR="002F46E0" w:rsidRPr="0040119C">
        <w:rPr>
          <w:rFonts w:ascii="HG丸ｺﾞｼｯｸM-PRO" w:eastAsia="HG丸ｺﾞｼｯｸM-PRO" w:hAnsi="HG丸ｺﾞｼｯｸM-PRO"/>
          <w:b/>
          <w:sz w:val="22"/>
          <w:u w:val="single"/>
        </w:rPr>
        <w:t>。</w:t>
      </w:r>
    </w:p>
    <w:p w14:paraId="5A1AF6A4" w14:textId="45BEF235" w:rsidR="001D3E28" w:rsidRDefault="001D3E28" w:rsidP="002F46E0">
      <w:pPr>
        <w:rPr>
          <w:rFonts w:ascii="HG丸ｺﾞｼｯｸM-PRO" w:eastAsia="HG丸ｺﾞｼｯｸM-PRO" w:hAnsi="HG丸ｺﾞｼｯｸM-PRO"/>
          <w:sz w:val="22"/>
        </w:rPr>
      </w:pPr>
    </w:p>
    <w:p w14:paraId="5774DA67" w14:textId="1B7357AF" w:rsidR="002F46E0" w:rsidRPr="00DF7941" w:rsidRDefault="00314E36" w:rsidP="00314E36">
      <w:pPr>
        <w:pStyle w:val="2"/>
        <w:ind w:leftChars="0" w:left="102" w:right="238"/>
        <w:rPr>
          <w:rFonts w:ascii="HG丸ｺﾞｼｯｸM-PRO" w:eastAsia="HG丸ｺﾞｼｯｸM-PRO" w:hAnsi="HG丸ｺﾞｼｯｸM-PRO"/>
        </w:rPr>
      </w:pPr>
      <w:bookmarkStart w:id="316" w:name="_Toc88465246"/>
      <w:r w:rsidRPr="00DF7941">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Pr="00DF7941">
        <w:rPr>
          <w:rFonts w:ascii="HG丸ｺﾞｼｯｸM-PRO" w:eastAsia="HG丸ｺﾞｼｯｸM-PRO" w:hAnsi="HG丸ｺﾞｼｯｸM-PRO" w:hint="eastAsia"/>
        </w:rPr>
        <w:t>）</w:t>
      </w:r>
      <w:r w:rsidRPr="00314E36">
        <w:rPr>
          <w:rFonts w:ascii="HG丸ｺﾞｼｯｸM-PRO" w:eastAsia="HG丸ｺﾞｼｯｸM-PRO" w:hAnsi="HG丸ｺﾞｼｯｸM-PRO" w:hint="eastAsia"/>
        </w:rPr>
        <w:t>契約の解除等</w:t>
      </w:r>
      <w:bookmarkEnd w:id="316"/>
    </w:p>
    <w:p w14:paraId="38EB7FAE" w14:textId="3D80E2C8" w:rsidR="002F46E0" w:rsidRPr="00DF7941" w:rsidRDefault="00723E72" w:rsidP="002F46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2F46E0" w:rsidRPr="00DF7941">
        <w:rPr>
          <w:rFonts w:ascii="HG丸ｺﾞｼｯｸM-PRO" w:eastAsia="HG丸ｺﾞｼｯｸM-PRO" w:hAnsi="HG丸ｺﾞｼｯｸM-PRO" w:hint="eastAsia"/>
          <w:sz w:val="22"/>
        </w:rPr>
        <w:t>事業者の債務不履行等による場合</w:t>
      </w:r>
    </w:p>
    <w:p w14:paraId="3D8DFD05" w14:textId="5A5B4851" w:rsidR="002F46E0" w:rsidRDefault="002F46E0" w:rsidP="004F2462">
      <w:pPr>
        <w:ind w:leftChars="400" w:left="840" w:right="142" w:firstLineChars="100" w:firstLine="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次のａ～ｄの事由に該当すると認められるときは</w:t>
      </w:r>
      <w:r w:rsidR="00B158F0" w:rsidRPr="00DF7941">
        <w:rPr>
          <w:rFonts w:ascii="HG丸ｺﾞｼｯｸM-PRO" w:eastAsia="HG丸ｺﾞｼｯｸM-PRO" w:hAnsi="HG丸ｺﾞｼｯｸM-PRO" w:hint="eastAsia"/>
          <w:sz w:val="22"/>
        </w:rPr>
        <w:t>、</w:t>
      </w:r>
      <w:r w:rsidR="00FF59C4" w:rsidRPr="00DF7941">
        <w:rPr>
          <w:rFonts w:ascii="HG丸ｺﾞｼｯｸM-PRO" w:eastAsia="HG丸ｺﾞｼｯｸM-PRO" w:hAnsi="HG丸ｺﾞｼｯｸM-PRO" w:hint="eastAsia"/>
          <w:sz w:val="22"/>
        </w:rPr>
        <w:t>富津</w:t>
      </w:r>
      <w:r w:rsidR="00B158F0" w:rsidRPr="00DF7941">
        <w:rPr>
          <w:rFonts w:ascii="HG丸ｺﾞｼｯｸM-PRO" w:eastAsia="HG丸ｺﾞｼｯｸM-PRO" w:hAnsi="HG丸ｺﾞｼｯｸM-PRO" w:hint="eastAsia"/>
          <w:sz w:val="22"/>
        </w:rPr>
        <w:t>市は</w:t>
      </w:r>
      <w:r w:rsidRPr="00DF7941">
        <w:rPr>
          <w:rFonts w:ascii="HG丸ｺﾞｼｯｸM-PRO" w:eastAsia="HG丸ｺﾞｼｯｸM-PRO" w:hAnsi="HG丸ｺﾞｼｯｸM-PRO" w:hint="eastAsia"/>
          <w:sz w:val="22"/>
        </w:rPr>
        <w:t>基本協定を解除し、契約を締結しない、又は既に締結したこれらの契約を解除することができるものとします。</w:t>
      </w:r>
    </w:p>
    <w:p w14:paraId="0B30753F" w14:textId="67E007F2" w:rsidR="002F46E0" w:rsidRPr="00DF7941" w:rsidRDefault="002F46E0" w:rsidP="004F2462">
      <w:pPr>
        <w:ind w:leftChars="400" w:left="840" w:rightChars="67" w:right="141" w:firstLineChars="100" w:firstLine="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なお、ａ～ｄにより</w:t>
      </w:r>
      <w:r w:rsidR="00FF59C4"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hint="eastAsia"/>
          <w:sz w:val="22"/>
        </w:rPr>
        <w:t>市が基本協定及び締結を解除し、</w:t>
      </w:r>
      <w:r w:rsidR="00FF59C4"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hint="eastAsia"/>
          <w:sz w:val="22"/>
        </w:rPr>
        <w:t>市に損害が生じたときは、事業者はその損害を賠償</w:t>
      </w:r>
      <w:r w:rsidR="00907EF4" w:rsidRPr="00DF7941">
        <w:rPr>
          <w:rFonts w:ascii="HG丸ｺﾞｼｯｸM-PRO" w:eastAsia="HG丸ｺﾞｼｯｸM-PRO" w:hAnsi="HG丸ｺﾞｼｯｸM-PRO" w:hint="eastAsia"/>
          <w:sz w:val="22"/>
        </w:rPr>
        <w:t>するものと</w:t>
      </w:r>
      <w:r w:rsidR="00E55F58">
        <w:rPr>
          <w:rFonts w:ascii="HG丸ｺﾞｼｯｸM-PRO" w:eastAsia="HG丸ｺﾞｼｯｸM-PRO" w:hAnsi="HG丸ｺﾞｼｯｸM-PRO" w:hint="eastAsia"/>
          <w:sz w:val="22"/>
        </w:rPr>
        <w:t>します</w:t>
      </w:r>
      <w:r w:rsidRPr="00DF7941">
        <w:rPr>
          <w:rFonts w:ascii="HG丸ｺﾞｼｯｸM-PRO" w:eastAsia="HG丸ｺﾞｼｯｸM-PRO" w:hAnsi="HG丸ｺﾞｼｯｸM-PRO" w:hint="eastAsia"/>
          <w:sz w:val="22"/>
        </w:rPr>
        <w:t>。</w:t>
      </w:r>
    </w:p>
    <w:p w14:paraId="5D0EAFDA" w14:textId="77777777" w:rsidR="002F46E0" w:rsidRPr="00DF7941" w:rsidRDefault="002F46E0" w:rsidP="002F46E0">
      <w:pPr>
        <w:ind w:firstLineChars="400" w:firstLine="88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ａ</w:t>
      </w:r>
      <w:r w:rsidRPr="00DF7941">
        <w:rPr>
          <w:rFonts w:ascii="HG丸ｺﾞｼｯｸM-PRO" w:eastAsia="HG丸ｺﾞｼｯｸM-PRO" w:hAnsi="HG丸ｺﾞｼｯｸM-PRO"/>
          <w:sz w:val="22"/>
        </w:rPr>
        <w:t xml:space="preserve"> 資格を偽るなど不正な行為により本対象地を借り受けたとき。 </w:t>
      </w:r>
    </w:p>
    <w:p w14:paraId="177D205B" w14:textId="77777777" w:rsidR="002F46E0" w:rsidRPr="00DF7941" w:rsidRDefault="002F46E0" w:rsidP="002F46E0">
      <w:pPr>
        <w:ind w:firstLineChars="400" w:firstLine="88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ｂ</w:t>
      </w:r>
      <w:r w:rsidRPr="00DF7941">
        <w:rPr>
          <w:rFonts w:ascii="HG丸ｺﾞｼｯｸM-PRO" w:eastAsia="HG丸ｺﾞｼｯｸM-PRO" w:hAnsi="HG丸ｺﾞｼｯｸM-PRO"/>
          <w:sz w:val="22"/>
        </w:rPr>
        <w:t xml:space="preserve"> 事業者が契約に定める義務を履行しないとき。 </w:t>
      </w:r>
    </w:p>
    <w:p w14:paraId="364EF496" w14:textId="1B7A929E" w:rsidR="002F46E0" w:rsidRPr="00DF7941" w:rsidRDefault="002F46E0" w:rsidP="004F2462">
      <w:pPr>
        <w:ind w:leftChars="400" w:left="1060" w:rightChars="67" w:right="141" w:hangingChars="100" w:hanging="220"/>
        <w:jc w:val="both"/>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ｃ</w:t>
      </w:r>
      <w:r w:rsidRPr="00DF7941">
        <w:rPr>
          <w:rFonts w:ascii="HG丸ｺﾞｼｯｸM-PRO" w:eastAsia="HG丸ｺﾞｼｯｸM-PRO" w:hAnsi="HG丸ｺﾞｼｯｸM-PRO"/>
          <w:sz w:val="22"/>
        </w:rPr>
        <w:t xml:space="preserve"> 事業者が破産手続開始、民事再生手続開始、特別清算開始、会社更生手続開始若しくはこれに類する法的倒産処理手続の申立てを受け、又はこれを</w:t>
      </w:r>
      <w:r w:rsidR="000A40F0">
        <w:rPr>
          <w:rFonts w:ascii="HG丸ｺﾞｼｯｸM-PRO" w:eastAsia="HG丸ｺﾞｼｯｸM-PRO" w:hAnsi="HG丸ｺﾞｼｯｸM-PRO" w:hint="eastAsia"/>
          <w:sz w:val="22"/>
        </w:rPr>
        <w:t xml:space="preserve">　</w:t>
      </w:r>
      <w:r w:rsidRPr="00DF7941">
        <w:rPr>
          <w:rFonts w:ascii="HG丸ｺﾞｼｯｸM-PRO" w:eastAsia="HG丸ｺﾞｼｯｸM-PRO" w:hAnsi="HG丸ｺﾞｼｯｸM-PRO"/>
          <w:sz w:val="22"/>
        </w:rPr>
        <w:t>自ら申し立てたとき。</w:t>
      </w:r>
    </w:p>
    <w:p w14:paraId="0E09FACF" w14:textId="77777777" w:rsidR="00F84357" w:rsidRPr="00DF7941" w:rsidRDefault="002F46E0" w:rsidP="004F2462">
      <w:pPr>
        <w:ind w:leftChars="400" w:left="1060" w:hangingChars="100" w:hanging="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ｄ</w:t>
      </w:r>
      <w:r w:rsidRPr="00DF7941">
        <w:rPr>
          <w:rFonts w:ascii="HG丸ｺﾞｼｯｸM-PRO" w:eastAsia="HG丸ｺﾞｼｯｸM-PRO" w:hAnsi="HG丸ｺﾞｼｯｸM-PRO"/>
          <w:sz w:val="22"/>
        </w:rPr>
        <w:t xml:space="preserve"> 営業譲渡の決議がされたとき、強制執行の申立て、競売申立て、仮処分の申立てを受けたとき。</w:t>
      </w:r>
    </w:p>
    <w:p w14:paraId="2FE78249" w14:textId="52DF6B63" w:rsidR="002F46E0" w:rsidRPr="00DF7941" w:rsidRDefault="00A54A50" w:rsidP="002F46E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2F46E0" w:rsidRPr="00DF7941">
        <w:rPr>
          <w:rFonts w:ascii="HG丸ｺﾞｼｯｸM-PRO" w:eastAsia="HG丸ｺﾞｼｯｸM-PRO" w:hAnsi="HG丸ｺﾞｼｯｸM-PRO" w:hint="eastAsia"/>
          <w:sz w:val="22"/>
        </w:rPr>
        <w:t>不可抗力又は法令変更による場合</w:t>
      </w:r>
      <w:r w:rsidR="002F46E0" w:rsidRPr="00DF7941">
        <w:rPr>
          <w:rFonts w:ascii="HG丸ｺﾞｼｯｸM-PRO" w:eastAsia="HG丸ｺﾞｼｯｸM-PRO" w:hAnsi="HG丸ｺﾞｼｯｸM-PRO"/>
          <w:sz w:val="22"/>
        </w:rPr>
        <w:t xml:space="preserve"> </w:t>
      </w:r>
    </w:p>
    <w:p w14:paraId="5F7DEF01" w14:textId="2AD5AD3E" w:rsidR="001D3E28" w:rsidRPr="00DF7941" w:rsidRDefault="002F46E0" w:rsidP="004F2462">
      <w:pPr>
        <w:ind w:leftChars="400" w:left="840" w:rightChars="67" w:right="141" w:firstLineChars="100" w:firstLine="220"/>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不可抗力又は法令変更により、長期にわたる事業停止等が生じ又は事業実施に過大な追加費用が発生する等事業の継続が困難であると認められる場合に、</w:t>
      </w:r>
      <w:r w:rsidR="00FF59C4"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hint="eastAsia"/>
          <w:sz w:val="22"/>
        </w:rPr>
        <w:t>市と事業者は協議の上、事業を終了又は解除することができます。</w:t>
      </w:r>
    </w:p>
    <w:p w14:paraId="0A673FFF" w14:textId="58FC6E2A" w:rsidR="004E5826" w:rsidRDefault="002F46E0" w:rsidP="004F2462">
      <w:pPr>
        <w:ind w:leftChars="400" w:left="840" w:rightChars="67" w:right="141" w:firstLineChars="100" w:firstLine="220"/>
        <w:jc w:val="both"/>
        <w:rPr>
          <w:rFonts w:ascii="HG丸ｺﾞｼｯｸM-PRO" w:eastAsia="HG丸ｺﾞｼｯｸM-PRO" w:hAnsi="HG丸ｺﾞｼｯｸM-PRO"/>
          <w:sz w:val="22"/>
        </w:rPr>
      </w:pPr>
      <w:r w:rsidRPr="00DF7941">
        <w:rPr>
          <w:rFonts w:ascii="HG丸ｺﾞｼｯｸM-PRO" w:eastAsia="HG丸ｺﾞｼｯｸM-PRO" w:hAnsi="HG丸ｺﾞｼｯｸM-PRO" w:hint="eastAsia"/>
          <w:sz w:val="22"/>
        </w:rPr>
        <w:t>この場合、当該事態の発生時点における施工状況及び事業実施状況等を鑑み、</w:t>
      </w:r>
      <w:r w:rsidR="00FF59C4" w:rsidRPr="00DF7941">
        <w:rPr>
          <w:rFonts w:ascii="HG丸ｺﾞｼｯｸM-PRO" w:eastAsia="HG丸ｺﾞｼｯｸM-PRO" w:hAnsi="HG丸ｺﾞｼｯｸM-PRO" w:hint="eastAsia"/>
          <w:sz w:val="22"/>
        </w:rPr>
        <w:t>富津</w:t>
      </w:r>
      <w:r w:rsidRPr="00DF7941">
        <w:rPr>
          <w:rFonts w:ascii="HG丸ｺﾞｼｯｸM-PRO" w:eastAsia="HG丸ｺﾞｼｯｸM-PRO" w:hAnsi="HG丸ｺﾞｼｯｸM-PRO" w:hint="eastAsia"/>
          <w:sz w:val="22"/>
        </w:rPr>
        <w:t>市と事業者の協議により施設の取扱いを決定します。</w:t>
      </w:r>
      <w:bookmarkEnd w:id="296"/>
      <w:bookmarkEnd w:id="297"/>
      <w:bookmarkEnd w:id="298"/>
      <w:bookmarkEnd w:id="299"/>
      <w:bookmarkEnd w:id="300"/>
      <w:bookmarkEnd w:id="301"/>
      <w:bookmarkEnd w:id="302"/>
      <w:bookmarkEnd w:id="303"/>
      <w:bookmarkEnd w:id="304"/>
      <w:bookmarkEnd w:id="305"/>
      <w:bookmarkEnd w:id="306"/>
      <w:bookmarkEnd w:id="307"/>
    </w:p>
    <w:p w14:paraId="671B2FB3" w14:textId="38F2ECBF" w:rsidR="001A1E30" w:rsidRDefault="001A1E30" w:rsidP="002500B3">
      <w:pPr>
        <w:ind w:leftChars="400" w:left="840" w:firstLineChars="100" w:firstLine="220"/>
        <w:jc w:val="both"/>
        <w:rPr>
          <w:rFonts w:ascii="HG丸ｺﾞｼｯｸM-PRO" w:eastAsia="HG丸ｺﾞｼｯｸM-PRO" w:hAnsi="HG丸ｺﾞｼｯｸM-PRO"/>
          <w:sz w:val="22"/>
        </w:rPr>
      </w:pPr>
    </w:p>
    <w:p w14:paraId="42671DA5" w14:textId="646C0528" w:rsidR="00255C89" w:rsidRPr="00DF7941" w:rsidRDefault="00255C89" w:rsidP="00255C89">
      <w:pPr>
        <w:pStyle w:val="1"/>
        <w:spacing w:before="320"/>
        <w:rPr>
          <w:rFonts w:ascii="HG丸ｺﾞｼｯｸM-PRO" w:eastAsia="HG丸ｺﾞｼｯｸM-PRO" w:hAnsi="HG丸ｺﾞｼｯｸM-PRO"/>
          <w:sz w:val="32"/>
          <w:szCs w:val="32"/>
        </w:rPr>
      </w:pPr>
      <w:bookmarkStart w:id="317" w:name="_Toc88465247"/>
      <w:r w:rsidRPr="00DF7941">
        <w:rPr>
          <w:rFonts w:ascii="HG丸ｺﾞｼｯｸM-PRO" w:eastAsia="HG丸ｺﾞｼｯｸM-PRO" w:hAnsi="HG丸ｺﾞｼｯｸM-PRO"/>
          <w:sz w:val="32"/>
          <w:szCs w:val="32"/>
        </w:rPr>
        <w:t>１</w:t>
      </w:r>
      <w:r w:rsidR="00773988">
        <w:rPr>
          <w:rFonts w:ascii="HG丸ｺﾞｼｯｸM-PRO" w:eastAsia="HG丸ｺﾞｼｯｸM-PRO" w:hAnsi="HG丸ｺﾞｼｯｸM-PRO" w:hint="eastAsia"/>
          <w:sz w:val="32"/>
          <w:szCs w:val="32"/>
        </w:rPr>
        <w:t>４</w:t>
      </w:r>
      <w:r w:rsidRPr="00DF7941">
        <w:rPr>
          <w:rFonts w:ascii="HG丸ｺﾞｼｯｸM-PRO" w:eastAsia="HG丸ｺﾞｼｯｸM-PRO" w:hAnsi="HG丸ｺﾞｼｯｸM-PRO" w:hint="eastAsia"/>
          <w:sz w:val="32"/>
          <w:szCs w:val="32"/>
        </w:rPr>
        <w:t>．</w:t>
      </w:r>
      <w:r w:rsidRPr="00DF7941">
        <w:rPr>
          <w:rFonts w:ascii="HG丸ｺﾞｼｯｸM-PRO" w:eastAsia="HG丸ｺﾞｼｯｸM-PRO" w:hAnsi="HG丸ｺﾞｼｯｸM-PRO"/>
          <w:sz w:val="32"/>
          <w:szCs w:val="32"/>
        </w:rPr>
        <w:t>その他</w:t>
      </w:r>
      <w:bookmarkEnd w:id="317"/>
      <w:r w:rsidRPr="00DF7941">
        <w:rPr>
          <w:rFonts w:ascii="HG丸ｺﾞｼｯｸM-PRO" w:eastAsia="HG丸ｺﾞｼｯｸM-PRO" w:hAnsi="HG丸ｺﾞｼｯｸM-PRO"/>
          <w:sz w:val="32"/>
          <w:szCs w:val="32"/>
        </w:rPr>
        <w:t xml:space="preserve"> </w:t>
      </w:r>
    </w:p>
    <w:p w14:paraId="08E911D8" w14:textId="401AFDA3" w:rsidR="00255C89" w:rsidRDefault="001D3E28" w:rsidP="004F2462">
      <w:pPr>
        <w:pStyle w:val="3"/>
        <w:ind w:leftChars="97" w:left="644" w:rightChars="67" w:right="141" w:hangingChars="200" w:hanging="440"/>
        <w:jc w:val="both"/>
        <w:rPr>
          <w:rFonts w:ascii="HG丸ｺﾞｼｯｸM-PRO" w:eastAsia="HG丸ｺﾞｼｯｸM-PRO" w:hAnsi="HG丸ｺﾞｼｯｸM-PRO"/>
        </w:rPr>
      </w:pPr>
      <w:r w:rsidRPr="00DF7941">
        <w:rPr>
          <w:rFonts w:ascii="HG丸ｺﾞｼｯｸM-PRO" w:eastAsia="HG丸ｺﾞｼｯｸM-PRO" w:hAnsi="HG丸ｺﾞｼｯｸM-PRO"/>
        </w:rPr>
        <w:t>（</w:t>
      </w:r>
      <w:r w:rsidRPr="00DF7941">
        <w:rPr>
          <w:rFonts w:ascii="HG丸ｺﾞｼｯｸM-PRO" w:eastAsia="HG丸ｺﾞｼｯｸM-PRO" w:hAnsi="HG丸ｺﾞｼｯｸM-PRO" w:hint="eastAsia"/>
        </w:rPr>
        <w:t>１</w:t>
      </w:r>
      <w:r w:rsidR="00255C89" w:rsidRPr="00DF7941">
        <w:rPr>
          <w:rFonts w:ascii="HG丸ｺﾞｼｯｸM-PRO" w:eastAsia="HG丸ｺﾞｼｯｸM-PRO" w:hAnsi="HG丸ｺﾞｼｯｸM-PRO"/>
        </w:rPr>
        <w:t>）</w:t>
      </w:r>
      <w:r w:rsidR="00255C89" w:rsidRPr="00362B88">
        <w:rPr>
          <w:rFonts w:ascii="HG丸ｺﾞｼｯｸM-PRO" w:eastAsia="HG丸ｺﾞｼｯｸM-PRO" w:hAnsi="HG丸ｺﾞｼｯｸM-PRO"/>
          <w:u w:val="single"/>
        </w:rPr>
        <w:t>優先交渉権者等に選定されたことにより</w:t>
      </w:r>
      <w:r w:rsidR="00255C89" w:rsidRPr="00362B88">
        <w:rPr>
          <w:rFonts w:ascii="HG丸ｺﾞｼｯｸM-PRO" w:eastAsia="HG丸ｺﾞｼｯｸM-PRO" w:hAnsi="HG丸ｺﾞｼｯｸM-PRO" w:hint="eastAsia"/>
          <w:u w:val="single"/>
        </w:rPr>
        <w:t>、</w:t>
      </w:r>
      <w:r w:rsidR="00255C89" w:rsidRPr="00362B88">
        <w:rPr>
          <w:rFonts w:ascii="HG丸ｺﾞｼｯｸM-PRO" w:eastAsia="HG丸ｺﾞｼｯｸM-PRO" w:hAnsi="HG丸ｺﾞｼｯｸM-PRO"/>
          <w:u w:val="single"/>
        </w:rPr>
        <w:t>各種許認可等の審査が免除されるものではありません。関係法令</w:t>
      </w:r>
      <w:r w:rsidR="00255C89" w:rsidRPr="00362B88">
        <w:rPr>
          <w:rFonts w:ascii="HG丸ｺﾞｼｯｸM-PRO" w:eastAsia="HG丸ｺﾞｼｯｸM-PRO" w:hAnsi="HG丸ｺﾞｼｯｸM-PRO" w:hint="eastAsia"/>
          <w:u w:val="single"/>
        </w:rPr>
        <w:t>、</w:t>
      </w:r>
      <w:r w:rsidR="00255C89" w:rsidRPr="00362B88">
        <w:rPr>
          <w:rFonts w:ascii="HG丸ｺﾞｼｯｸM-PRO" w:eastAsia="HG丸ｺﾞｼｯｸM-PRO" w:hAnsi="HG丸ｺﾞｼｯｸM-PRO"/>
          <w:u w:val="single"/>
        </w:rPr>
        <w:t>条例等の適用については</w:t>
      </w:r>
      <w:r w:rsidR="00255C89" w:rsidRPr="00362B88">
        <w:rPr>
          <w:rFonts w:ascii="HG丸ｺﾞｼｯｸM-PRO" w:eastAsia="HG丸ｺﾞｼｯｸM-PRO" w:hAnsi="HG丸ｺﾞｼｯｸM-PRO" w:hint="eastAsia"/>
          <w:u w:val="single"/>
        </w:rPr>
        <w:t>、</w:t>
      </w:r>
      <w:r w:rsidR="00255C89" w:rsidRPr="00362B88">
        <w:rPr>
          <w:rFonts w:ascii="HG丸ｺﾞｼｯｸM-PRO" w:eastAsia="HG丸ｺﾞｼｯｸM-PRO" w:hAnsi="HG丸ｺﾞｼｯｸM-PRO"/>
          <w:u w:val="single"/>
        </w:rPr>
        <w:t>事業者自らの責任で関係</w:t>
      </w:r>
      <w:r w:rsidR="000A40F0">
        <w:rPr>
          <w:rFonts w:ascii="HG丸ｺﾞｼｯｸM-PRO" w:eastAsia="HG丸ｺﾞｼｯｸM-PRO" w:hAnsi="HG丸ｺﾞｼｯｸM-PRO" w:hint="eastAsia"/>
          <w:u w:val="single"/>
        </w:rPr>
        <w:t xml:space="preserve">　</w:t>
      </w:r>
      <w:r w:rsidR="00255C89" w:rsidRPr="00362B88">
        <w:rPr>
          <w:rFonts w:ascii="HG丸ｺﾞｼｯｸM-PRO" w:eastAsia="HG丸ｺﾞｼｯｸM-PRO" w:hAnsi="HG丸ｺﾞｼｯｸM-PRO"/>
          <w:u w:val="single"/>
        </w:rPr>
        <w:t>機関に確認のうえ</w:t>
      </w:r>
      <w:r w:rsidR="00255C89" w:rsidRPr="00362B88">
        <w:rPr>
          <w:rFonts w:ascii="HG丸ｺﾞｼｯｸM-PRO" w:eastAsia="HG丸ｺﾞｼｯｸM-PRO" w:hAnsi="HG丸ｺﾞｼｯｸM-PRO" w:hint="eastAsia"/>
          <w:u w:val="single"/>
        </w:rPr>
        <w:t>、</w:t>
      </w:r>
      <w:r w:rsidR="00255C89" w:rsidRPr="00362B88">
        <w:rPr>
          <w:rFonts w:ascii="HG丸ｺﾞｼｯｸM-PRO" w:eastAsia="HG丸ｺﾞｼｯｸM-PRO" w:hAnsi="HG丸ｺﾞｼｯｸM-PRO"/>
          <w:u w:val="single"/>
        </w:rPr>
        <w:t>適切に対応してください。</w:t>
      </w:r>
      <w:r w:rsidR="00255C89" w:rsidRPr="00DF7941">
        <w:rPr>
          <w:rFonts w:ascii="HG丸ｺﾞｼｯｸM-PRO" w:eastAsia="HG丸ｺﾞｼｯｸM-PRO" w:hAnsi="HG丸ｺﾞｼｯｸM-PRO"/>
        </w:rPr>
        <w:t xml:space="preserve"> </w:t>
      </w:r>
    </w:p>
    <w:p w14:paraId="3A6B33DA" w14:textId="2157F1A4" w:rsidR="00082B40" w:rsidRPr="00082B40" w:rsidRDefault="00082B40" w:rsidP="004F2462">
      <w:pPr>
        <w:ind w:left="660" w:rightChars="67" w:right="141" w:hangingChars="300" w:hanging="660"/>
      </w:pPr>
      <w:r>
        <w:rPr>
          <w:rFonts w:ascii="HG丸ｺﾞｼｯｸM-PRO" w:eastAsia="HG丸ｺﾞｼｯｸM-PRO" w:hAnsi="HG丸ｺﾞｼｯｸM-PRO" w:cstheme="majorBidi" w:hint="eastAsia"/>
          <w:sz w:val="22"/>
          <w:szCs w:val="28"/>
        </w:rPr>
        <w:t xml:space="preserve">　（２）</w:t>
      </w:r>
      <w:r w:rsidRPr="00730F49">
        <w:rPr>
          <w:rFonts w:ascii="HG丸ｺﾞｼｯｸM-PRO" w:eastAsia="HG丸ｺﾞｼｯｸM-PRO" w:hAnsi="HG丸ｺﾞｼｯｸM-PRO" w:cstheme="majorBidi" w:hint="eastAsia"/>
          <w:sz w:val="22"/>
          <w:szCs w:val="28"/>
        </w:rPr>
        <w:t>現状有姿で、建物、工作部</w:t>
      </w:r>
      <w:r w:rsidR="0072045D" w:rsidRPr="00730F49">
        <w:rPr>
          <w:rFonts w:ascii="HG丸ｺﾞｼｯｸM-PRO" w:eastAsia="HG丸ｺﾞｼｯｸM-PRO" w:hAnsi="HG丸ｺﾞｼｯｸM-PRO" w:cstheme="majorBidi" w:hint="eastAsia"/>
          <w:sz w:val="22"/>
          <w:szCs w:val="28"/>
        </w:rPr>
        <w:t>等</w:t>
      </w:r>
      <w:r w:rsidRPr="00730F49">
        <w:rPr>
          <w:rFonts w:ascii="HG丸ｺﾞｼｯｸM-PRO" w:eastAsia="HG丸ｺﾞｼｯｸM-PRO" w:hAnsi="HG丸ｺﾞｼｯｸM-PRO" w:cstheme="majorBidi" w:hint="eastAsia"/>
          <w:sz w:val="22"/>
          <w:szCs w:val="28"/>
        </w:rPr>
        <w:t>（擁壁、樹木、街灯等）を含めた土地活用と</w:t>
      </w:r>
      <w:r w:rsidR="00730F49" w:rsidRPr="00730F49">
        <w:rPr>
          <w:rFonts w:ascii="HG丸ｺﾞｼｯｸM-PRO" w:eastAsia="HG丸ｺﾞｼｯｸM-PRO" w:hAnsi="HG丸ｺﾞｼｯｸM-PRO" w:cstheme="majorBidi" w:hint="eastAsia"/>
          <w:sz w:val="22"/>
          <w:szCs w:val="28"/>
        </w:rPr>
        <w:t>する契約と</w:t>
      </w:r>
      <w:r w:rsidRPr="00730F49">
        <w:rPr>
          <w:rFonts w:ascii="HG丸ｺﾞｼｯｸM-PRO" w:eastAsia="HG丸ｺﾞｼｯｸM-PRO" w:hAnsi="HG丸ｺﾞｼｯｸM-PRO" w:cstheme="majorBidi" w:hint="eastAsia"/>
          <w:sz w:val="22"/>
          <w:szCs w:val="28"/>
        </w:rPr>
        <w:t>なります。</w:t>
      </w:r>
      <w:r>
        <w:rPr>
          <w:rFonts w:ascii="HG丸ｺﾞｼｯｸM-PRO" w:eastAsia="HG丸ｺﾞｼｯｸM-PRO" w:hAnsi="HG丸ｺﾞｼｯｸM-PRO" w:cstheme="majorBidi" w:hint="eastAsia"/>
          <w:sz w:val="22"/>
          <w:szCs w:val="28"/>
        </w:rPr>
        <w:t>事業者は、本物件に含まれる建物、工作物及び建物に附帯する諸設備等が現状のまま</w:t>
      </w:r>
      <w:r w:rsidR="00C00681">
        <w:rPr>
          <w:rFonts w:ascii="HG丸ｺﾞｼｯｸM-PRO" w:eastAsia="HG丸ｺﾞｼｯｸM-PRO" w:hAnsi="HG丸ｺﾞｼｯｸM-PRO" w:cstheme="majorBidi" w:hint="eastAsia"/>
          <w:sz w:val="22"/>
          <w:szCs w:val="28"/>
        </w:rPr>
        <w:t>の</w:t>
      </w:r>
      <w:r>
        <w:rPr>
          <w:rFonts w:ascii="HG丸ｺﾞｼｯｸM-PRO" w:eastAsia="HG丸ｺﾞｼｯｸM-PRO" w:hAnsi="HG丸ｺﾞｼｯｸM-PRO" w:cstheme="majorBidi" w:hint="eastAsia"/>
          <w:sz w:val="22"/>
          <w:szCs w:val="28"/>
        </w:rPr>
        <w:t>契約となることを十分に理解し、これを使用する場合において、必要となる修繕や整備、</w:t>
      </w:r>
      <w:r w:rsidR="00F24D17">
        <w:rPr>
          <w:rFonts w:ascii="HG丸ｺﾞｼｯｸM-PRO" w:eastAsia="HG丸ｺﾞｼｯｸM-PRO" w:hAnsi="HG丸ｺﾞｼｯｸM-PRO" w:cstheme="majorBidi" w:hint="eastAsia"/>
          <w:sz w:val="22"/>
          <w:szCs w:val="28"/>
        </w:rPr>
        <w:t>保守管理、</w:t>
      </w:r>
      <w:r>
        <w:rPr>
          <w:rFonts w:ascii="HG丸ｺﾞｼｯｸM-PRO" w:eastAsia="HG丸ｺﾞｼｯｸM-PRO" w:hAnsi="HG丸ｺﾞｼｯｸM-PRO" w:cstheme="majorBidi" w:hint="eastAsia"/>
          <w:sz w:val="22"/>
          <w:szCs w:val="28"/>
        </w:rPr>
        <w:t>安全性の確保については、自らの負担と責任において行うものとします。</w:t>
      </w:r>
    </w:p>
    <w:p w14:paraId="705E4935" w14:textId="619464BB" w:rsidR="00F84357" w:rsidRPr="00DF7941" w:rsidRDefault="001D3E28" w:rsidP="004F2462">
      <w:pPr>
        <w:pStyle w:val="3"/>
        <w:ind w:leftChars="97" w:left="644" w:hangingChars="200" w:hanging="440"/>
        <w:rPr>
          <w:rFonts w:ascii="HG丸ｺﾞｼｯｸM-PRO" w:eastAsia="HG丸ｺﾞｼｯｸM-PRO" w:hAnsi="HG丸ｺﾞｼｯｸM-PRO"/>
        </w:rPr>
      </w:pPr>
      <w:r w:rsidRPr="00DF7941">
        <w:rPr>
          <w:rFonts w:ascii="HG丸ｺﾞｼｯｸM-PRO" w:eastAsia="HG丸ｺﾞｼｯｸM-PRO" w:hAnsi="HG丸ｺﾞｼｯｸM-PRO"/>
        </w:rPr>
        <w:t>（</w:t>
      </w:r>
      <w:r w:rsidR="00082B40">
        <w:rPr>
          <w:rFonts w:ascii="HG丸ｺﾞｼｯｸM-PRO" w:eastAsia="HG丸ｺﾞｼｯｸM-PRO" w:hAnsi="HG丸ｺﾞｼｯｸM-PRO" w:hint="eastAsia"/>
        </w:rPr>
        <w:t>３</w:t>
      </w:r>
      <w:r w:rsidR="00255C89" w:rsidRPr="00DF7941">
        <w:rPr>
          <w:rFonts w:ascii="HG丸ｺﾞｼｯｸM-PRO" w:eastAsia="HG丸ｺﾞｼｯｸM-PRO" w:hAnsi="HG丸ｺﾞｼｯｸM-PRO"/>
        </w:rPr>
        <w:t>）本要項に定めるもののほか</w:t>
      </w:r>
      <w:r w:rsidR="00255C89" w:rsidRPr="00DF7941">
        <w:rPr>
          <w:rFonts w:ascii="HG丸ｺﾞｼｯｸM-PRO" w:eastAsia="HG丸ｺﾞｼｯｸM-PRO" w:hAnsi="HG丸ｺﾞｼｯｸM-PRO" w:hint="eastAsia"/>
        </w:rPr>
        <w:t>、</w:t>
      </w:r>
      <w:r w:rsidR="00255C89" w:rsidRPr="00DF7941">
        <w:rPr>
          <w:rFonts w:ascii="HG丸ｺﾞｼｯｸM-PRO" w:eastAsia="HG丸ｺﾞｼｯｸM-PRO" w:hAnsi="HG丸ｺﾞｼｯｸM-PRO"/>
        </w:rPr>
        <w:t>必要な事項については</w:t>
      </w:r>
      <w:r w:rsidR="00255C89" w:rsidRPr="00DF7941">
        <w:rPr>
          <w:rFonts w:ascii="HG丸ｺﾞｼｯｸM-PRO" w:eastAsia="HG丸ｺﾞｼｯｸM-PRO" w:hAnsi="HG丸ｺﾞｼｯｸM-PRO" w:hint="eastAsia"/>
        </w:rPr>
        <w:t>、</w:t>
      </w:r>
      <w:r w:rsidR="00255C89" w:rsidRPr="00DF7941">
        <w:rPr>
          <w:rFonts w:ascii="HG丸ｺﾞｼｯｸM-PRO" w:eastAsia="HG丸ｺﾞｼｯｸM-PRO" w:hAnsi="HG丸ｺﾞｼｯｸM-PRO"/>
        </w:rPr>
        <w:t>市の指示に従ってください。</w:t>
      </w:r>
    </w:p>
    <w:p w14:paraId="6C2B69DE" w14:textId="3D43F6F3" w:rsidR="00F84357" w:rsidRDefault="00F84357" w:rsidP="00F84357">
      <w:pPr>
        <w:rPr>
          <w:rFonts w:ascii="HG丸ｺﾞｼｯｸM-PRO" w:eastAsia="HG丸ｺﾞｼｯｸM-PRO" w:hAnsi="HG丸ｺﾞｼｯｸM-PRO"/>
        </w:rPr>
      </w:pPr>
    </w:p>
    <w:p w14:paraId="73658D35" w14:textId="6C624D7C" w:rsidR="00A02218" w:rsidRDefault="00A02218" w:rsidP="00F84357">
      <w:pPr>
        <w:rPr>
          <w:rFonts w:ascii="HG丸ｺﾞｼｯｸM-PRO" w:eastAsia="HG丸ｺﾞｼｯｸM-PRO" w:hAnsi="HG丸ｺﾞｼｯｸM-PRO"/>
        </w:rPr>
      </w:pPr>
    </w:p>
    <w:p w14:paraId="12436D22" w14:textId="3F15BB0A" w:rsidR="00A02218" w:rsidRDefault="00A02218" w:rsidP="00F84357">
      <w:pPr>
        <w:rPr>
          <w:rFonts w:ascii="HG丸ｺﾞｼｯｸM-PRO" w:eastAsia="HG丸ｺﾞｼｯｸM-PRO" w:hAnsi="HG丸ｺﾞｼｯｸM-PRO"/>
        </w:rPr>
      </w:pPr>
    </w:p>
    <w:p w14:paraId="09148953" w14:textId="1A2979C6" w:rsidR="00A02218" w:rsidRPr="00DF7941" w:rsidRDefault="00A02218" w:rsidP="00F84357">
      <w:pPr>
        <w:rPr>
          <w:rFonts w:ascii="HG丸ｺﾞｼｯｸM-PRO" w:eastAsia="HG丸ｺﾞｼｯｸM-PRO" w:hAnsi="HG丸ｺﾞｼｯｸM-PRO"/>
        </w:rPr>
      </w:pPr>
    </w:p>
    <w:sectPr w:rsidR="00A02218" w:rsidRPr="00DF7941" w:rsidSect="004F2462">
      <w:footerReference w:type="default" r:id="rId15"/>
      <w:type w:val="continuous"/>
      <w:pgSz w:w="11906" w:h="16838"/>
      <w:pgMar w:top="851" w:right="1416" w:bottom="567" w:left="1701"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CED7" w14:textId="77777777" w:rsidR="002B0612" w:rsidRDefault="002B0612" w:rsidP="007B399A">
      <w:pPr>
        <w:spacing w:line="240" w:lineRule="auto"/>
        <w:ind w:left="480"/>
      </w:pPr>
      <w:r>
        <w:separator/>
      </w:r>
    </w:p>
  </w:endnote>
  <w:endnote w:type="continuationSeparator" w:id="0">
    <w:p w14:paraId="214D682A" w14:textId="77777777" w:rsidR="002B0612" w:rsidRDefault="002B0612" w:rsidP="007B399A">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491366"/>
      <w:docPartObj>
        <w:docPartGallery w:val="Page Numbers (Bottom of Page)"/>
        <w:docPartUnique/>
      </w:docPartObj>
    </w:sdtPr>
    <w:sdtEndPr/>
    <w:sdtContent>
      <w:p w14:paraId="28F84D73" w14:textId="420D4D61" w:rsidR="002B0612" w:rsidRDefault="002B0612">
        <w:pPr>
          <w:pStyle w:val="af4"/>
          <w:jc w:val="center"/>
        </w:pPr>
        <w:r>
          <w:fldChar w:fldCharType="begin"/>
        </w:r>
        <w:r>
          <w:instrText>PAGE   \* MERGEFORMAT</w:instrText>
        </w:r>
        <w:r>
          <w:fldChar w:fldCharType="separate"/>
        </w:r>
        <w:r w:rsidRPr="001F7E1B">
          <w:rPr>
            <w:noProof/>
            <w:lang w:val="ja-JP"/>
          </w:rPr>
          <w:t>1</w:t>
        </w:r>
        <w:r>
          <w:fldChar w:fldCharType="end"/>
        </w:r>
      </w:p>
    </w:sdtContent>
  </w:sdt>
  <w:p w14:paraId="58C000AE" w14:textId="77777777" w:rsidR="002B0612" w:rsidRDefault="002B061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552526"/>
      <w:docPartObj>
        <w:docPartGallery w:val="Page Numbers (Bottom of Page)"/>
        <w:docPartUnique/>
      </w:docPartObj>
    </w:sdtPr>
    <w:sdtEndPr/>
    <w:sdtContent>
      <w:p w14:paraId="2E23BD44" w14:textId="0E01E819" w:rsidR="002B0612" w:rsidRDefault="002B0612">
        <w:pPr>
          <w:pStyle w:val="af4"/>
          <w:jc w:val="center"/>
        </w:pPr>
        <w:r>
          <w:fldChar w:fldCharType="begin"/>
        </w:r>
        <w:r>
          <w:instrText>PAGE   \* MERGEFORMAT</w:instrText>
        </w:r>
        <w:r>
          <w:fldChar w:fldCharType="separate"/>
        </w:r>
        <w:r w:rsidRPr="008517E0">
          <w:rPr>
            <w:noProof/>
            <w:lang w:val="ja-JP"/>
          </w:rPr>
          <w:t>17</w:t>
        </w:r>
        <w:r>
          <w:fldChar w:fldCharType="end"/>
        </w:r>
      </w:p>
    </w:sdtContent>
  </w:sdt>
  <w:p w14:paraId="2C20AEF9" w14:textId="77777777" w:rsidR="002B0612" w:rsidRDefault="002B061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E8747" w14:textId="77777777" w:rsidR="002B0612" w:rsidRDefault="002B0612" w:rsidP="007B399A">
      <w:pPr>
        <w:spacing w:line="240" w:lineRule="auto"/>
        <w:ind w:left="480"/>
      </w:pPr>
      <w:r>
        <w:separator/>
      </w:r>
    </w:p>
  </w:footnote>
  <w:footnote w:type="continuationSeparator" w:id="0">
    <w:p w14:paraId="27D77102" w14:textId="77777777" w:rsidR="002B0612" w:rsidRDefault="002B0612" w:rsidP="007B399A">
      <w:pPr>
        <w:spacing w:line="240" w:lineRule="auto"/>
        <w:ind w:left="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561"/>
    <w:multiLevelType w:val="hybridMultilevel"/>
    <w:tmpl w:val="B748C822"/>
    <w:lvl w:ilvl="0" w:tplc="A2D4063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65C54"/>
    <w:multiLevelType w:val="hybridMultilevel"/>
    <w:tmpl w:val="EBBC326E"/>
    <w:lvl w:ilvl="0" w:tplc="5358C870">
      <w:start w:val="1"/>
      <w:numFmt w:val="decimalEnclosedCircle"/>
      <w:lvlText w:val="%1"/>
      <w:lvlJc w:val="left"/>
      <w:pPr>
        <w:ind w:left="381" w:hanging="360"/>
      </w:pPr>
      <w:rPr>
        <w:rFonts w:asciiTheme="minorEastAsia" w:hAnsiTheme="minorEastAsia" w:cs="ＭＳ 明朝" w:hint="default"/>
        <w:color w:val="000000"/>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057164B6"/>
    <w:multiLevelType w:val="hybridMultilevel"/>
    <w:tmpl w:val="C03AE68E"/>
    <w:lvl w:ilvl="0" w:tplc="14AA0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44C12"/>
    <w:multiLevelType w:val="hybridMultilevel"/>
    <w:tmpl w:val="B12C6014"/>
    <w:lvl w:ilvl="0" w:tplc="A0C64370">
      <w:start w:val="1"/>
      <w:numFmt w:val="decimalEnclosedCircle"/>
      <w:lvlText w:val="（%1）"/>
      <w:lvlJc w:val="left"/>
      <w:pPr>
        <w:ind w:left="822" w:hanging="720"/>
      </w:pPr>
      <w:rPr>
        <w:rFonts w:asciiTheme="minorHAnsi" w:eastAsia="ＭＳ 明朝" w:hAnsiTheme="minorHAnsi" w:cstheme="minorBidi" w:hint="default"/>
        <w:b w:val="0"/>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0F8522CE"/>
    <w:multiLevelType w:val="hybridMultilevel"/>
    <w:tmpl w:val="1F92AF90"/>
    <w:lvl w:ilvl="0" w:tplc="ADA2A4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B1E53"/>
    <w:multiLevelType w:val="hybridMultilevel"/>
    <w:tmpl w:val="7D081BD4"/>
    <w:lvl w:ilvl="0" w:tplc="34505C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BC438B"/>
    <w:multiLevelType w:val="hybridMultilevel"/>
    <w:tmpl w:val="6AC0C6A6"/>
    <w:lvl w:ilvl="0" w:tplc="17240AC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3D91E10"/>
    <w:multiLevelType w:val="hybridMultilevel"/>
    <w:tmpl w:val="0944D338"/>
    <w:lvl w:ilvl="0" w:tplc="34505C54">
      <w:start w:val="1"/>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05A51"/>
    <w:multiLevelType w:val="hybridMultilevel"/>
    <w:tmpl w:val="2E16675E"/>
    <w:lvl w:ilvl="0" w:tplc="BF942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6416AA"/>
    <w:multiLevelType w:val="hybridMultilevel"/>
    <w:tmpl w:val="D49AB2A6"/>
    <w:lvl w:ilvl="0" w:tplc="88103FC4">
      <w:start w:val="1"/>
      <w:numFmt w:val="decimalEnclosedCircle"/>
      <w:lvlText w:val="%1"/>
      <w:lvlJc w:val="left"/>
      <w:pPr>
        <w:ind w:left="360" w:hanging="360"/>
      </w:pPr>
      <w:rPr>
        <w:rFonts w:cs="ＭＳ 明朝"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42570"/>
    <w:multiLevelType w:val="hybridMultilevel"/>
    <w:tmpl w:val="F0188F9C"/>
    <w:lvl w:ilvl="0" w:tplc="00446CA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F0602"/>
    <w:multiLevelType w:val="hybridMultilevel"/>
    <w:tmpl w:val="F398A45C"/>
    <w:lvl w:ilvl="0" w:tplc="87E0FDB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1740B68"/>
    <w:multiLevelType w:val="hybridMultilevel"/>
    <w:tmpl w:val="C14C330A"/>
    <w:lvl w:ilvl="0" w:tplc="BBA41F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2030214"/>
    <w:multiLevelType w:val="hybridMultilevel"/>
    <w:tmpl w:val="899CD0D4"/>
    <w:lvl w:ilvl="0" w:tplc="E17E1D1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0F2712"/>
    <w:multiLevelType w:val="hybridMultilevel"/>
    <w:tmpl w:val="F4946C2C"/>
    <w:lvl w:ilvl="0" w:tplc="F65CE3F0">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9F141B"/>
    <w:multiLevelType w:val="hybridMultilevel"/>
    <w:tmpl w:val="9FB8BEC2"/>
    <w:lvl w:ilvl="0" w:tplc="E7845A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CEE5C82"/>
    <w:multiLevelType w:val="hybridMultilevel"/>
    <w:tmpl w:val="EC3A1322"/>
    <w:lvl w:ilvl="0" w:tplc="D91CA4CE">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17" w15:restartNumberingAfterBreak="0">
    <w:nsid w:val="2D317664"/>
    <w:multiLevelType w:val="hybridMultilevel"/>
    <w:tmpl w:val="52F03DF4"/>
    <w:lvl w:ilvl="0" w:tplc="7640D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467A"/>
    <w:multiLevelType w:val="hybridMultilevel"/>
    <w:tmpl w:val="3606FDD2"/>
    <w:lvl w:ilvl="0" w:tplc="F6969DCE">
      <w:start w:val="1"/>
      <w:numFmt w:val="decimalEnclosedCircle"/>
      <w:lvlText w:val="%1"/>
      <w:lvlJc w:val="left"/>
      <w:pPr>
        <w:ind w:left="1120" w:hanging="360"/>
      </w:pPr>
      <w:rPr>
        <w:rFonts w:ascii="ＭＳ 明朝" w:eastAsia="ＭＳ 明朝" w:hAnsi="ＭＳ 明朝" w:cstheme="minorBidi"/>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9" w15:restartNumberingAfterBreak="0">
    <w:nsid w:val="304C1A8B"/>
    <w:multiLevelType w:val="hybridMultilevel"/>
    <w:tmpl w:val="3EE42E60"/>
    <w:lvl w:ilvl="0" w:tplc="E728A46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0" w15:restartNumberingAfterBreak="0">
    <w:nsid w:val="31ED1B06"/>
    <w:multiLevelType w:val="hybridMultilevel"/>
    <w:tmpl w:val="46CC83AE"/>
    <w:lvl w:ilvl="0" w:tplc="BDC007DE">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AF4C5C"/>
    <w:multiLevelType w:val="hybridMultilevel"/>
    <w:tmpl w:val="2D546EC8"/>
    <w:lvl w:ilvl="0" w:tplc="8F38DF04">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2" w15:restartNumberingAfterBreak="0">
    <w:nsid w:val="351516AB"/>
    <w:multiLevelType w:val="hybridMultilevel"/>
    <w:tmpl w:val="C058693C"/>
    <w:lvl w:ilvl="0" w:tplc="92740A9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379627A6"/>
    <w:multiLevelType w:val="hybridMultilevel"/>
    <w:tmpl w:val="6AC0C6A6"/>
    <w:lvl w:ilvl="0" w:tplc="17240AC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38FF4EB7"/>
    <w:multiLevelType w:val="hybridMultilevel"/>
    <w:tmpl w:val="BD9EDB18"/>
    <w:lvl w:ilvl="0" w:tplc="3B9A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FC5E01"/>
    <w:multiLevelType w:val="hybridMultilevel"/>
    <w:tmpl w:val="DC70696A"/>
    <w:lvl w:ilvl="0" w:tplc="4FA25EE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6" w15:restartNumberingAfterBreak="0">
    <w:nsid w:val="46FB4E81"/>
    <w:multiLevelType w:val="hybridMultilevel"/>
    <w:tmpl w:val="2E16675E"/>
    <w:lvl w:ilvl="0" w:tplc="BF942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83C6E62"/>
    <w:multiLevelType w:val="hybridMultilevel"/>
    <w:tmpl w:val="FCD4D6EA"/>
    <w:lvl w:ilvl="0" w:tplc="BF942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9922D10"/>
    <w:multiLevelType w:val="hybridMultilevel"/>
    <w:tmpl w:val="E2D81002"/>
    <w:lvl w:ilvl="0" w:tplc="983CDA3A">
      <w:start w:val="1"/>
      <w:numFmt w:val="decimalEnclosedCircle"/>
      <w:lvlText w:val="%1"/>
      <w:lvlJc w:val="left"/>
      <w:pPr>
        <w:ind w:left="1245" w:hanging="360"/>
      </w:pPr>
      <w:rPr>
        <w:rFonts w:asciiTheme="majorHAnsi" w:eastAsia="ＭＳ 明朝" w:hAnsiTheme="majorHAnsi" w:cstheme="maj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576B77C2"/>
    <w:multiLevelType w:val="hybridMultilevel"/>
    <w:tmpl w:val="F8E4D7CE"/>
    <w:lvl w:ilvl="0" w:tplc="8B0816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83A69AE"/>
    <w:multiLevelType w:val="hybridMultilevel"/>
    <w:tmpl w:val="2E16675E"/>
    <w:lvl w:ilvl="0" w:tplc="BF942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92356E9"/>
    <w:multiLevelType w:val="hybridMultilevel"/>
    <w:tmpl w:val="4052DF5A"/>
    <w:lvl w:ilvl="0" w:tplc="D5CC6BF8">
      <w:start w:val="1"/>
      <w:numFmt w:val="decimalEnclosedCircle"/>
      <w:lvlText w:val="%1"/>
      <w:lvlJc w:val="left"/>
      <w:pPr>
        <w:ind w:left="780" w:hanging="360"/>
      </w:pPr>
      <w:rPr>
        <w:rFonts w:hint="default"/>
      </w:rPr>
    </w:lvl>
    <w:lvl w:ilvl="1" w:tplc="0A082886">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6E05AFB"/>
    <w:multiLevelType w:val="hybridMultilevel"/>
    <w:tmpl w:val="4C3868CA"/>
    <w:lvl w:ilvl="0" w:tplc="8720749E">
      <w:start w:val="1"/>
      <w:numFmt w:val="decimalEnclosedCircle"/>
      <w:lvlText w:val="%1"/>
      <w:lvlJc w:val="left"/>
      <w:pPr>
        <w:ind w:left="360" w:hanging="360"/>
      </w:pPr>
      <w:rPr>
        <w:rFonts w:asciiTheme="minorEastAsia" w:hAnsiTheme="minorEastAsia" w:cs="ＭＳ 明朝"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F3443"/>
    <w:multiLevelType w:val="hybridMultilevel"/>
    <w:tmpl w:val="6846DFAE"/>
    <w:lvl w:ilvl="0" w:tplc="BA9471E8">
      <w:start w:val="1"/>
      <w:numFmt w:val="aiueo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A435E84"/>
    <w:multiLevelType w:val="hybridMultilevel"/>
    <w:tmpl w:val="B0FEB084"/>
    <w:lvl w:ilvl="0" w:tplc="10A279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227210A"/>
    <w:multiLevelType w:val="hybridMultilevel"/>
    <w:tmpl w:val="B12098E0"/>
    <w:lvl w:ilvl="0" w:tplc="40F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AB4DE4"/>
    <w:multiLevelType w:val="hybridMultilevel"/>
    <w:tmpl w:val="0BF29500"/>
    <w:lvl w:ilvl="0" w:tplc="60587BC0">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5F0376D"/>
    <w:multiLevelType w:val="hybridMultilevel"/>
    <w:tmpl w:val="798EA008"/>
    <w:lvl w:ilvl="0" w:tplc="853A601C">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F068C"/>
    <w:multiLevelType w:val="hybridMultilevel"/>
    <w:tmpl w:val="C8B2F482"/>
    <w:lvl w:ilvl="0" w:tplc="B05AEBE2">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7C1147"/>
    <w:multiLevelType w:val="hybridMultilevel"/>
    <w:tmpl w:val="746CD0F6"/>
    <w:lvl w:ilvl="0" w:tplc="E10E9158">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CF066CD"/>
    <w:multiLevelType w:val="hybridMultilevel"/>
    <w:tmpl w:val="FCD4D6EA"/>
    <w:lvl w:ilvl="0" w:tplc="BF9426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F7A3AB8"/>
    <w:multiLevelType w:val="hybridMultilevel"/>
    <w:tmpl w:val="EEB652E4"/>
    <w:lvl w:ilvl="0" w:tplc="EF74C4A2">
      <w:start w:val="1"/>
      <w:numFmt w:val="decimalEnclosedCircle"/>
      <w:lvlText w:val="%1"/>
      <w:lvlJc w:val="left"/>
      <w:pPr>
        <w:ind w:left="4188" w:hanging="36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num w:numId="1">
    <w:abstractNumId w:val="7"/>
  </w:num>
  <w:num w:numId="2">
    <w:abstractNumId w:val="5"/>
  </w:num>
  <w:num w:numId="3">
    <w:abstractNumId w:val="1"/>
  </w:num>
  <w:num w:numId="4">
    <w:abstractNumId w:val="32"/>
  </w:num>
  <w:num w:numId="5">
    <w:abstractNumId w:val="29"/>
  </w:num>
  <w:num w:numId="6">
    <w:abstractNumId w:val="41"/>
  </w:num>
  <w:num w:numId="7">
    <w:abstractNumId w:val="15"/>
  </w:num>
  <w:num w:numId="8">
    <w:abstractNumId w:val="24"/>
  </w:num>
  <w:num w:numId="9">
    <w:abstractNumId w:val="36"/>
  </w:num>
  <w:num w:numId="10">
    <w:abstractNumId w:val="31"/>
  </w:num>
  <w:num w:numId="11">
    <w:abstractNumId w:val="25"/>
  </w:num>
  <w:num w:numId="12">
    <w:abstractNumId w:val="19"/>
  </w:num>
  <w:num w:numId="13">
    <w:abstractNumId w:val="21"/>
  </w:num>
  <w:num w:numId="14">
    <w:abstractNumId w:val="18"/>
  </w:num>
  <w:num w:numId="15">
    <w:abstractNumId w:val="13"/>
  </w:num>
  <w:num w:numId="16">
    <w:abstractNumId w:val="16"/>
  </w:num>
  <w:num w:numId="17">
    <w:abstractNumId w:val="23"/>
  </w:num>
  <w:num w:numId="18">
    <w:abstractNumId w:val="28"/>
  </w:num>
  <w:num w:numId="19">
    <w:abstractNumId w:val="6"/>
  </w:num>
  <w:num w:numId="20">
    <w:abstractNumId w:val="27"/>
  </w:num>
  <w:num w:numId="21">
    <w:abstractNumId w:val="30"/>
  </w:num>
  <w:num w:numId="22">
    <w:abstractNumId w:val="40"/>
  </w:num>
  <w:num w:numId="23">
    <w:abstractNumId w:val="8"/>
  </w:num>
  <w:num w:numId="24">
    <w:abstractNumId w:val="26"/>
  </w:num>
  <w:num w:numId="25">
    <w:abstractNumId w:val="3"/>
  </w:num>
  <w:num w:numId="26">
    <w:abstractNumId w:val="12"/>
  </w:num>
  <w:num w:numId="27">
    <w:abstractNumId w:val="34"/>
  </w:num>
  <w:num w:numId="28">
    <w:abstractNumId w:val="17"/>
  </w:num>
  <w:num w:numId="29">
    <w:abstractNumId w:val="33"/>
  </w:num>
  <w:num w:numId="30">
    <w:abstractNumId w:val="22"/>
  </w:num>
  <w:num w:numId="31">
    <w:abstractNumId w:val="9"/>
  </w:num>
  <w:num w:numId="32">
    <w:abstractNumId w:val="11"/>
  </w:num>
  <w:num w:numId="33">
    <w:abstractNumId w:val="2"/>
  </w:num>
  <w:num w:numId="34">
    <w:abstractNumId w:val="4"/>
  </w:num>
  <w:num w:numId="35">
    <w:abstractNumId w:val="35"/>
  </w:num>
  <w:num w:numId="36">
    <w:abstractNumId w:val="10"/>
  </w:num>
  <w:num w:numId="37">
    <w:abstractNumId w:val="0"/>
  </w:num>
  <w:num w:numId="38">
    <w:abstractNumId w:val="20"/>
  </w:num>
  <w:num w:numId="39">
    <w:abstractNumId w:val="37"/>
  </w:num>
  <w:num w:numId="40">
    <w:abstractNumId w:val="38"/>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6A"/>
    <w:rsid w:val="00000214"/>
    <w:rsid w:val="0000026D"/>
    <w:rsid w:val="00001CA1"/>
    <w:rsid w:val="00002960"/>
    <w:rsid w:val="00002AC1"/>
    <w:rsid w:val="00003944"/>
    <w:rsid w:val="000039C0"/>
    <w:rsid w:val="00006848"/>
    <w:rsid w:val="00006F02"/>
    <w:rsid w:val="000100E3"/>
    <w:rsid w:val="00011EE0"/>
    <w:rsid w:val="000132F9"/>
    <w:rsid w:val="000138F4"/>
    <w:rsid w:val="00013BE3"/>
    <w:rsid w:val="00013EF0"/>
    <w:rsid w:val="0001425F"/>
    <w:rsid w:val="000142AB"/>
    <w:rsid w:val="00014467"/>
    <w:rsid w:val="000144B4"/>
    <w:rsid w:val="00015019"/>
    <w:rsid w:val="00015384"/>
    <w:rsid w:val="000163EA"/>
    <w:rsid w:val="00016A43"/>
    <w:rsid w:val="000219B4"/>
    <w:rsid w:val="00022798"/>
    <w:rsid w:val="00024AC9"/>
    <w:rsid w:val="00024BC9"/>
    <w:rsid w:val="000255A6"/>
    <w:rsid w:val="000279D5"/>
    <w:rsid w:val="00027ABF"/>
    <w:rsid w:val="00030549"/>
    <w:rsid w:val="00030893"/>
    <w:rsid w:val="0003166E"/>
    <w:rsid w:val="00034F25"/>
    <w:rsid w:val="000357E3"/>
    <w:rsid w:val="000359D5"/>
    <w:rsid w:val="000415CA"/>
    <w:rsid w:val="00042841"/>
    <w:rsid w:val="00042949"/>
    <w:rsid w:val="00042EA1"/>
    <w:rsid w:val="00043DE3"/>
    <w:rsid w:val="00047682"/>
    <w:rsid w:val="00050117"/>
    <w:rsid w:val="000504FF"/>
    <w:rsid w:val="000549B4"/>
    <w:rsid w:val="00055C4B"/>
    <w:rsid w:val="000561C4"/>
    <w:rsid w:val="00056501"/>
    <w:rsid w:val="00060829"/>
    <w:rsid w:val="000609C3"/>
    <w:rsid w:val="0006224F"/>
    <w:rsid w:val="00062D8E"/>
    <w:rsid w:val="00062F8F"/>
    <w:rsid w:val="0006467E"/>
    <w:rsid w:val="0006591D"/>
    <w:rsid w:val="00067C03"/>
    <w:rsid w:val="00070DDC"/>
    <w:rsid w:val="00071357"/>
    <w:rsid w:val="00071E26"/>
    <w:rsid w:val="0008097B"/>
    <w:rsid w:val="00081DC0"/>
    <w:rsid w:val="00082B40"/>
    <w:rsid w:val="00082F65"/>
    <w:rsid w:val="00083732"/>
    <w:rsid w:val="00086D9E"/>
    <w:rsid w:val="0008734B"/>
    <w:rsid w:val="00090188"/>
    <w:rsid w:val="0009039D"/>
    <w:rsid w:val="0009495A"/>
    <w:rsid w:val="00094EA4"/>
    <w:rsid w:val="00095065"/>
    <w:rsid w:val="00095C0C"/>
    <w:rsid w:val="0009691D"/>
    <w:rsid w:val="000A0CAC"/>
    <w:rsid w:val="000A3393"/>
    <w:rsid w:val="000A353A"/>
    <w:rsid w:val="000A3A85"/>
    <w:rsid w:val="000A3CB5"/>
    <w:rsid w:val="000A40F0"/>
    <w:rsid w:val="000A4F06"/>
    <w:rsid w:val="000A533E"/>
    <w:rsid w:val="000A558F"/>
    <w:rsid w:val="000A6F0B"/>
    <w:rsid w:val="000A78DA"/>
    <w:rsid w:val="000B0029"/>
    <w:rsid w:val="000B0AAE"/>
    <w:rsid w:val="000B0DBF"/>
    <w:rsid w:val="000B1EA3"/>
    <w:rsid w:val="000B2363"/>
    <w:rsid w:val="000B4D3D"/>
    <w:rsid w:val="000B6741"/>
    <w:rsid w:val="000B6A41"/>
    <w:rsid w:val="000B7688"/>
    <w:rsid w:val="000C07E4"/>
    <w:rsid w:val="000C186A"/>
    <w:rsid w:val="000C3F72"/>
    <w:rsid w:val="000C4F3B"/>
    <w:rsid w:val="000C6120"/>
    <w:rsid w:val="000C765E"/>
    <w:rsid w:val="000D034F"/>
    <w:rsid w:val="000D048B"/>
    <w:rsid w:val="000D16CF"/>
    <w:rsid w:val="000D176D"/>
    <w:rsid w:val="000D2DE0"/>
    <w:rsid w:val="000D46D0"/>
    <w:rsid w:val="000D5F66"/>
    <w:rsid w:val="000D6C51"/>
    <w:rsid w:val="000D6E37"/>
    <w:rsid w:val="000D6FA7"/>
    <w:rsid w:val="000D7C98"/>
    <w:rsid w:val="000E1AD0"/>
    <w:rsid w:val="000E1B3F"/>
    <w:rsid w:val="000E2700"/>
    <w:rsid w:val="000E30AE"/>
    <w:rsid w:val="000E6019"/>
    <w:rsid w:val="000E660E"/>
    <w:rsid w:val="000E700E"/>
    <w:rsid w:val="000E7A37"/>
    <w:rsid w:val="000F097E"/>
    <w:rsid w:val="000F16A7"/>
    <w:rsid w:val="000F23C7"/>
    <w:rsid w:val="000F4C28"/>
    <w:rsid w:val="000F552A"/>
    <w:rsid w:val="000F5F37"/>
    <w:rsid w:val="000F7AC4"/>
    <w:rsid w:val="00100D2B"/>
    <w:rsid w:val="00103C5B"/>
    <w:rsid w:val="00104392"/>
    <w:rsid w:val="001064A7"/>
    <w:rsid w:val="00106B69"/>
    <w:rsid w:val="00110074"/>
    <w:rsid w:val="00111A16"/>
    <w:rsid w:val="00111B71"/>
    <w:rsid w:val="00112A5F"/>
    <w:rsid w:val="001134D2"/>
    <w:rsid w:val="00113D40"/>
    <w:rsid w:val="00114D56"/>
    <w:rsid w:val="001151BC"/>
    <w:rsid w:val="00116783"/>
    <w:rsid w:val="00116854"/>
    <w:rsid w:val="00116D0C"/>
    <w:rsid w:val="00117694"/>
    <w:rsid w:val="00117CF5"/>
    <w:rsid w:val="00120216"/>
    <w:rsid w:val="00123036"/>
    <w:rsid w:val="0012356A"/>
    <w:rsid w:val="001235C7"/>
    <w:rsid w:val="00123E7F"/>
    <w:rsid w:val="0012481E"/>
    <w:rsid w:val="00125BCE"/>
    <w:rsid w:val="00126FE7"/>
    <w:rsid w:val="0012701B"/>
    <w:rsid w:val="001273F9"/>
    <w:rsid w:val="001305B9"/>
    <w:rsid w:val="00130F6C"/>
    <w:rsid w:val="00132998"/>
    <w:rsid w:val="0013309C"/>
    <w:rsid w:val="00133E14"/>
    <w:rsid w:val="0013462A"/>
    <w:rsid w:val="00135687"/>
    <w:rsid w:val="00135E26"/>
    <w:rsid w:val="0013788E"/>
    <w:rsid w:val="001409BD"/>
    <w:rsid w:val="00140ED4"/>
    <w:rsid w:val="00141A0A"/>
    <w:rsid w:val="00141D37"/>
    <w:rsid w:val="00144A80"/>
    <w:rsid w:val="00147DB2"/>
    <w:rsid w:val="00152ABD"/>
    <w:rsid w:val="00154FAC"/>
    <w:rsid w:val="00155EF6"/>
    <w:rsid w:val="00156548"/>
    <w:rsid w:val="00156BA9"/>
    <w:rsid w:val="0015752B"/>
    <w:rsid w:val="0016135C"/>
    <w:rsid w:val="00161C1F"/>
    <w:rsid w:val="00162381"/>
    <w:rsid w:val="001636B5"/>
    <w:rsid w:val="00164493"/>
    <w:rsid w:val="001661C0"/>
    <w:rsid w:val="00171CF3"/>
    <w:rsid w:val="00174211"/>
    <w:rsid w:val="00175202"/>
    <w:rsid w:val="00175A8C"/>
    <w:rsid w:val="00175DCD"/>
    <w:rsid w:val="00175F34"/>
    <w:rsid w:val="001801B6"/>
    <w:rsid w:val="00181311"/>
    <w:rsid w:val="001816A8"/>
    <w:rsid w:val="001820CA"/>
    <w:rsid w:val="00184F04"/>
    <w:rsid w:val="00185F23"/>
    <w:rsid w:val="00187EE1"/>
    <w:rsid w:val="00190911"/>
    <w:rsid w:val="00190B51"/>
    <w:rsid w:val="00190E60"/>
    <w:rsid w:val="00192B83"/>
    <w:rsid w:val="00193730"/>
    <w:rsid w:val="00194702"/>
    <w:rsid w:val="001958B4"/>
    <w:rsid w:val="001963AB"/>
    <w:rsid w:val="00196A02"/>
    <w:rsid w:val="00197F2F"/>
    <w:rsid w:val="001A0013"/>
    <w:rsid w:val="001A15CB"/>
    <w:rsid w:val="001A1DC4"/>
    <w:rsid w:val="001A1E30"/>
    <w:rsid w:val="001A247C"/>
    <w:rsid w:val="001A3087"/>
    <w:rsid w:val="001A311C"/>
    <w:rsid w:val="001A3234"/>
    <w:rsid w:val="001A3552"/>
    <w:rsid w:val="001A369D"/>
    <w:rsid w:val="001A4BA4"/>
    <w:rsid w:val="001A5BF6"/>
    <w:rsid w:val="001A754D"/>
    <w:rsid w:val="001B0F60"/>
    <w:rsid w:val="001B1FF5"/>
    <w:rsid w:val="001B235B"/>
    <w:rsid w:val="001B4B87"/>
    <w:rsid w:val="001B6599"/>
    <w:rsid w:val="001B6973"/>
    <w:rsid w:val="001B7B9F"/>
    <w:rsid w:val="001C0427"/>
    <w:rsid w:val="001C0D08"/>
    <w:rsid w:val="001C10FF"/>
    <w:rsid w:val="001C1C3B"/>
    <w:rsid w:val="001C2705"/>
    <w:rsid w:val="001C3DFC"/>
    <w:rsid w:val="001C5B00"/>
    <w:rsid w:val="001C6501"/>
    <w:rsid w:val="001C65E5"/>
    <w:rsid w:val="001C6E1C"/>
    <w:rsid w:val="001D2BFA"/>
    <w:rsid w:val="001D3BDB"/>
    <w:rsid w:val="001D3E28"/>
    <w:rsid w:val="001D3F76"/>
    <w:rsid w:val="001D4F6C"/>
    <w:rsid w:val="001D5007"/>
    <w:rsid w:val="001D74CB"/>
    <w:rsid w:val="001D7F83"/>
    <w:rsid w:val="001E01E2"/>
    <w:rsid w:val="001E2459"/>
    <w:rsid w:val="001E370D"/>
    <w:rsid w:val="001E3FCC"/>
    <w:rsid w:val="001E6C67"/>
    <w:rsid w:val="001E7884"/>
    <w:rsid w:val="001F0040"/>
    <w:rsid w:val="001F0D88"/>
    <w:rsid w:val="001F0DDB"/>
    <w:rsid w:val="001F146E"/>
    <w:rsid w:val="001F257B"/>
    <w:rsid w:val="001F35BD"/>
    <w:rsid w:val="001F40A1"/>
    <w:rsid w:val="001F56D8"/>
    <w:rsid w:val="001F5C6A"/>
    <w:rsid w:val="001F5D56"/>
    <w:rsid w:val="001F79D2"/>
    <w:rsid w:val="001F7E1B"/>
    <w:rsid w:val="00200038"/>
    <w:rsid w:val="00200E63"/>
    <w:rsid w:val="00202F68"/>
    <w:rsid w:val="00203180"/>
    <w:rsid w:val="002035B0"/>
    <w:rsid w:val="00203F97"/>
    <w:rsid w:val="00205377"/>
    <w:rsid w:val="002056A0"/>
    <w:rsid w:val="0021143A"/>
    <w:rsid w:val="0021542E"/>
    <w:rsid w:val="00215637"/>
    <w:rsid w:val="0021624E"/>
    <w:rsid w:val="002164E2"/>
    <w:rsid w:val="00216543"/>
    <w:rsid w:val="00216CFE"/>
    <w:rsid w:val="00217217"/>
    <w:rsid w:val="002209DE"/>
    <w:rsid w:val="00220EC4"/>
    <w:rsid w:val="00221C74"/>
    <w:rsid w:val="00223934"/>
    <w:rsid w:val="00226AAB"/>
    <w:rsid w:val="00230160"/>
    <w:rsid w:val="00230C2D"/>
    <w:rsid w:val="002311C7"/>
    <w:rsid w:val="00231CFC"/>
    <w:rsid w:val="0023280E"/>
    <w:rsid w:val="0023290A"/>
    <w:rsid w:val="002352B9"/>
    <w:rsid w:val="00236292"/>
    <w:rsid w:val="00236D56"/>
    <w:rsid w:val="00236FE3"/>
    <w:rsid w:val="00237239"/>
    <w:rsid w:val="0024011B"/>
    <w:rsid w:val="00241BB7"/>
    <w:rsid w:val="002424D7"/>
    <w:rsid w:val="0024261E"/>
    <w:rsid w:val="002441B2"/>
    <w:rsid w:val="0024450D"/>
    <w:rsid w:val="00247024"/>
    <w:rsid w:val="002500B3"/>
    <w:rsid w:val="00251BE6"/>
    <w:rsid w:val="0025265C"/>
    <w:rsid w:val="002530EC"/>
    <w:rsid w:val="00253A96"/>
    <w:rsid w:val="002551D4"/>
    <w:rsid w:val="00255C89"/>
    <w:rsid w:val="00256661"/>
    <w:rsid w:val="00257CB8"/>
    <w:rsid w:val="00261117"/>
    <w:rsid w:val="00261B8E"/>
    <w:rsid w:val="00262162"/>
    <w:rsid w:val="00262569"/>
    <w:rsid w:val="00264011"/>
    <w:rsid w:val="0026401D"/>
    <w:rsid w:val="00264CBA"/>
    <w:rsid w:val="00271301"/>
    <w:rsid w:val="0027170A"/>
    <w:rsid w:val="00271BBA"/>
    <w:rsid w:val="0027309D"/>
    <w:rsid w:val="0027332E"/>
    <w:rsid w:val="0027367C"/>
    <w:rsid w:val="00273C80"/>
    <w:rsid w:val="002742F7"/>
    <w:rsid w:val="00275886"/>
    <w:rsid w:val="00276254"/>
    <w:rsid w:val="0027765A"/>
    <w:rsid w:val="0028067D"/>
    <w:rsid w:val="00283949"/>
    <w:rsid w:val="002839A7"/>
    <w:rsid w:val="00284812"/>
    <w:rsid w:val="00285D68"/>
    <w:rsid w:val="002904AC"/>
    <w:rsid w:val="00291146"/>
    <w:rsid w:val="002936ED"/>
    <w:rsid w:val="00293E86"/>
    <w:rsid w:val="00295A4C"/>
    <w:rsid w:val="00295D76"/>
    <w:rsid w:val="00297839"/>
    <w:rsid w:val="002A12B4"/>
    <w:rsid w:val="002A1F32"/>
    <w:rsid w:val="002A2050"/>
    <w:rsid w:val="002A24DF"/>
    <w:rsid w:val="002A26D0"/>
    <w:rsid w:val="002A3BD3"/>
    <w:rsid w:val="002A3D1D"/>
    <w:rsid w:val="002A784D"/>
    <w:rsid w:val="002A7C19"/>
    <w:rsid w:val="002A7CB4"/>
    <w:rsid w:val="002B0612"/>
    <w:rsid w:val="002B23AC"/>
    <w:rsid w:val="002B2A19"/>
    <w:rsid w:val="002B2B6B"/>
    <w:rsid w:val="002B431A"/>
    <w:rsid w:val="002B4A83"/>
    <w:rsid w:val="002B5C63"/>
    <w:rsid w:val="002B5FB7"/>
    <w:rsid w:val="002B6061"/>
    <w:rsid w:val="002B7490"/>
    <w:rsid w:val="002B7CDC"/>
    <w:rsid w:val="002C08B7"/>
    <w:rsid w:val="002C0C6D"/>
    <w:rsid w:val="002C225E"/>
    <w:rsid w:val="002C243C"/>
    <w:rsid w:val="002C3553"/>
    <w:rsid w:val="002C4C50"/>
    <w:rsid w:val="002C5829"/>
    <w:rsid w:val="002C67AE"/>
    <w:rsid w:val="002D194B"/>
    <w:rsid w:val="002D199C"/>
    <w:rsid w:val="002D1F67"/>
    <w:rsid w:val="002D27D5"/>
    <w:rsid w:val="002D4A69"/>
    <w:rsid w:val="002D5473"/>
    <w:rsid w:val="002D63AA"/>
    <w:rsid w:val="002E08E9"/>
    <w:rsid w:val="002E15D9"/>
    <w:rsid w:val="002E2269"/>
    <w:rsid w:val="002E2A77"/>
    <w:rsid w:val="002E318D"/>
    <w:rsid w:val="002E34D1"/>
    <w:rsid w:val="002E4F41"/>
    <w:rsid w:val="002E5A39"/>
    <w:rsid w:val="002E5E8D"/>
    <w:rsid w:val="002E6585"/>
    <w:rsid w:val="002E7091"/>
    <w:rsid w:val="002F00E8"/>
    <w:rsid w:val="002F3D5D"/>
    <w:rsid w:val="002F425F"/>
    <w:rsid w:val="002F46E0"/>
    <w:rsid w:val="002F511B"/>
    <w:rsid w:val="002F6E13"/>
    <w:rsid w:val="00302293"/>
    <w:rsid w:val="003027B4"/>
    <w:rsid w:val="003035AD"/>
    <w:rsid w:val="00303AE7"/>
    <w:rsid w:val="003044B2"/>
    <w:rsid w:val="00304955"/>
    <w:rsid w:val="00306D2E"/>
    <w:rsid w:val="00310808"/>
    <w:rsid w:val="003119CF"/>
    <w:rsid w:val="00313156"/>
    <w:rsid w:val="00313393"/>
    <w:rsid w:val="00313F6F"/>
    <w:rsid w:val="00314E36"/>
    <w:rsid w:val="00316318"/>
    <w:rsid w:val="00322A1B"/>
    <w:rsid w:val="00324DAF"/>
    <w:rsid w:val="00325648"/>
    <w:rsid w:val="00326D04"/>
    <w:rsid w:val="0032749D"/>
    <w:rsid w:val="00331F2E"/>
    <w:rsid w:val="00332D29"/>
    <w:rsid w:val="00333515"/>
    <w:rsid w:val="0033428A"/>
    <w:rsid w:val="00334A2E"/>
    <w:rsid w:val="00334A6A"/>
    <w:rsid w:val="0033516B"/>
    <w:rsid w:val="003357AA"/>
    <w:rsid w:val="00335C8B"/>
    <w:rsid w:val="0033738B"/>
    <w:rsid w:val="00337CE5"/>
    <w:rsid w:val="003405AE"/>
    <w:rsid w:val="0034117E"/>
    <w:rsid w:val="00341272"/>
    <w:rsid w:val="003445E2"/>
    <w:rsid w:val="0035042D"/>
    <w:rsid w:val="00351735"/>
    <w:rsid w:val="003518F1"/>
    <w:rsid w:val="00355274"/>
    <w:rsid w:val="0035590A"/>
    <w:rsid w:val="00356286"/>
    <w:rsid w:val="00356682"/>
    <w:rsid w:val="003604C7"/>
    <w:rsid w:val="0036098F"/>
    <w:rsid w:val="0036133A"/>
    <w:rsid w:val="00361415"/>
    <w:rsid w:val="00361B90"/>
    <w:rsid w:val="00361D06"/>
    <w:rsid w:val="00361FCF"/>
    <w:rsid w:val="00362B88"/>
    <w:rsid w:val="0036453D"/>
    <w:rsid w:val="0036581A"/>
    <w:rsid w:val="00366B16"/>
    <w:rsid w:val="00366FD6"/>
    <w:rsid w:val="003710FA"/>
    <w:rsid w:val="00371F8A"/>
    <w:rsid w:val="003725D7"/>
    <w:rsid w:val="00372B95"/>
    <w:rsid w:val="00373BD3"/>
    <w:rsid w:val="00374841"/>
    <w:rsid w:val="00374E1D"/>
    <w:rsid w:val="003754C3"/>
    <w:rsid w:val="003806C5"/>
    <w:rsid w:val="00380B1B"/>
    <w:rsid w:val="0038178A"/>
    <w:rsid w:val="003817FE"/>
    <w:rsid w:val="0038186A"/>
    <w:rsid w:val="003821B7"/>
    <w:rsid w:val="0038596B"/>
    <w:rsid w:val="00387134"/>
    <w:rsid w:val="003911AB"/>
    <w:rsid w:val="00391614"/>
    <w:rsid w:val="00391BA6"/>
    <w:rsid w:val="003934AB"/>
    <w:rsid w:val="00394C06"/>
    <w:rsid w:val="003962FB"/>
    <w:rsid w:val="00396AF8"/>
    <w:rsid w:val="0039784E"/>
    <w:rsid w:val="003A1D39"/>
    <w:rsid w:val="003A50F3"/>
    <w:rsid w:val="003A57D3"/>
    <w:rsid w:val="003A7230"/>
    <w:rsid w:val="003A7479"/>
    <w:rsid w:val="003A75E0"/>
    <w:rsid w:val="003A7C36"/>
    <w:rsid w:val="003B012F"/>
    <w:rsid w:val="003B0709"/>
    <w:rsid w:val="003B1795"/>
    <w:rsid w:val="003B23FD"/>
    <w:rsid w:val="003B2F82"/>
    <w:rsid w:val="003B3751"/>
    <w:rsid w:val="003B4E54"/>
    <w:rsid w:val="003B591C"/>
    <w:rsid w:val="003B6DCD"/>
    <w:rsid w:val="003B78B4"/>
    <w:rsid w:val="003C0EB5"/>
    <w:rsid w:val="003C266E"/>
    <w:rsid w:val="003C361B"/>
    <w:rsid w:val="003C4B0B"/>
    <w:rsid w:val="003C5F17"/>
    <w:rsid w:val="003C61C4"/>
    <w:rsid w:val="003C6BA0"/>
    <w:rsid w:val="003C707C"/>
    <w:rsid w:val="003D01F3"/>
    <w:rsid w:val="003D0A62"/>
    <w:rsid w:val="003D0B4E"/>
    <w:rsid w:val="003D29E5"/>
    <w:rsid w:val="003D3038"/>
    <w:rsid w:val="003D4443"/>
    <w:rsid w:val="003D4B85"/>
    <w:rsid w:val="003D4C74"/>
    <w:rsid w:val="003D7528"/>
    <w:rsid w:val="003E2EB8"/>
    <w:rsid w:val="003E500B"/>
    <w:rsid w:val="003E5126"/>
    <w:rsid w:val="003E67C2"/>
    <w:rsid w:val="003E6D04"/>
    <w:rsid w:val="003F0241"/>
    <w:rsid w:val="003F16CB"/>
    <w:rsid w:val="003F2846"/>
    <w:rsid w:val="003F2D95"/>
    <w:rsid w:val="003F49B0"/>
    <w:rsid w:val="003F78C4"/>
    <w:rsid w:val="003F7ECA"/>
    <w:rsid w:val="0040119C"/>
    <w:rsid w:val="004026C3"/>
    <w:rsid w:val="00403A96"/>
    <w:rsid w:val="00404371"/>
    <w:rsid w:val="0040479B"/>
    <w:rsid w:val="0040733D"/>
    <w:rsid w:val="00407344"/>
    <w:rsid w:val="0040741F"/>
    <w:rsid w:val="00407983"/>
    <w:rsid w:val="00407DA8"/>
    <w:rsid w:val="00412874"/>
    <w:rsid w:val="0041302A"/>
    <w:rsid w:val="00415133"/>
    <w:rsid w:val="00415257"/>
    <w:rsid w:val="00416224"/>
    <w:rsid w:val="004202C9"/>
    <w:rsid w:val="00420993"/>
    <w:rsid w:val="0042154C"/>
    <w:rsid w:val="0042213F"/>
    <w:rsid w:val="004226EA"/>
    <w:rsid w:val="004231A6"/>
    <w:rsid w:val="00423598"/>
    <w:rsid w:val="004244E4"/>
    <w:rsid w:val="0042458C"/>
    <w:rsid w:val="0042796A"/>
    <w:rsid w:val="00427B61"/>
    <w:rsid w:val="00427EF2"/>
    <w:rsid w:val="00430FE0"/>
    <w:rsid w:val="004312DB"/>
    <w:rsid w:val="00431B25"/>
    <w:rsid w:val="00433F80"/>
    <w:rsid w:val="00435D3F"/>
    <w:rsid w:val="00436C66"/>
    <w:rsid w:val="00437390"/>
    <w:rsid w:val="0044061B"/>
    <w:rsid w:val="00441986"/>
    <w:rsid w:val="00442C1F"/>
    <w:rsid w:val="00443C06"/>
    <w:rsid w:val="00444254"/>
    <w:rsid w:val="00445137"/>
    <w:rsid w:val="0044773D"/>
    <w:rsid w:val="0045022B"/>
    <w:rsid w:val="004522F0"/>
    <w:rsid w:val="00453103"/>
    <w:rsid w:val="00455BF2"/>
    <w:rsid w:val="00455EA3"/>
    <w:rsid w:val="00456DB7"/>
    <w:rsid w:val="00460350"/>
    <w:rsid w:val="00461523"/>
    <w:rsid w:val="004624A0"/>
    <w:rsid w:val="00462756"/>
    <w:rsid w:val="00463678"/>
    <w:rsid w:val="00464CFE"/>
    <w:rsid w:val="00465D63"/>
    <w:rsid w:val="00467A88"/>
    <w:rsid w:val="00467CC8"/>
    <w:rsid w:val="00467D8C"/>
    <w:rsid w:val="00467DE4"/>
    <w:rsid w:val="00472B78"/>
    <w:rsid w:val="0047303A"/>
    <w:rsid w:val="00474F99"/>
    <w:rsid w:val="00475A9D"/>
    <w:rsid w:val="00484821"/>
    <w:rsid w:val="00485828"/>
    <w:rsid w:val="004868D1"/>
    <w:rsid w:val="00487AF3"/>
    <w:rsid w:val="00487CEC"/>
    <w:rsid w:val="00491847"/>
    <w:rsid w:val="00491932"/>
    <w:rsid w:val="00492536"/>
    <w:rsid w:val="004956C0"/>
    <w:rsid w:val="004A0154"/>
    <w:rsid w:val="004A0D70"/>
    <w:rsid w:val="004A12F4"/>
    <w:rsid w:val="004A1774"/>
    <w:rsid w:val="004A2245"/>
    <w:rsid w:val="004A3929"/>
    <w:rsid w:val="004A4FBD"/>
    <w:rsid w:val="004A544A"/>
    <w:rsid w:val="004A58D3"/>
    <w:rsid w:val="004A5A11"/>
    <w:rsid w:val="004A745F"/>
    <w:rsid w:val="004A7B32"/>
    <w:rsid w:val="004B22BA"/>
    <w:rsid w:val="004B25C3"/>
    <w:rsid w:val="004B3CF6"/>
    <w:rsid w:val="004B497E"/>
    <w:rsid w:val="004B53FA"/>
    <w:rsid w:val="004B5575"/>
    <w:rsid w:val="004B6934"/>
    <w:rsid w:val="004C0386"/>
    <w:rsid w:val="004C1487"/>
    <w:rsid w:val="004C2291"/>
    <w:rsid w:val="004C2797"/>
    <w:rsid w:val="004C2ADD"/>
    <w:rsid w:val="004C31DC"/>
    <w:rsid w:val="004C3B80"/>
    <w:rsid w:val="004C4A2C"/>
    <w:rsid w:val="004C68B0"/>
    <w:rsid w:val="004C716D"/>
    <w:rsid w:val="004D0B15"/>
    <w:rsid w:val="004D0FB7"/>
    <w:rsid w:val="004D1D96"/>
    <w:rsid w:val="004D2BBE"/>
    <w:rsid w:val="004D47B5"/>
    <w:rsid w:val="004D5C38"/>
    <w:rsid w:val="004E415D"/>
    <w:rsid w:val="004E47B3"/>
    <w:rsid w:val="004E4F33"/>
    <w:rsid w:val="004E5826"/>
    <w:rsid w:val="004E5885"/>
    <w:rsid w:val="004E5A05"/>
    <w:rsid w:val="004E61E1"/>
    <w:rsid w:val="004E6EC0"/>
    <w:rsid w:val="004F0000"/>
    <w:rsid w:val="004F08E2"/>
    <w:rsid w:val="004F1019"/>
    <w:rsid w:val="004F2462"/>
    <w:rsid w:val="004F28C1"/>
    <w:rsid w:val="004F5270"/>
    <w:rsid w:val="004F608B"/>
    <w:rsid w:val="004F644A"/>
    <w:rsid w:val="0050084B"/>
    <w:rsid w:val="005009A0"/>
    <w:rsid w:val="00500EEB"/>
    <w:rsid w:val="005016E0"/>
    <w:rsid w:val="00501975"/>
    <w:rsid w:val="00501B3D"/>
    <w:rsid w:val="00504D99"/>
    <w:rsid w:val="00507157"/>
    <w:rsid w:val="00507F68"/>
    <w:rsid w:val="005105AE"/>
    <w:rsid w:val="005107D9"/>
    <w:rsid w:val="005130C4"/>
    <w:rsid w:val="005155AA"/>
    <w:rsid w:val="00515DC2"/>
    <w:rsid w:val="00516C1B"/>
    <w:rsid w:val="00517708"/>
    <w:rsid w:val="005179B5"/>
    <w:rsid w:val="00520DAB"/>
    <w:rsid w:val="00526BAA"/>
    <w:rsid w:val="00530AD9"/>
    <w:rsid w:val="00530EAE"/>
    <w:rsid w:val="00531664"/>
    <w:rsid w:val="005328F5"/>
    <w:rsid w:val="0053456A"/>
    <w:rsid w:val="00540273"/>
    <w:rsid w:val="00540713"/>
    <w:rsid w:val="00541400"/>
    <w:rsid w:val="005427AB"/>
    <w:rsid w:val="005429A3"/>
    <w:rsid w:val="00542FF4"/>
    <w:rsid w:val="0054590E"/>
    <w:rsid w:val="005478DC"/>
    <w:rsid w:val="00547F3C"/>
    <w:rsid w:val="00551503"/>
    <w:rsid w:val="00552511"/>
    <w:rsid w:val="00553DE7"/>
    <w:rsid w:val="005542CA"/>
    <w:rsid w:val="005544FB"/>
    <w:rsid w:val="005556C2"/>
    <w:rsid w:val="00555892"/>
    <w:rsid w:val="00556053"/>
    <w:rsid w:val="0055645D"/>
    <w:rsid w:val="0055785B"/>
    <w:rsid w:val="00560F4C"/>
    <w:rsid w:val="0056132E"/>
    <w:rsid w:val="0056192F"/>
    <w:rsid w:val="00563DF1"/>
    <w:rsid w:val="005640D1"/>
    <w:rsid w:val="00564D6B"/>
    <w:rsid w:val="00565389"/>
    <w:rsid w:val="0056761B"/>
    <w:rsid w:val="0057081B"/>
    <w:rsid w:val="0057219F"/>
    <w:rsid w:val="005724B7"/>
    <w:rsid w:val="00573ABE"/>
    <w:rsid w:val="00575032"/>
    <w:rsid w:val="00575D2A"/>
    <w:rsid w:val="0057718E"/>
    <w:rsid w:val="005813AE"/>
    <w:rsid w:val="00582402"/>
    <w:rsid w:val="005834EC"/>
    <w:rsid w:val="00583847"/>
    <w:rsid w:val="00584CFE"/>
    <w:rsid w:val="00587591"/>
    <w:rsid w:val="00592B92"/>
    <w:rsid w:val="0059332B"/>
    <w:rsid w:val="00593423"/>
    <w:rsid w:val="0059372D"/>
    <w:rsid w:val="00594D8C"/>
    <w:rsid w:val="00595B07"/>
    <w:rsid w:val="00596C19"/>
    <w:rsid w:val="0059791B"/>
    <w:rsid w:val="00597A97"/>
    <w:rsid w:val="005A07DA"/>
    <w:rsid w:val="005A0A0E"/>
    <w:rsid w:val="005A1186"/>
    <w:rsid w:val="005A25D9"/>
    <w:rsid w:val="005A478C"/>
    <w:rsid w:val="005A5CBC"/>
    <w:rsid w:val="005A612D"/>
    <w:rsid w:val="005A636A"/>
    <w:rsid w:val="005A6C0C"/>
    <w:rsid w:val="005A77BA"/>
    <w:rsid w:val="005B083C"/>
    <w:rsid w:val="005B176E"/>
    <w:rsid w:val="005B597F"/>
    <w:rsid w:val="005B63D3"/>
    <w:rsid w:val="005B6891"/>
    <w:rsid w:val="005B6B67"/>
    <w:rsid w:val="005B7A70"/>
    <w:rsid w:val="005C3513"/>
    <w:rsid w:val="005C35DF"/>
    <w:rsid w:val="005C5C89"/>
    <w:rsid w:val="005C64CB"/>
    <w:rsid w:val="005C68AC"/>
    <w:rsid w:val="005D30FC"/>
    <w:rsid w:val="005D334D"/>
    <w:rsid w:val="005D3A10"/>
    <w:rsid w:val="005D3FB4"/>
    <w:rsid w:val="005D43A1"/>
    <w:rsid w:val="005D4586"/>
    <w:rsid w:val="005D7A72"/>
    <w:rsid w:val="005E0732"/>
    <w:rsid w:val="005E0A06"/>
    <w:rsid w:val="005E0A8C"/>
    <w:rsid w:val="005E14E9"/>
    <w:rsid w:val="005E23EA"/>
    <w:rsid w:val="005E2DE3"/>
    <w:rsid w:val="005E44C9"/>
    <w:rsid w:val="005E5F5A"/>
    <w:rsid w:val="005E5F8E"/>
    <w:rsid w:val="005E6E15"/>
    <w:rsid w:val="005F0401"/>
    <w:rsid w:val="005F0E1C"/>
    <w:rsid w:val="005F20B5"/>
    <w:rsid w:val="005F25E2"/>
    <w:rsid w:val="005F290B"/>
    <w:rsid w:val="005F2B70"/>
    <w:rsid w:val="005F33F0"/>
    <w:rsid w:val="005F3C2E"/>
    <w:rsid w:val="005F3DCB"/>
    <w:rsid w:val="005F6186"/>
    <w:rsid w:val="005F66FD"/>
    <w:rsid w:val="006026A0"/>
    <w:rsid w:val="00604293"/>
    <w:rsid w:val="006048D8"/>
    <w:rsid w:val="00606F5D"/>
    <w:rsid w:val="006071C3"/>
    <w:rsid w:val="00610E53"/>
    <w:rsid w:val="00611F98"/>
    <w:rsid w:val="006129F7"/>
    <w:rsid w:val="006131D5"/>
    <w:rsid w:val="0061362A"/>
    <w:rsid w:val="006155F3"/>
    <w:rsid w:val="006156AF"/>
    <w:rsid w:val="00616701"/>
    <w:rsid w:val="00617143"/>
    <w:rsid w:val="00617F09"/>
    <w:rsid w:val="006208A4"/>
    <w:rsid w:val="0062094B"/>
    <w:rsid w:val="0062415E"/>
    <w:rsid w:val="006262DD"/>
    <w:rsid w:val="006264E0"/>
    <w:rsid w:val="00626CF3"/>
    <w:rsid w:val="00626D77"/>
    <w:rsid w:val="00626E03"/>
    <w:rsid w:val="006276A4"/>
    <w:rsid w:val="006302DA"/>
    <w:rsid w:val="00631BF0"/>
    <w:rsid w:val="00632218"/>
    <w:rsid w:val="00632D58"/>
    <w:rsid w:val="00634B8F"/>
    <w:rsid w:val="006375DD"/>
    <w:rsid w:val="00641BE1"/>
    <w:rsid w:val="00643A25"/>
    <w:rsid w:val="006445D5"/>
    <w:rsid w:val="006446D0"/>
    <w:rsid w:val="006448DE"/>
    <w:rsid w:val="00645F98"/>
    <w:rsid w:val="006461CA"/>
    <w:rsid w:val="00647451"/>
    <w:rsid w:val="0064756E"/>
    <w:rsid w:val="00651576"/>
    <w:rsid w:val="0065186B"/>
    <w:rsid w:val="00652246"/>
    <w:rsid w:val="00653D5D"/>
    <w:rsid w:val="00654285"/>
    <w:rsid w:val="00655612"/>
    <w:rsid w:val="0065655F"/>
    <w:rsid w:val="00656849"/>
    <w:rsid w:val="00662E7C"/>
    <w:rsid w:val="0066337E"/>
    <w:rsid w:val="00663F4D"/>
    <w:rsid w:val="00664AF2"/>
    <w:rsid w:val="006654A8"/>
    <w:rsid w:val="00671AB6"/>
    <w:rsid w:val="00673B9E"/>
    <w:rsid w:val="00674529"/>
    <w:rsid w:val="0067473B"/>
    <w:rsid w:val="00680098"/>
    <w:rsid w:val="00682E25"/>
    <w:rsid w:val="00684F67"/>
    <w:rsid w:val="00690FDC"/>
    <w:rsid w:val="00691470"/>
    <w:rsid w:val="00691A4F"/>
    <w:rsid w:val="00692445"/>
    <w:rsid w:val="00694E73"/>
    <w:rsid w:val="006965E0"/>
    <w:rsid w:val="0069711D"/>
    <w:rsid w:val="006A05D3"/>
    <w:rsid w:val="006A0998"/>
    <w:rsid w:val="006A353A"/>
    <w:rsid w:val="006A3870"/>
    <w:rsid w:val="006A7262"/>
    <w:rsid w:val="006A73CD"/>
    <w:rsid w:val="006B077F"/>
    <w:rsid w:val="006B07EE"/>
    <w:rsid w:val="006B165E"/>
    <w:rsid w:val="006B2F85"/>
    <w:rsid w:val="006B32A5"/>
    <w:rsid w:val="006B3B82"/>
    <w:rsid w:val="006B418E"/>
    <w:rsid w:val="006B4E14"/>
    <w:rsid w:val="006B57B3"/>
    <w:rsid w:val="006B59DB"/>
    <w:rsid w:val="006B7931"/>
    <w:rsid w:val="006C1130"/>
    <w:rsid w:val="006C2F0E"/>
    <w:rsid w:val="006C3F2A"/>
    <w:rsid w:val="006C4427"/>
    <w:rsid w:val="006C4D6C"/>
    <w:rsid w:val="006C57C4"/>
    <w:rsid w:val="006C5A83"/>
    <w:rsid w:val="006C676B"/>
    <w:rsid w:val="006C7584"/>
    <w:rsid w:val="006C78CA"/>
    <w:rsid w:val="006D2053"/>
    <w:rsid w:val="006D23F6"/>
    <w:rsid w:val="006D42FA"/>
    <w:rsid w:val="006D610D"/>
    <w:rsid w:val="006D7396"/>
    <w:rsid w:val="006D76A9"/>
    <w:rsid w:val="006D7A28"/>
    <w:rsid w:val="006D7C87"/>
    <w:rsid w:val="006E01E3"/>
    <w:rsid w:val="006E028D"/>
    <w:rsid w:val="006E1464"/>
    <w:rsid w:val="006E1914"/>
    <w:rsid w:val="006E2196"/>
    <w:rsid w:val="006E2BE4"/>
    <w:rsid w:val="006E33C3"/>
    <w:rsid w:val="006E3935"/>
    <w:rsid w:val="006E547A"/>
    <w:rsid w:val="006E6C1E"/>
    <w:rsid w:val="006F08D1"/>
    <w:rsid w:val="006F1BF5"/>
    <w:rsid w:val="006F34C0"/>
    <w:rsid w:val="006F4335"/>
    <w:rsid w:val="006F49E2"/>
    <w:rsid w:val="006F67C5"/>
    <w:rsid w:val="006F69F0"/>
    <w:rsid w:val="006F6BC5"/>
    <w:rsid w:val="0070083D"/>
    <w:rsid w:val="00702701"/>
    <w:rsid w:val="00703E33"/>
    <w:rsid w:val="0070410F"/>
    <w:rsid w:val="00706321"/>
    <w:rsid w:val="00707739"/>
    <w:rsid w:val="007077EC"/>
    <w:rsid w:val="00711DB1"/>
    <w:rsid w:val="00712489"/>
    <w:rsid w:val="00712C67"/>
    <w:rsid w:val="00715CFA"/>
    <w:rsid w:val="0071658C"/>
    <w:rsid w:val="00716A76"/>
    <w:rsid w:val="0072045D"/>
    <w:rsid w:val="007207B2"/>
    <w:rsid w:val="0072249F"/>
    <w:rsid w:val="00723624"/>
    <w:rsid w:val="00723A82"/>
    <w:rsid w:val="00723E72"/>
    <w:rsid w:val="00724213"/>
    <w:rsid w:val="00726356"/>
    <w:rsid w:val="007266AE"/>
    <w:rsid w:val="0072772C"/>
    <w:rsid w:val="0073004B"/>
    <w:rsid w:val="00730F49"/>
    <w:rsid w:val="00731906"/>
    <w:rsid w:val="0073416A"/>
    <w:rsid w:val="00734E79"/>
    <w:rsid w:val="0073596E"/>
    <w:rsid w:val="00735A8E"/>
    <w:rsid w:val="00737046"/>
    <w:rsid w:val="007409B9"/>
    <w:rsid w:val="007411B4"/>
    <w:rsid w:val="0074285A"/>
    <w:rsid w:val="00742949"/>
    <w:rsid w:val="00742C76"/>
    <w:rsid w:val="007443BB"/>
    <w:rsid w:val="00744403"/>
    <w:rsid w:val="00744A9F"/>
    <w:rsid w:val="00745DC0"/>
    <w:rsid w:val="00746BA6"/>
    <w:rsid w:val="007511C6"/>
    <w:rsid w:val="00751870"/>
    <w:rsid w:val="00752646"/>
    <w:rsid w:val="00753AD0"/>
    <w:rsid w:val="00755069"/>
    <w:rsid w:val="00757CB0"/>
    <w:rsid w:val="00757FEB"/>
    <w:rsid w:val="00763318"/>
    <w:rsid w:val="00764EF3"/>
    <w:rsid w:val="007651D6"/>
    <w:rsid w:val="007653D3"/>
    <w:rsid w:val="00767ADF"/>
    <w:rsid w:val="00773988"/>
    <w:rsid w:val="00774F3A"/>
    <w:rsid w:val="00774F80"/>
    <w:rsid w:val="007758E5"/>
    <w:rsid w:val="00775961"/>
    <w:rsid w:val="00776BBC"/>
    <w:rsid w:val="00780758"/>
    <w:rsid w:val="00782199"/>
    <w:rsid w:val="00783491"/>
    <w:rsid w:val="00785739"/>
    <w:rsid w:val="007912C4"/>
    <w:rsid w:val="00791913"/>
    <w:rsid w:val="00791E68"/>
    <w:rsid w:val="00792BDF"/>
    <w:rsid w:val="007933E8"/>
    <w:rsid w:val="007940C6"/>
    <w:rsid w:val="00795C2D"/>
    <w:rsid w:val="0079688C"/>
    <w:rsid w:val="007A0BB4"/>
    <w:rsid w:val="007A35ED"/>
    <w:rsid w:val="007A5291"/>
    <w:rsid w:val="007A7F64"/>
    <w:rsid w:val="007B2576"/>
    <w:rsid w:val="007B260A"/>
    <w:rsid w:val="007B32B7"/>
    <w:rsid w:val="007B399A"/>
    <w:rsid w:val="007B41ED"/>
    <w:rsid w:val="007B43BB"/>
    <w:rsid w:val="007B45E0"/>
    <w:rsid w:val="007B4F77"/>
    <w:rsid w:val="007C153B"/>
    <w:rsid w:val="007C18CD"/>
    <w:rsid w:val="007C1AD4"/>
    <w:rsid w:val="007C1C89"/>
    <w:rsid w:val="007C3BAE"/>
    <w:rsid w:val="007C3F15"/>
    <w:rsid w:val="007C474F"/>
    <w:rsid w:val="007C4DFF"/>
    <w:rsid w:val="007C51F4"/>
    <w:rsid w:val="007C6CAA"/>
    <w:rsid w:val="007C6E4E"/>
    <w:rsid w:val="007C7A3D"/>
    <w:rsid w:val="007C7C70"/>
    <w:rsid w:val="007D230B"/>
    <w:rsid w:val="007D5348"/>
    <w:rsid w:val="007D53B3"/>
    <w:rsid w:val="007D59AA"/>
    <w:rsid w:val="007D618E"/>
    <w:rsid w:val="007D78F4"/>
    <w:rsid w:val="007E05A9"/>
    <w:rsid w:val="007E0E78"/>
    <w:rsid w:val="007E2140"/>
    <w:rsid w:val="007E3D7B"/>
    <w:rsid w:val="007E3E49"/>
    <w:rsid w:val="007E4ED1"/>
    <w:rsid w:val="007E633F"/>
    <w:rsid w:val="007E6B17"/>
    <w:rsid w:val="007E70A1"/>
    <w:rsid w:val="007F0EAC"/>
    <w:rsid w:val="007F0F27"/>
    <w:rsid w:val="007F3314"/>
    <w:rsid w:val="007F3400"/>
    <w:rsid w:val="007F74D6"/>
    <w:rsid w:val="008000B7"/>
    <w:rsid w:val="00800EC5"/>
    <w:rsid w:val="008024AF"/>
    <w:rsid w:val="008036FA"/>
    <w:rsid w:val="00804D00"/>
    <w:rsid w:val="0080527A"/>
    <w:rsid w:val="00805CD5"/>
    <w:rsid w:val="008077AD"/>
    <w:rsid w:val="0081089A"/>
    <w:rsid w:val="008133C7"/>
    <w:rsid w:val="0081412A"/>
    <w:rsid w:val="008157E9"/>
    <w:rsid w:val="008166AA"/>
    <w:rsid w:val="00820466"/>
    <w:rsid w:val="00822AF6"/>
    <w:rsid w:val="008246B8"/>
    <w:rsid w:val="00824CE8"/>
    <w:rsid w:val="008275BE"/>
    <w:rsid w:val="00827C35"/>
    <w:rsid w:val="00830201"/>
    <w:rsid w:val="00830427"/>
    <w:rsid w:val="00830521"/>
    <w:rsid w:val="008319C0"/>
    <w:rsid w:val="008338E7"/>
    <w:rsid w:val="008358AA"/>
    <w:rsid w:val="00836FC9"/>
    <w:rsid w:val="00837BC9"/>
    <w:rsid w:val="00840C62"/>
    <w:rsid w:val="00841CFD"/>
    <w:rsid w:val="008433A6"/>
    <w:rsid w:val="00844671"/>
    <w:rsid w:val="00847941"/>
    <w:rsid w:val="00850425"/>
    <w:rsid w:val="0085159D"/>
    <w:rsid w:val="008517E0"/>
    <w:rsid w:val="008527F0"/>
    <w:rsid w:val="00852A4C"/>
    <w:rsid w:val="00852F65"/>
    <w:rsid w:val="00855CE6"/>
    <w:rsid w:val="0085620E"/>
    <w:rsid w:val="008568F5"/>
    <w:rsid w:val="00856BAA"/>
    <w:rsid w:val="00860476"/>
    <w:rsid w:val="00862594"/>
    <w:rsid w:val="0086354B"/>
    <w:rsid w:val="00863584"/>
    <w:rsid w:val="00863E06"/>
    <w:rsid w:val="0086559D"/>
    <w:rsid w:val="00865D02"/>
    <w:rsid w:val="00865DFE"/>
    <w:rsid w:val="00866A00"/>
    <w:rsid w:val="00867145"/>
    <w:rsid w:val="00867DB0"/>
    <w:rsid w:val="00871FCD"/>
    <w:rsid w:val="00872048"/>
    <w:rsid w:val="0087560F"/>
    <w:rsid w:val="00875FF9"/>
    <w:rsid w:val="0088126E"/>
    <w:rsid w:val="00882C4F"/>
    <w:rsid w:val="008834D7"/>
    <w:rsid w:val="00884F35"/>
    <w:rsid w:val="00890597"/>
    <w:rsid w:val="00891E78"/>
    <w:rsid w:val="008922E9"/>
    <w:rsid w:val="00892E02"/>
    <w:rsid w:val="008932F0"/>
    <w:rsid w:val="00895450"/>
    <w:rsid w:val="00896CC3"/>
    <w:rsid w:val="008A0814"/>
    <w:rsid w:val="008A0BBE"/>
    <w:rsid w:val="008A0DC8"/>
    <w:rsid w:val="008A1396"/>
    <w:rsid w:val="008B1394"/>
    <w:rsid w:val="008B19A4"/>
    <w:rsid w:val="008B5227"/>
    <w:rsid w:val="008B52CD"/>
    <w:rsid w:val="008B5CB7"/>
    <w:rsid w:val="008B619F"/>
    <w:rsid w:val="008B6285"/>
    <w:rsid w:val="008B659A"/>
    <w:rsid w:val="008B77B1"/>
    <w:rsid w:val="008B7804"/>
    <w:rsid w:val="008B7992"/>
    <w:rsid w:val="008C0219"/>
    <w:rsid w:val="008C111D"/>
    <w:rsid w:val="008C15C5"/>
    <w:rsid w:val="008C46F7"/>
    <w:rsid w:val="008C52DB"/>
    <w:rsid w:val="008C533E"/>
    <w:rsid w:val="008C7213"/>
    <w:rsid w:val="008D0D6B"/>
    <w:rsid w:val="008D1A2B"/>
    <w:rsid w:val="008D1BDB"/>
    <w:rsid w:val="008D1E4B"/>
    <w:rsid w:val="008D2741"/>
    <w:rsid w:val="008D376F"/>
    <w:rsid w:val="008D3BFB"/>
    <w:rsid w:val="008D49A8"/>
    <w:rsid w:val="008D4CFA"/>
    <w:rsid w:val="008D4D11"/>
    <w:rsid w:val="008D53ED"/>
    <w:rsid w:val="008D606B"/>
    <w:rsid w:val="008D63DB"/>
    <w:rsid w:val="008D67F9"/>
    <w:rsid w:val="008D7F5B"/>
    <w:rsid w:val="008E0E90"/>
    <w:rsid w:val="008E138B"/>
    <w:rsid w:val="008E5F35"/>
    <w:rsid w:val="008E7057"/>
    <w:rsid w:val="008E7265"/>
    <w:rsid w:val="008E7390"/>
    <w:rsid w:val="008E7DE0"/>
    <w:rsid w:val="008F0F0E"/>
    <w:rsid w:val="008F1964"/>
    <w:rsid w:val="008F33BC"/>
    <w:rsid w:val="008F38B4"/>
    <w:rsid w:val="008F3BDA"/>
    <w:rsid w:val="008F45F3"/>
    <w:rsid w:val="008F70DC"/>
    <w:rsid w:val="008F72C2"/>
    <w:rsid w:val="0090161B"/>
    <w:rsid w:val="009017CB"/>
    <w:rsid w:val="00903EF7"/>
    <w:rsid w:val="00907028"/>
    <w:rsid w:val="00907E1B"/>
    <w:rsid w:val="00907EF4"/>
    <w:rsid w:val="009112EB"/>
    <w:rsid w:val="00912B53"/>
    <w:rsid w:val="00914708"/>
    <w:rsid w:val="00914F36"/>
    <w:rsid w:val="0091733F"/>
    <w:rsid w:val="00920B88"/>
    <w:rsid w:val="0092172E"/>
    <w:rsid w:val="00922502"/>
    <w:rsid w:val="009233F9"/>
    <w:rsid w:val="0092343B"/>
    <w:rsid w:val="00923E33"/>
    <w:rsid w:val="00930AD5"/>
    <w:rsid w:val="009334B3"/>
    <w:rsid w:val="0093534A"/>
    <w:rsid w:val="00935F63"/>
    <w:rsid w:val="0094154C"/>
    <w:rsid w:val="00941D6A"/>
    <w:rsid w:val="0094205C"/>
    <w:rsid w:val="00943C66"/>
    <w:rsid w:val="009458A6"/>
    <w:rsid w:val="0094720F"/>
    <w:rsid w:val="0094769D"/>
    <w:rsid w:val="00947E66"/>
    <w:rsid w:val="009501CE"/>
    <w:rsid w:val="00950474"/>
    <w:rsid w:val="0095122E"/>
    <w:rsid w:val="0095350C"/>
    <w:rsid w:val="0095439B"/>
    <w:rsid w:val="0095586A"/>
    <w:rsid w:val="00961292"/>
    <w:rsid w:val="00962BA6"/>
    <w:rsid w:val="009640AA"/>
    <w:rsid w:val="0096583F"/>
    <w:rsid w:val="00967E27"/>
    <w:rsid w:val="00972384"/>
    <w:rsid w:val="00973E3E"/>
    <w:rsid w:val="009754C1"/>
    <w:rsid w:val="00975EF7"/>
    <w:rsid w:val="00980610"/>
    <w:rsid w:val="00980823"/>
    <w:rsid w:val="00980DC5"/>
    <w:rsid w:val="00980F56"/>
    <w:rsid w:val="00985FFD"/>
    <w:rsid w:val="00987130"/>
    <w:rsid w:val="00987E7A"/>
    <w:rsid w:val="00987FFC"/>
    <w:rsid w:val="00990043"/>
    <w:rsid w:val="009918AC"/>
    <w:rsid w:val="00991C9E"/>
    <w:rsid w:val="00994122"/>
    <w:rsid w:val="00994D8E"/>
    <w:rsid w:val="00995737"/>
    <w:rsid w:val="009960E3"/>
    <w:rsid w:val="00997698"/>
    <w:rsid w:val="009A009D"/>
    <w:rsid w:val="009A0FBF"/>
    <w:rsid w:val="009A2569"/>
    <w:rsid w:val="009A26C2"/>
    <w:rsid w:val="009A2C85"/>
    <w:rsid w:val="009A2E38"/>
    <w:rsid w:val="009A3CAC"/>
    <w:rsid w:val="009A5214"/>
    <w:rsid w:val="009A5C0E"/>
    <w:rsid w:val="009A6415"/>
    <w:rsid w:val="009B00F6"/>
    <w:rsid w:val="009B3FE6"/>
    <w:rsid w:val="009B414E"/>
    <w:rsid w:val="009B4918"/>
    <w:rsid w:val="009B5242"/>
    <w:rsid w:val="009B589C"/>
    <w:rsid w:val="009B5BB9"/>
    <w:rsid w:val="009B648D"/>
    <w:rsid w:val="009B790A"/>
    <w:rsid w:val="009C04BF"/>
    <w:rsid w:val="009C0C12"/>
    <w:rsid w:val="009C1A90"/>
    <w:rsid w:val="009C209E"/>
    <w:rsid w:val="009C30C4"/>
    <w:rsid w:val="009C3B60"/>
    <w:rsid w:val="009C3F55"/>
    <w:rsid w:val="009C6252"/>
    <w:rsid w:val="009D007E"/>
    <w:rsid w:val="009D2903"/>
    <w:rsid w:val="009D3852"/>
    <w:rsid w:val="009D5E00"/>
    <w:rsid w:val="009D6808"/>
    <w:rsid w:val="009D6D4A"/>
    <w:rsid w:val="009E07EF"/>
    <w:rsid w:val="009E0F03"/>
    <w:rsid w:val="009E2E2A"/>
    <w:rsid w:val="009E4A29"/>
    <w:rsid w:val="009E5B05"/>
    <w:rsid w:val="009E6C29"/>
    <w:rsid w:val="009E7123"/>
    <w:rsid w:val="009E7D94"/>
    <w:rsid w:val="009F15B0"/>
    <w:rsid w:val="009F2BF9"/>
    <w:rsid w:val="009F2DF8"/>
    <w:rsid w:val="009F37C1"/>
    <w:rsid w:val="009F411A"/>
    <w:rsid w:val="009F5B05"/>
    <w:rsid w:val="009F5BB9"/>
    <w:rsid w:val="009F5C3F"/>
    <w:rsid w:val="009F6183"/>
    <w:rsid w:val="009F69AA"/>
    <w:rsid w:val="00A02218"/>
    <w:rsid w:val="00A0222E"/>
    <w:rsid w:val="00A039CA"/>
    <w:rsid w:val="00A03E1E"/>
    <w:rsid w:val="00A04991"/>
    <w:rsid w:val="00A04C1C"/>
    <w:rsid w:val="00A05616"/>
    <w:rsid w:val="00A06A23"/>
    <w:rsid w:val="00A06C8E"/>
    <w:rsid w:val="00A07566"/>
    <w:rsid w:val="00A10BF5"/>
    <w:rsid w:val="00A1664B"/>
    <w:rsid w:val="00A16CFA"/>
    <w:rsid w:val="00A20387"/>
    <w:rsid w:val="00A237AE"/>
    <w:rsid w:val="00A24233"/>
    <w:rsid w:val="00A2433F"/>
    <w:rsid w:val="00A2442C"/>
    <w:rsid w:val="00A24789"/>
    <w:rsid w:val="00A24F0C"/>
    <w:rsid w:val="00A2608C"/>
    <w:rsid w:val="00A26F78"/>
    <w:rsid w:val="00A30BC4"/>
    <w:rsid w:val="00A32CDC"/>
    <w:rsid w:val="00A32EE2"/>
    <w:rsid w:val="00A3308C"/>
    <w:rsid w:val="00A342E1"/>
    <w:rsid w:val="00A3607B"/>
    <w:rsid w:val="00A36E4B"/>
    <w:rsid w:val="00A37ED4"/>
    <w:rsid w:val="00A426F6"/>
    <w:rsid w:val="00A42E22"/>
    <w:rsid w:val="00A432F4"/>
    <w:rsid w:val="00A43426"/>
    <w:rsid w:val="00A43EBD"/>
    <w:rsid w:val="00A45A87"/>
    <w:rsid w:val="00A46FEA"/>
    <w:rsid w:val="00A47C0B"/>
    <w:rsid w:val="00A47E72"/>
    <w:rsid w:val="00A50CDF"/>
    <w:rsid w:val="00A51DCA"/>
    <w:rsid w:val="00A524A8"/>
    <w:rsid w:val="00A54A50"/>
    <w:rsid w:val="00A555FF"/>
    <w:rsid w:val="00A572F0"/>
    <w:rsid w:val="00A609E1"/>
    <w:rsid w:val="00A62D5A"/>
    <w:rsid w:val="00A64848"/>
    <w:rsid w:val="00A64E40"/>
    <w:rsid w:val="00A64F5A"/>
    <w:rsid w:val="00A6541A"/>
    <w:rsid w:val="00A65576"/>
    <w:rsid w:val="00A66287"/>
    <w:rsid w:val="00A66745"/>
    <w:rsid w:val="00A676DF"/>
    <w:rsid w:val="00A67A8F"/>
    <w:rsid w:val="00A7030A"/>
    <w:rsid w:val="00A71784"/>
    <w:rsid w:val="00A72500"/>
    <w:rsid w:val="00A72841"/>
    <w:rsid w:val="00A728F1"/>
    <w:rsid w:val="00A729E6"/>
    <w:rsid w:val="00A72E2E"/>
    <w:rsid w:val="00A73B39"/>
    <w:rsid w:val="00A74471"/>
    <w:rsid w:val="00A74C6D"/>
    <w:rsid w:val="00A75E58"/>
    <w:rsid w:val="00A76AB4"/>
    <w:rsid w:val="00A83917"/>
    <w:rsid w:val="00A848FE"/>
    <w:rsid w:val="00A849F1"/>
    <w:rsid w:val="00A870B9"/>
    <w:rsid w:val="00A8799F"/>
    <w:rsid w:val="00A90F34"/>
    <w:rsid w:val="00A91281"/>
    <w:rsid w:val="00A912F2"/>
    <w:rsid w:val="00A9264B"/>
    <w:rsid w:val="00A93149"/>
    <w:rsid w:val="00A94656"/>
    <w:rsid w:val="00A947AA"/>
    <w:rsid w:val="00A947EF"/>
    <w:rsid w:val="00A95394"/>
    <w:rsid w:val="00A95D47"/>
    <w:rsid w:val="00A9675F"/>
    <w:rsid w:val="00A967E7"/>
    <w:rsid w:val="00AA0C43"/>
    <w:rsid w:val="00AA1439"/>
    <w:rsid w:val="00AA1792"/>
    <w:rsid w:val="00AA230D"/>
    <w:rsid w:val="00AA55AE"/>
    <w:rsid w:val="00AA7A54"/>
    <w:rsid w:val="00AB0209"/>
    <w:rsid w:val="00AB13A6"/>
    <w:rsid w:val="00AB15FB"/>
    <w:rsid w:val="00AB2ED1"/>
    <w:rsid w:val="00AB43C6"/>
    <w:rsid w:val="00AB7366"/>
    <w:rsid w:val="00AC48FD"/>
    <w:rsid w:val="00AC4974"/>
    <w:rsid w:val="00AC63DD"/>
    <w:rsid w:val="00AC66CB"/>
    <w:rsid w:val="00AC6C65"/>
    <w:rsid w:val="00AD0309"/>
    <w:rsid w:val="00AD09D7"/>
    <w:rsid w:val="00AD0A57"/>
    <w:rsid w:val="00AD1416"/>
    <w:rsid w:val="00AD17C1"/>
    <w:rsid w:val="00AD1F6C"/>
    <w:rsid w:val="00AD5BB9"/>
    <w:rsid w:val="00AD6CE0"/>
    <w:rsid w:val="00AD6E0F"/>
    <w:rsid w:val="00AD73AC"/>
    <w:rsid w:val="00AD7CDE"/>
    <w:rsid w:val="00AE03DC"/>
    <w:rsid w:val="00AE48AA"/>
    <w:rsid w:val="00AE4ED1"/>
    <w:rsid w:val="00AE6D32"/>
    <w:rsid w:val="00AF44A2"/>
    <w:rsid w:val="00B00293"/>
    <w:rsid w:val="00B0098C"/>
    <w:rsid w:val="00B01747"/>
    <w:rsid w:val="00B01DFF"/>
    <w:rsid w:val="00B02CCB"/>
    <w:rsid w:val="00B02E90"/>
    <w:rsid w:val="00B0346D"/>
    <w:rsid w:val="00B04055"/>
    <w:rsid w:val="00B07204"/>
    <w:rsid w:val="00B077D3"/>
    <w:rsid w:val="00B078EA"/>
    <w:rsid w:val="00B07C1E"/>
    <w:rsid w:val="00B13145"/>
    <w:rsid w:val="00B13762"/>
    <w:rsid w:val="00B1395A"/>
    <w:rsid w:val="00B1462F"/>
    <w:rsid w:val="00B158F0"/>
    <w:rsid w:val="00B16000"/>
    <w:rsid w:val="00B1620D"/>
    <w:rsid w:val="00B16F60"/>
    <w:rsid w:val="00B207D6"/>
    <w:rsid w:val="00B20803"/>
    <w:rsid w:val="00B20FCF"/>
    <w:rsid w:val="00B221FB"/>
    <w:rsid w:val="00B2232E"/>
    <w:rsid w:val="00B22CCA"/>
    <w:rsid w:val="00B246B2"/>
    <w:rsid w:val="00B25CA5"/>
    <w:rsid w:val="00B260C6"/>
    <w:rsid w:val="00B26680"/>
    <w:rsid w:val="00B27110"/>
    <w:rsid w:val="00B2733D"/>
    <w:rsid w:val="00B2745F"/>
    <w:rsid w:val="00B30ABA"/>
    <w:rsid w:val="00B31C2F"/>
    <w:rsid w:val="00B32662"/>
    <w:rsid w:val="00B32A93"/>
    <w:rsid w:val="00B33042"/>
    <w:rsid w:val="00B330AA"/>
    <w:rsid w:val="00B33839"/>
    <w:rsid w:val="00B339A4"/>
    <w:rsid w:val="00B34F69"/>
    <w:rsid w:val="00B354DE"/>
    <w:rsid w:val="00B35EDA"/>
    <w:rsid w:val="00B36204"/>
    <w:rsid w:val="00B36209"/>
    <w:rsid w:val="00B36FB9"/>
    <w:rsid w:val="00B40FD3"/>
    <w:rsid w:val="00B410FB"/>
    <w:rsid w:val="00B42714"/>
    <w:rsid w:val="00B4285B"/>
    <w:rsid w:val="00B43267"/>
    <w:rsid w:val="00B4372C"/>
    <w:rsid w:val="00B445C8"/>
    <w:rsid w:val="00B454A9"/>
    <w:rsid w:val="00B47063"/>
    <w:rsid w:val="00B472BD"/>
    <w:rsid w:val="00B5028E"/>
    <w:rsid w:val="00B52453"/>
    <w:rsid w:val="00B5249E"/>
    <w:rsid w:val="00B526DA"/>
    <w:rsid w:val="00B54500"/>
    <w:rsid w:val="00B54FAF"/>
    <w:rsid w:val="00B552AD"/>
    <w:rsid w:val="00B55397"/>
    <w:rsid w:val="00B5569C"/>
    <w:rsid w:val="00B5646A"/>
    <w:rsid w:val="00B57871"/>
    <w:rsid w:val="00B601B5"/>
    <w:rsid w:val="00B61DB7"/>
    <w:rsid w:val="00B623B0"/>
    <w:rsid w:val="00B623E3"/>
    <w:rsid w:val="00B63F90"/>
    <w:rsid w:val="00B673AA"/>
    <w:rsid w:val="00B6768E"/>
    <w:rsid w:val="00B67BF2"/>
    <w:rsid w:val="00B71F08"/>
    <w:rsid w:val="00B72BD6"/>
    <w:rsid w:val="00B72F5E"/>
    <w:rsid w:val="00B7303D"/>
    <w:rsid w:val="00B754E1"/>
    <w:rsid w:val="00B76CA3"/>
    <w:rsid w:val="00B80DB5"/>
    <w:rsid w:val="00B82365"/>
    <w:rsid w:val="00B83C0F"/>
    <w:rsid w:val="00B84555"/>
    <w:rsid w:val="00B845AA"/>
    <w:rsid w:val="00B85444"/>
    <w:rsid w:val="00B85BB5"/>
    <w:rsid w:val="00B86E1C"/>
    <w:rsid w:val="00B934EB"/>
    <w:rsid w:val="00B96325"/>
    <w:rsid w:val="00B96397"/>
    <w:rsid w:val="00B96739"/>
    <w:rsid w:val="00B96D6E"/>
    <w:rsid w:val="00B97A90"/>
    <w:rsid w:val="00BA0DD7"/>
    <w:rsid w:val="00BA2EB2"/>
    <w:rsid w:val="00BA3686"/>
    <w:rsid w:val="00BA3CEA"/>
    <w:rsid w:val="00BA40AA"/>
    <w:rsid w:val="00BA4BDA"/>
    <w:rsid w:val="00BA6595"/>
    <w:rsid w:val="00BA7820"/>
    <w:rsid w:val="00BB0801"/>
    <w:rsid w:val="00BB0ACE"/>
    <w:rsid w:val="00BB1349"/>
    <w:rsid w:val="00BB145F"/>
    <w:rsid w:val="00BB1DF0"/>
    <w:rsid w:val="00BB2B65"/>
    <w:rsid w:val="00BB32AB"/>
    <w:rsid w:val="00BB4CCC"/>
    <w:rsid w:val="00BB4D1C"/>
    <w:rsid w:val="00BB4DCE"/>
    <w:rsid w:val="00BB4F3D"/>
    <w:rsid w:val="00BB639B"/>
    <w:rsid w:val="00BB6E22"/>
    <w:rsid w:val="00BB7255"/>
    <w:rsid w:val="00BC048A"/>
    <w:rsid w:val="00BC0FA4"/>
    <w:rsid w:val="00BC1F58"/>
    <w:rsid w:val="00BC45AC"/>
    <w:rsid w:val="00BC4C95"/>
    <w:rsid w:val="00BC5162"/>
    <w:rsid w:val="00BC6C9C"/>
    <w:rsid w:val="00BD2866"/>
    <w:rsid w:val="00BD3915"/>
    <w:rsid w:val="00BD40C7"/>
    <w:rsid w:val="00BD4C17"/>
    <w:rsid w:val="00BD5060"/>
    <w:rsid w:val="00BD5FB7"/>
    <w:rsid w:val="00BD60BD"/>
    <w:rsid w:val="00BE034E"/>
    <w:rsid w:val="00BE1E75"/>
    <w:rsid w:val="00BE1E8F"/>
    <w:rsid w:val="00BE5679"/>
    <w:rsid w:val="00BE5F28"/>
    <w:rsid w:val="00BE7030"/>
    <w:rsid w:val="00BF18FD"/>
    <w:rsid w:val="00BF2580"/>
    <w:rsid w:val="00BF2B95"/>
    <w:rsid w:val="00BF3735"/>
    <w:rsid w:val="00BF399D"/>
    <w:rsid w:val="00BF4968"/>
    <w:rsid w:val="00BF5FA3"/>
    <w:rsid w:val="00BF6AEF"/>
    <w:rsid w:val="00BF6C3F"/>
    <w:rsid w:val="00C00681"/>
    <w:rsid w:val="00C006E3"/>
    <w:rsid w:val="00C00853"/>
    <w:rsid w:val="00C01283"/>
    <w:rsid w:val="00C01B6C"/>
    <w:rsid w:val="00C02D3D"/>
    <w:rsid w:val="00C03D44"/>
    <w:rsid w:val="00C03E50"/>
    <w:rsid w:val="00C04400"/>
    <w:rsid w:val="00C06355"/>
    <w:rsid w:val="00C1010F"/>
    <w:rsid w:val="00C1110C"/>
    <w:rsid w:val="00C118B9"/>
    <w:rsid w:val="00C120B9"/>
    <w:rsid w:val="00C12972"/>
    <w:rsid w:val="00C12985"/>
    <w:rsid w:val="00C13806"/>
    <w:rsid w:val="00C146FF"/>
    <w:rsid w:val="00C1561A"/>
    <w:rsid w:val="00C16683"/>
    <w:rsid w:val="00C168F2"/>
    <w:rsid w:val="00C16A30"/>
    <w:rsid w:val="00C17ED7"/>
    <w:rsid w:val="00C20654"/>
    <w:rsid w:val="00C219B2"/>
    <w:rsid w:val="00C21E33"/>
    <w:rsid w:val="00C224F9"/>
    <w:rsid w:val="00C2408C"/>
    <w:rsid w:val="00C25AB3"/>
    <w:rsid w:val="00C269E6"/>
    <w:rsid w:val="00C26FB6"/>
    <w:rsid w:val="00C27AF4"/>
    <w:rsid w:val="00C3150B"/>
    <w:rsid w:val="00C3488A"/>
    <w:rsid w:val="00C35717"/>
    <w:rsid w:val="00C35950"/>
    <w:rsid w:val="00C370C1"/>
    <w:rsid w:val="00C37282"/>
    <w:rsid w:val="00C40FFE"/>
    <w:rsid w:val="00C422B2"/>
    <w:rsid w:val="00C4428B"/>
    <w:rsid w:val="00C44C45"/>
    <w:rsid w:val="00C4591A"/>
    <w:rsid w:val="00C4741D"/>
    <w:rsid w:val="00C53AAD"/>
    <w:rsid w:val="00C53D4D"/>
    <w:rsid w:val="00C54336"/>
    <w:rsid w:val="00C5549D"/>
    <w:rsid w:val="00C56ABB"/>
    <w:rsid w:val="00C56C7C"/>
    <w:rsid w:val="00C6072D"/>
    <w:rsid w:val="00C61A8A"/>
    <w:rsid w:val="00C6241E"/>
    <w:rsid w:val="00C6337C"/>
    <w:rsid w:val="00C65C25"/>
    <w:rsid w:val="00C677C4"/>
    <w:rsid w:val="00C70CA3"/>
    <w:rsid w:val="00C70D7F"/>
    <w:rsid w:val="00C7147F"/>
    <w:rsid w:val="00C7181B"/>
    <w:rsid w:val="00C71C1D"/>
    <w:rsid w:val="00C75E4E"/>
    <w:rsid w:val="00C7619B"/>
    <w:rsid w:val="00C776F3"/>
    <w:rsid w:val="00C778CA"/>
    <w:rsid w:val="00C77BFD"/>
    <w:rsid w:val="00C80DC6"/>
    <w:rsid w:val="00C82C2A"/>
    <w:rsid w:val="00C82FC8"/>
    <w:rsid w:val="00C832F7"/>
    <w:rsid w:val="00C85807"/>
    <w:rsid w:val="00C863DF"/>
    <w:rsid w:val="00C91179"/>
    <w:rsid w:val="00C91357"/>
    <w:rsid w:val="00C91F93"/>
    <w:rsid w:val="00C921B9"/>
    <w:rsid w:val="00C929D0"/>
    <w:rsid w:val="00C93B3D"/>
    <w:rsid w:val="00C93B5B"/>
    <w:rsid w:val="00C93B80"/>
    <w:rsid w:val="00C95805"/>
    <w:rsid w:val="00C95B4D"/>
    <w:rsid w:val="00C96B88"/>
    <w:rsid w:val="00C96F7A"/>
    <w:rsid w:val="00C97590"/>
    <w:rsid w:val="00CA0E96"/>
    <w:rsid w:val="00CA15B1"/>
    <w:rsid w:val="00CA1713"/>
    <w:rsid w:val="00CA3B83"/>
    <w:rsid w:val="00CA3BA8"/>
    <w:rsid w:val="00CA3ED9"/>
    <w:rsid w:val="00CA450A"/>
    <w:rsid w:val="00CA6281"/>
    <w:rsid w:val="00CB21B6"/>
    <w:rsid w:val="00CB273B"/>
    <w:rsid w:val="00CB2AC7"/>
    <w:rsid w:val="00CB49E9"/>
    <w:rsid w:val="00CB7B5A"/>
    <w:rsid w:val="00CC08D9"/>
    <w:rsid w:val="00CC18CA"/>
    <w:rsid w:val="00CC1FDB"/>
    <w:rsid w:val="00CC4A82"/>
    <w:rsid w:val="00CC512A"/>
    <w:rsid w:val="00CC5C4C"/>
    <w:rsid w:val="00CC6041"/>
    <w:rsid w:val="00CD0272"/>
    <w:rsid w:val="00CD0BF0"/>
    <w:rsid w:val="00CD3A50"/>
    <w:rsid w:val="00CD3BD1"/>
    <w:rsid w:val="00CE1A6B"/>
    <w:rsid w:val="00CE30D0"/>
    <w:rsid w:val="00CE310E"/>
    <w:rsid w:val="00CE3401"/>
    <w:rsid w:val="00CE396C"/>
    <w:rsid w:val="00CE44AE"/>
    <w:rsid w:val="00CE76D8"/>
    <w:rsid w:val="00CE78B9"/>
    <w:rsid w:val="00CF0CC0"/>
    <w:rsid w:val="00CF117F"/>
    <w:rsid w:val="00CF3EFF"/>
    <w:rsid w:val="00CF4966"/>
    <w:rsid w:val="00CF4CED"/>
    <w:rsid w:val="00CF589A"/>
    <w:rsid w:val="00CF59B2"/>
    <w:rsid w:val="00CF5F91"/>
    <w:rsid w:val="00CF68C4"/>
    <w:rsid w:val="00CF6D33"/>
    <w:rsid w:val="00D00B03"/>
    <w:rsid w:val="00D00CC2"/>
    <w:rsid w:val="00D01A53"/>
    <w:rsid w:val="00D02296"/>
    <w:rsid w:val="00D04535"/>
    <w:rsid w:val="00D0501B"/>
    <w:rsid w:val="00D07D0D"/>
    <w:rsid w:val="00D1001C"/>
    <w:rsid w:val="00D10172"/>
    <w:rsid w:val="00D109DF"/>
    <w:rsid w:val="00D1136E"/>
    <w:rsid w:val="00D1283A"/>
    <w:rsid w:val="00D14C2A"/>
    <w:rsid w:val="00D1526F"/>
    <w:rsid w:val="00D20835"/>
    <w:rsid w:val="00D21103"/>
    <w:rsid w:val="00D21BE7"/>
    <w:rsid w:val="00D21E83"/>
    <w:rsid w:val="00D26097"/>
    <w:rsid w:val="00D32CC4"/>
    <w:rsid w:val="00D3379D"/>
    <w:rsid w:val="00D34BD3"/>
    <w:rsid w:val="00D35A5C"/>
    <w:rsid w:val="00D371A1"/>
    <w:rsid w:val="00D41F69"/>
    <w:rsid w:val="00D42FFE"/>
    <w:rsid w:val="00D45953"/>
    <w:rsid w:val="00D5181B"/>
    <w:rsid w:val="00D522BD"/>
    <w:rsid w:val="00D531CB"/>
    <w:rsid w:val="00D5420A"/>
    <w:rsid w:val="00D55C33"/>
    <w:rsid w:val="00D574F3"/>
    <w:rsid w:val="00D57D6A"/>
    <w:rsid w:val="00D60DF9"/>
    <w:rsid w:val="00D61C2A"/>
    <w:rsid w:val="00D61CB3"/>
    <w:rsid w:val="00D61FB5"/>
    <w:rsid w:val="00D63395"/>
    <w:rsid w:val="00D64B2D"/>
    <w:rsid w:val="00D6619F"/>
    <w:rsid w:val="00D66605"/>
    <w:rsid w:val="00D66655"/>
    <w:rsid w:val="00D67C60"/>
    <w:rsid w:val="00D71108"/>
    <w:rsid w:val="00D711C4"/>
    <w:rsid w:val="00D717DF"/>
    <w:rsid w:val="00D71CCE"/>
    <w:rsid w:val="00D74BDB"/>
    <w:rsid w:val="00D757FC"/>
    <w:rsid w:val="00D75921"/>
    <w:rsid w:val="00D768EF"/>
    <w:rsid w:val="00D772F4"/>
    <w:rsid w:val="00D820BF"/>
    <w:rsid w:val="00D85ACA"/>
    <w:rsid w:val="00D8674E"/>
    <w:rsid w:val="00D8762E"/>
    <w:rsid w:val="00D87C3C"/>
    <w:rsid w:val="00D9032B"/>
    <w:rsid w:val="00D90ADD"/>
    <w:rsid w:val="00D91063"/>
    <w:rsid w:val="00D91639"/>
    <w:rsid w:val="00D93EA6"/>
    <w:rsid w:val="00D95CF4"/>
    <w:rsid w:val="00D9696F"/>
    <w:rsid w:val="00D96B92"/>
    <w:rsid w:val="00D97262"/>
    <w:rsid w:val="00DA1D45"/>
    <w:rsid w:val="00DA48BC"/>
    <w:rsid w:val="00DA4EBC"/>
    <w:rsid w:val="00DA571C"/>
    <w:rsid w:val="00DA6780"/>
    <w:rsid w:val="00DA7155"/>
    <w:rsid w:val="00DB0555"/>
    <w:rsid w:val="00DB0F56"/>
    <w:rsid w:val="00DB25A1"/>
    <w:rsid w:val="00DB397D"/>
    <w:rsid w:val="00DB3991"/>
    <w:rsid w:val="00DB42A7"/>
    <w:rsid w:val="00DB675E"/>
    <w:rsid w:val="00DB6C59"/>
    <w:rsid w:val="00DC0AFA"/>
    <w:rsid w:val="00DC14C1"/>
    <w:rsid w:val="00DC24C8"/>
    <w:rsid w:val="00DC2914"/>
    <w:rsid w:val="00DC7281"/>
    <w:rsid w:val="00DD0163"/>
    <w:rsid w:val="00DD15A5"/>
    <w:rsid w:val="00DD24B7"/>
    <w:rsid w:val="00DD3F52"/>
    <w:rsid w:val="00DD41FA"/>
    <w:rsid w:val="00DD43EA"/>
    <w:rsid w:val="00DD4CF6"/>
    <w:rsid w:val="00DD4E1E"/>
    <w:rsid w:val="00DD52DA"/>
    <w:rsid w:val="00DD552C"/>
    <w:rsid w:val="00DD56A7"/>
    <w:rsid w:val="00DD5BB8"/>
    <w:rsid w:val="00DE06D8"/>
    <w:rsid w:val="00DE07B2"/>
    <w:rsid w:val="00DE10FD"/>
    <w:rsid w:val="00DE37DF"/>
    <w:rsid w:val="00DE422D"/>
    <w:rsid w:val="00DE5880"/>
    <w:rsid w:val="00DE5A79"/>
    <w:rsid w:val="00DE607F"/>
    <w:rsid w:val="00DE7875"/>
    <w:rsid w:val="00DF4A25"/>
    <w:rsid w:val="00DF4C7A"/>
    <w:rsid w:val="00DF6DC5"/>
    <w:rsid w:val="00DF77D0"/>
    <w:rsid w:val="00DF7941"/>
    <w:rsid w:val="00DF7BF5"/>
    <w:rsid w:val="00E015A0"/>
    <w:rsid w:val="00E06101"/>
    <w:rsid w:val="00E064F5"/>
    <w:rsid w:val="00E0756E"/>
    <w:rsid w:val="00E07E8C"/>
    <w:rsid w:val="00E10A94"/>
    <w:rsid w:val="00E14D04"/>
    <w:rsid w:val="00E1666B"/>
    <w:rsid w:val="00E20A46"/>
    <w:rsid w:val="00E244E9"/>
    <w:rsid w:val="00E274CB"/>
    <w:rsid w:val="00E30A40"/>
    <w:rsid w:val="00E30F8A"/>
    <w:rsid w:val="00E317C0"/>
    <w:rsid w:val="00E33DB5"/>
    <w:rsid w:val="00E34258"/>
    <w:rsid w:val="00E3590C"/>
    <w:rsid w:val="00E401FA"/>
    <w:rsid w:val="00E41ABB"/>
    <w:rsid w:val="00E45833"/>
    <w:rsid w:val="00E459DB"/>
    <w:rsid w:val="00E45AE6"/>
    <w:rsid w:val="00E47479"/>
    <w:rsid w:val="00E47B98"/>
    <w:rsid w:val="00E50448"/>
    <w:rsid w:val="00E506AA"/>
    <w:rsid w:val="00E50DFC"/>
    <w:rsid w:val="00E534C3"/>
    <w:rsid w:val="00E5475E"/>
    <w:rsid w:val="00E55F58"/>
    <w:rsid w:val="00E5601C"/>
    <w:rsid w:val="00E56F39"/>
    <w:rsid w:val="00E614AA"/>
    <w:rsid w:val="00E61571"/>
    <w:rsid w:val="00E61C11"/>
    <w:rsid w:val="00E62BA7"/>
    <w:rsid w:val="00E656B8"/>
    <w:rsid w:val="00E65B03"/>
    <w:rsid w:val="00E65FEE"/>
    <w:rsid w:val="00E6656A"/>
    <w:rsid w:val="00E67DBB"/>
    <w:rsid w:val="00E70B4B"/>
    <w:rsid w:val="00E70F1B"/>
    <w:rsid w:val="00E724C5"/>
    <w:rsid w:val="00E733AA"/>
    <w:rsid w:val="00E742C6"/>
    <w:rsid w:val="00E75B05"/>
    <w:rsid w:val="00E75D65"/>
    <w:rsid w:val="00E7654E"/>
    <w:rsid w:val="00E809C7"/>
    <w:rsid w:val="00E81863"/>
    <w:rsid w:val="00E87030"/>
    <w:rsid w:val="00E87D96"/>
    <w:rsid w:val="00E906FA"/>
    <w:rsid w:val="00E91456"/>
    <w:rsid w:val="00E92771"/>
    <w:rsid w:val="00E943ED"/>
    <w:rsid w:val="00E94F62"/>
    <w:rsid w:val="00E9716E"/>
    <w:rsid w:val="00E97F83"/>
    <w:rsid w:val="00EA0A6C"/>
    <w:rsid w:val="00EA1C19"/>
    <w:rsid w:val="00EA1C8E"/>
    <w:rsid w:val="00EA3912"/>
    <w:rsid w:val="00EA4C1B"/>
    <w:rsid w:val="00EA5A63"/>
    <w:rsid w:val="00EB0D5E"/>
    <w:rsid w:val="00EB1C12"/>
    <w:rsid w:val="00EB2D0C"/>
    <w:rsid w:val="00EB428F"/>
    <w:rsid w:val="00EB4960"/>
    <w:rsid w:val="00EB55A7"/>
    <w:rsid w:val="00EB6B46"/>
    <w:rsid w:val="00EB6F9F"/>
    <w:rsid w:val="00EC0685"/>
    <w:rsid w:val="00EC1D9E"/>
    <w:rsid w:val="00EC2AB8"/>
    <w:rsid w:val="00EC30D1"/>
    <w:rsid w:val="00EC3303"/>
    <w:rsid w:val="00EC3774"/>
    <w:rsid w:val="00EC3E45"/>
    <w:rsid w:val="00EC517D"/>
    <w:rsid w:val="00ED06BD"/>
    <w:rsid w:val="00ED2276"/>
    <w:rsid w:val="00ED2B00"/>
    <w:rsid w:val="00ED366E"/>
    <w:rsid w:val="00ED37F2"/>
    <w:rsid w:val="00ED5BC9"/>
    <w:rsid w:val="00ED7022"/>
    <w:rsid w:val="00EE0EB7"/>
    <w:rsid w:val="00EE1A29"/>
    <w:rsid w:val="00EE1E12"/>
    <w:rsid w:val="00EE2906"/>
    <w:rsid w:val="00EE3D22"/>
    <w:rsid w:val="00EE4481"/>
    <w:rsid w:val="00EE4B3B"/>
    <w:rsid w:val="00EE4DD0"/>
    <w:rsid w:val="00EE585F"/>
    <w:rsid w:val="00EE607E"/>
    <w:rsid w:val="00EE6425"/>
    <w:rsid w:val="00EE6552"/>
    <w:rsid w:val="00EE740A"/>
    <w:rsid w:val="00EE7B74"/>
    <w:rsid w:val="00EF0C08"/>
    <w:rsid w:val="00EF1D21"/>
    <w:rsid w:val="00EF1EA4"/>
    <w:rsid w:val="00EF2B01"/>
    <w:rsid w:val="00EF2E2C"/>
    <w:rsid w:val="00EF6680"/>
    <w:rsid w:val="00EF70C6"/>
    <w:rsid w:val="00EF717C"/>
    <w:rsid w:val="00EF7A60"/>
    <w:rsid w:val="00EF7D37"/>
    <w:rsid w:val="00EF7F70"/>
    <w:rsid w:val="00F00425"/>
    <w:rsid w:val="00F01A53"/>
    <w:rsid w:val="00F01D0F"/>
    <w:rsid w:val="00F02825"/>
    <w:rsid w:val="00F03A78"/>
    <w:rsid w:val="00F04935"/>
    <w:rsid w:val="00F051C2"/>
    <w:rsid w:val="00F07935"/>
    <w:rsid w:val="00F1023F"/>
    <w:rsid w:val="00F1081D"/>
    <w:rsid w:val="00F11122"/>
    <w:rsid w:val="00F12DAD"/>
    <w:rsid w:val="00F13565"/>
    <w:rsid w:val="00F138CC"/>
    <w:rsid w:val="00F1433E"/>
    <w:rsid w:val="00F1624C"/>
    <w:rsid w:val="00F1654A"/>
    <w:rsid w:val="00F17B56"/>
    <w:rsid w:val="00F17D93"/>
    <w:rsid w:val="00F17E1C"/>
    <w:rsid w:val="00F201C3"/>
    <w:rsid w:val="00F206F2"/>
    <w:rsid w:val="00F21300"/>
    <w:rsid w:val="00F2163A"/>
    <w:rsid w:val="00F21BEE"/>
    <w:rsid w:val="00F2236A"/>
    <w:rsid w:val="00F2241F"/>
    <w:rsid w:val="00F22C5A"/>
    <w:rsid w:val="00F2344C"/>
    <w:rsid w:val="00F23551"/>
    <w:rsid w:val="00F2484E"/>
    <w:rsid w:val="00F24D17"/>
    <w:rsid w:val="00F25DF9"/>
    <w:rsid w:val="00F26963"/>
    <w:rsid w:val="00F26BC1"/>
    <w:rsid w:val="00F27897"/>
    <w:rsid w:val="00F3014C"/>
    <w:rsid w:val="00F318B7"/>
    <w:rsid w:val="00F31DA1"/>
    <w:rsid w:val="00F320E6"/>
    <w:rsid w:val="00F36BD2"/>
    <w:rsid w:val="00F36F5A"/>
    <w:rsid w:val="00F379F3"/>
    <w:rsid w:val="00F40104"/>
    <w:rsid w:val="00F40461"/>
    <w:rsid w:val="00F41802"/>
    <w:rsid w:val="00F4236A"/>
    <w:rsid w:val="00F42D2F"/>
    <w:rsid w:val="00F437F8"/>
    <w:rsid w:val="00F43CD8"/>
    <w:rsid w:val="00F47D6A"/>
    <w:rsid w:val="00F50752"/>
    <w:rsid w:val="00F510E8"/>
    <w:rsid w:val="00F51403"/>
    <w:rsid w:val="00F52A15"/>
    <w:rsid w:val="00F53358"/>
    <w:rsid w:val="00F53822"/>
    <w:rsid w:val="00F542AD"/>
    <w:rsid w:val="00F54AD6"/>
    <w:rsid w:val="00F56C69"/>
    <w:rsid w:val="00F6176F"/>
    <w:rsid w:val="00F6197C"/>
    <w:rsid w:val="00F62747"/>
    <w:rsid w:val="00F628C5"/>
    <w:rsid w:val="00F62A8B"/>
    <w:rsid w:val="00F62B28"/>
    <w:rsid w:val="00F64537"/>
    <w:rsid w:val="00F658AD"/>
    <w:rsid w:val="00F663AA"/>
    <w:rsid w:val="00F72D5E"/>
    <w:rsid w:val="00F73DF2"/>
    <w:rsid w:val="00F7400A"/>
    <w:rsid w:val="00F7779B"/>
    <w:rsid w:val="00F778F1"/>
    <w:rsid w:val="00F77D4D"/>
    <w:rsid w:val="00F807EE"/>
    <w:rsid w:val="00F80FAA"/>
    <w:rsid w:val="00F82E2D"/>
    <w:rsid w:val="00F84357"/>
    <w:rsid w:val="00F875D8"/>
    <w:rsid w:val="00F87B2B"/>
    <w:rsid w:val="00F9117C"/>
    <w:rsid w:val="00F918A1"/>
    <w:rsid w:val="00F928FF"/>
    <w:rsid w:val="00F93CB1"/>
    <w:rsid w:val="00F960CF"/>
    <w:rsid w:val="00FA0898"/>
    <w:rsid w:val="00FA08B1"/>
    <w:rsid w:val="00FA0AEA"/>
    <w:rsid w:val="00FA0FDF"/>
    <w:rsid w:val="00FA165A"/>
    <w:rsid w:val="00FA1733"/>
    <w:rsid w:val="00FA1E6C"/>
    <w:rsid w:val="00FA1FF8"/>
    <w:rsid w:val="00FB033B"/>
    <w:rsid w:val="00FB0BB6"/>
    <w:rsid w:val="00FB0D17"/>
    <w:rsid w:val="00FB19D0"/>
    <w:rsid w:val="00FB46A8"/>
    <w:rsid w:val="00FB6EF0"/>
    <w:rsid w:val="00FC2A0B"/>
    <w:rsid w:val="00FC39C3"/>
    <w:rsid w:val="00FC41CF"/>
    <w:rsid w:val="00FC4E2F"/>
    <w:rsid w:val="00FC6F88"/>
    <w:rsid w:val="00FD1B78"/>
    <w:rsid w:val="00FD35C9"/>
    <w:rsid w:val="00FD44B2"/>
    <w:rsid w:val="00FD4FFE"/>
    <w:rsid w:val="00FD6408"/>
    <w:rsid w:val="00FD6A3B"/>
    <w:rsid w:val="00FD723F"/>
    <w:rsid w:val="00FD7DA5"/>
    <w:rsid w:val="00FE0AFA"/>
    <w:rsid w:val="00FE2072"/>
    <w:rsid w:val="00FE2F34"/>
    <w:rsid w:val="00FE3849"/>
    <w:rsid w:val="00FE3ACB"/>
    <w:rsid w:val="00FE5C59"/>
    <w:rsid w:val="00FE6550"/>
    <w:rsid w:val="00FE7CE4"/>
    <w:rsid w:val="00FF0239"/>
    <w:rsid w:val="00FF2566"/>
    <w:rsid w:val="00FF357F"/>
    <w:rsid w:val="00FF35EF"/>
    <w:rsid w:val="00FF3818"/>
    <w:rsid w:val="00FF59C4"/>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21">
      <v:textbox inset="5.85pt,.7pt,5.85pt,.7pt"/>
    </o:shapedefaults>
    <o:shapelayout v:ext="edit">
      <o:idmap v:ext="edit" data="1"/>
    </o:shapelayout>
  </w:shapeDefaults>
  <w:decimalSymbol w:val="."/>
  <w:listSeparator w:val=","/>
  <w14:docId w14:val="3E96B18F"/>
  <w15:chartTrackingRefBased/>
  <w15:docId w15:val="{FDC8DDA5-D935-44CF-9BCA-E69D5832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149"/>
    <w:pPr>
      <w:spacing w:after="0" w:line="300" w:lineRule="exact"/>
    </w:pPr>
    <w:rPr>
      <w:rFonts w:eastAsia="ＭＳ 明朝"/>
      <w:sz w:val="21"/>
    </w:rPr>
  </w:style>
  <w:style w:type="paragraph" w:styleId="1">
    <w:name w:val="heading 1"/>
    <w:basedOn w:val="a"/>
    <w:next w:val="a"/>
    <w:link w:val="10"/>
    <w:uiPriority w:val="9"/>
    <w:qFormat/>
    <w:rsid w:val="006B57B3"/>
    <w:pPr>
      <w:keepNext/>
      <w:keepLines/>
      <w:spacing w:before="280" w:line="240" w:lineRule="auto"/>
      <w:outlineLvl w:val="0"/>
    </w:pPr>
    <w:rPr>
      <w:rFonts w:asciiTheme="majorHAnsi" w:eastAsia="HGPｺﾞｼｯｸE" w:hAnsiTheme="majorHAnsi" w:cstheme="majorBidi"/>
      <w:sz w:val="26"/>
      <w:szCs w:val="36"/>
      <w:u w:val="single"/>
    </w:rPr>
  </w:style>
  <w:style w:type="paragraph" w:styleId="2">
    <w:name w:val="heading 2"/>
    <w:basedOn w:val="a"/>
    <w:next w:val="a"/>
    <w:link w:val="20"/>
    <w:uiPriority w:val="9"/>
    <w:unhideWhenUsed/>
    <w:qFormat/>
    <w:rsid w:val="0092343B"/>
    <w:pPr>
      <w:keepNext/>
      <w:keepLines/>
      <w:ind w:leftChars="100" w:left="100"/>
      <w:outlineLvl w:val="1"/>
    </w:pPr>
    <w:rPr>
      <w:rFonts w:asciiTheme="majorHAnsi" w:eastAsiaTheme="majorEastAsia" w:hAnsiTheme="majorHAnsi" w:cstheme="majorBidi"/>
      <w:b/>
      <w:sz w:val="22"/>
      <w:szCs w:val="32"/>
    </w:rPr>
  </w:style>
  <w:style w:type="paragraph" w:styleId="3">
    <w:name w:val="heading 3"/>
    <w:basedOn w:val="a"/>
    <w:next w:val="a"/>
    <w:link w:val="30"/>
    <w:uiPriority w:val="9"/>
    <w:unhideWhenUsed/>
    <w:qFormat/>
    <w:rsid w:val="00313393"/>
    <w:pPr>
      <w:keepNext/>
      <w:keepLines/>
      <w:ind w:leftChars="200" w:left="420"/>
      <w:outlineLvl w:val="2"/>
    </w:pPr>
    <w:rPr>
      <w:rFonts w:asciiTheme="majorHAnsi" w:hAnsiTheme="majorHAnsi" w:cstheme="majorBidi"/>
      <w:sz w:val="22"/>
      <w:szCs w:val="28"/>
    </w:rPr>
  </w:style>
  <w:style w:type="paragraph" w:styleId="4">
    <w:name w:val="heading 4"/>
    <w:basedOn w:val="a"/>
    <w:next w:val="a"/>
    <w:link w:val="40"/>
    <w:uiPriority w:val="9"/>
    <w:unhideWhenUsed/>
    <w:qFormat/>
    <w:rsid w:val="003B591C"/>
    <w:pPr>
      <w:keepNext/>
      <w:keepLines/>
      <w:ind w:leftChars="300" w:left="300"/>
      <w:outlineLvl w:val="3"/>
    </w:pPr>
    <w:rPr>
      <w:rFonts w:asciiTheme="majorHAnsi" w:hAnsiTheme="majorHAnsi" w:cstheme="majorBidi"/>
      <w:sz w:val="22"/>
      <w:szCs w:val="24"/>
    </w:rPr>
  </w:style>
  <w:style w:type="paragraph" w:styleId="5">
    <w:name w:val="heading 5"/>
    <w:basedOn w:val="a"/>
    <w:next w:val="a"/>
    <w:link w:val="50"/>
    <w:uiPriority w:val="9"/>
    <w:unhideWhenUsed/>
    <w:qFormat/>
    <w:rsid w:val="006E1914"/>
    <w:pPr>
      <w:keepNext/>
      <w:keepLines/>
      <w:ind w:leftChars="400" w:left="400"/>
      <w:outlineLvl w:val="4"/>
    </w:pPr>
    <w:rPr>
      <w:rFonts w:asciiTheme="majorHAnsi" w:hAnsiTheme="majorHAnsi" w:cstheme="majorBidi"/>
      <w:sz w:val="22"/>
    </w:rPr>
  </w:style>
  <w:style w:type="paragraph" w:styleId="6">
    <w:name w:val="heading 6"/>
    <w:basedOn w:val="a"/>
    <w:next w:val="a"/>
    <w:link w:val="60"/>
    <w:uiPriority w:val="9"/>
    <w:unhideWhenUsed/>
    <w:qFormat/>
    <w:rsid w:val="00DF77D0"/>
    <w:pPr>
      <w:keepNext/>
      <w:keepLines/>
      <w:ind w:leftChars="550" w:left="550"/>
      <w:outlineLvl w:val="5"/>
    </w:pPr>
    <w:rPr>
      <w:rFonts w:asciiTheme="majorHAnsi" w:hAnsiTheme="majorHAnsi" w:cstheme="majorBidi"/>
      <w:iCs/>
      <w:sz w:val="20"/>
    </w:rPr>
  </w:style>
  <w:style w:type="paragraph" w:styleId="7">
    <w:name w:val="heading 7"/>
    <w:basedOn w:val="a"/>
    <w:next w:val="a"/>
    <w:link w:val="70"/>
    <w:uiPriority w:val="9"/>
    <w:unhideWhenUsed/>
    <w:qFormat/>
    <w:rsid w:val="00334A6A"/>
    <w:pPr>
      <w:keepNext/>
      <w:keepLines/>
      <w:spacing w:before="40"/>
      <w:outlineLvl w:val="6"/>
    </w:pPr>
    <w:rPr>
      <w:rFonts w:asciiTheme="majorHAnsi" w:hAnsiTheme="majorHAnsi" w:cstheme="majorBidi"/>
      <w:b/>
      <w:bCs/>
      <w:color w:val="1F3864" w:themeColor="accent1" w:themeShade="80"/>
    </w:rPr>
  </w:style>
  <w:style w:type="paragraph" w:styleId="8">
    <w:name w:val="heading 8"/>
    <w:basedOn w:val="a"/>
    <w:next w:val="a"/>
    <w:link w:val="80"/>
    <w:uiPriority w:val="9"/>
    <w:semiHidden/>
    <w:unhideWhenUsed/>
    <w:qFormat/>
    <w:rsid w:val="00334A6A"/>
    <w:pPr>
      <w:keepNext/>
      <w:keepLines/>
      <w:spacing w:before="40"/>
      <w:outlineLvl w:val="7"/>
    </w:pPr>
    <w:rPr>
      <w:rFonts w:asciiTheme="majorHAnsi" w:hAnsiTheme="majorHAnsi" w:cstheme="majorBidi"/>
      <w:b/>
      <w:bCs/>
      <w:i/>
      <w:iCs/>
      <w:color w:val="1F3864" w:themeColor="accent1" w:themeShade="80"/>
    </w:rPr>
  </w:style>
  <w:style w:type="paragraph" w:styleId="9">
    <w:name w:val="heading 9"/>
    <w:basedOn w:val="a"/>
    <w:next w:val="a"/>
    <w:link w:val="90"/>
    <w:uiPriority w:val="9"/>
    <w:semiHidden/>
    <w:unhideWhenUsed/>
    <w:qFormat/>
    <w:rsid w:val="00334A6A"/>
    <w:pPr>
      <w:keepNext/>
      <w:keepLines/>
      <w:spacing w:before="40"/>
      <w:outlineLvl w:val="8"/>
    </w:pPr>
    <w:rPr>
      <w:rFonts w:asciiTheme="majorHAnsi"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57B3"/>
    <w:rPr>
      <w:rFonts w:asciiTheme="majorHAnsi" w:eastAsia="HGPｺﾞｼｯｸE" w:hAnsiTheme="majorHAnsi" w:cstheme="majorBidi"/>
      <w:sz w:val="26"/>
      <w:szCs w:val="36"/>
      <w:u w:val="single"/>
    </w:rPr>
  </w:style>
  <w:style w:type="character" w:customStyle="1" w:styleId="20">
    <w:name w:val="見出し 2 (文字)"/>
    <w:basedOn w:val="a0"/>
    <w:link w:val="2"/>
    <w:uiPriority w:val="9"/>
    <w:rsid w:val="0092343B"/>
    <w:rPr>
      <w:rFonts w:asciiTheme="majorHAnsi" w:eastAsiaTheme="majorEastAsia" w:hAnsiTheme="majorHAnsi" w:cstheme="majorBidi"/>
      <w:b/>
      <w:szCs w:val="32"/>
    </w:rPr>
  </w:style>
  <w:style w:type="character" w:customStyle="1" w:styleId="30">
    <w:name w:val="見出し 3 (文字)"/>
    <w:basedOn w:val="a0"/>
    <w:link w:val="3"/>
    <w:uiPriority w:val="9"/>
    <w:rsid w:val="00313393"/>
    <w:rPr>
      <w:rFonts w:asciiTheme="majorHAnsi" w:eastAsia="ＭＳ 明朝" w:hAnsiTheme="majorHAnsi" w:cstheme="majorBidi"/>
      <w:szCs w:val="28"/>
    </w:rPr>
  </w:style>
  <w:style w:type="character" w:customStyle="1" w:styleId="40">
    <w:name w:val="見出し 4 (文字)"/>
    <w:basedOn w:val="a0"/>
    <w:link w:val="4"/>
    <w:uiPriority w:val="9"/>
    <w:rsid w:val="003B591C"/>
    <w:rPr>
      <w:rFonts w:asciiTheme="majorHAnsi" w:eastAsia="ＭＳ 明朝" w:hAnsiTheme="majorHAnsi" w:cstheme="majorBidi"/>
      <w:szCs w:val="24"/>
    </w:rPr>
  </w:style>
  <w:style w:type="character" w:customStyle="1" w:styleId="50">
    <w:name w:val="見出し 5 (文字)"/>
    <w:basedOn w:val="a0"/>
    <w:link w:val="5"/>
    <w:uiPriority w:val="9"/>
    <w:rsid w:val="006E1914"/>
    <w:rPr>
      <w:rFonts w:asciiTheme="majorHAnsi" w:eastAsia="ＭＳ 明朝" w:hAnsiTheme="majorHAnsi" w:cstheme="majorBidi"/>
    </w:rPr>
  </w:style>
  <w:style w:type="character" w:customStyle="1" w:styleId="60">
    <w:name w:val="見出し 6 (文字)"/>
    <w:basedOn w:val="a0"/>
    <w:link w:val="6"/>
    <w:uiPriority w:val="9"/>
    <w:rsid w:val="00DF77D0"/>
    <w:rPr>
      <w:rFonts w:asciiTheme="majorHAnsi" w:eastAsia="ＭＳ 明朝" w:hAnsiTheme="majorHAnsi" w:cstheme="majorBidi"/>
      <w:iCs/>
      <w:sz w:val="20"/>
    </w:rPr>
  </w:style>
  <w:style w:type="character" w:customStyle="1" w:styleId="70">
    <w:name w:val="見出し 7 (文字)"/>
    <w:basedOn w:val="a0"/>
    <w:link w:val="7"/>
    <w:uiPriority w:val="9"/>
    <w:rsid w:val="00334A6A"/>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334A6A"/>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334A6A"/>
    <w:rPr>
      <w:rFonts w:asciiTheme="majorHAnsi" w:eastAsiaTheme="majorEastAsia" w:hAnsiTheme="majorHAnsi" w:cstheme="majorBidi"/>
      <w:i/>
      <w:iCs/>
      <w:color w:val="1F3864" w:themeColor="accent1" w:themeShade="80"/>
    </w:rPr>
  </w:style>
  <w:style w:type="paragraph" w:styleId="a3">
    <w:name w:val="caption"/>
    <w:basedOn w:val="a"/>
    <w:next w:val="a"/>
    <w:uiPriority w:val="35"/>
    <w:semiHidden/>
    <w:unhideWhenUsed/>
    <w:qFormat/>
    <w:rsid w:val="00334A6A"/>
    <w:pPr>
      <w:spacing w:line="240" w:lineRule="auto"/>
    </w:pPr>
    <w:rPr>
      <w:b/>
      <w:bCs/>
      <w:smallCaps/>
      <w:color w:val="44546A" w:themeColor="text2"/>
    </w:rPr>
  </w:style>
  <w:style w:type="paragraph" w:styleId="a4">
    <w:name w:val="Title"/>
    <w:basedOn w:val="a"/>
    <w:next w:val="a"/>
    <w:link w:val="a5"/>
    <w:uiPriority w:val="10"/>
    <w:qFormat/>
    <w:rsid w:val="006C1130"/>
    <w:pPr>
      <w:spacing w:line="204" w:lineRule="auto"/>
      <w:contextualSpacing/>
    </w:pPr>
    <w:rPr>
      <w:rFonts w:asciiTheme="majorHAnsi" w:hAnsiTheme="majorHAnsi" w:cstheme="majorBidi"/>
      <w:caps/>
      <w:spacing w:val="-15"/>
      <w:sz w:val="72"/>
      <w:szCs w:val="72"/>
    </w:rPr>
  </w:style>
  <w:style w:type="character" w:customStyle="1" w:styleId="a5">
    <w:name w:val="表題 (文字)"/>
    <w:basedOn w:val="a0"/>
    <w:link w:val="a4"/>
    <w:uiPriority w:val="10"/>
    <w:rsid w:val="006C1130"/>
    <w:rPr>
      <w:rFonts w:asciiTheme="majorHAnsi" w:eastAsiaTheme="majorEastAsia" w:hAnsiTheme="majorHAnsi" w:cstheme="majorBidi"/>
      <w:caps/>
      <w:spacing w:val="-15"/>
      <w:sz w:val="72"/>
      <w:szCs w:val="72"/>
    </w:rPr>
  </w:style>
  <w:style w:type="paragraph" w:styleId="a6">
    <w:name w:val="Subtitle"/>
    <w:basedOn w:val="a"/>
    <w:next w:val="a"/>
    <w:link w:val="a7"/>
    <w:uiPriority w:val="11"/>
    <w:qFormat/>
    <w:rsid w:val="006C1130"/>
    <w:pPr>
      <w:numPr>
        <w:ilvl w:val="1"/>
      </w:numPr>
      <w:spacing w:after="240" w:line="240" w:lineRule="auto"/>
      <w:ind w:leftChars="200" w:left="200"/>
    </w:pPr>
    <w:rPr>
      <w:rFonts w:asciiTheme="majorHAnsi" w:hAnsiTheme="majorHAnsi" w:cstheme="majorBidi"/>
      <w:sz w:val="28"/>
      <w:szCs w:val="28"/>
    </w:rPr>
  </w:style>
  <w:style w:type="character" w:customStyle="1" w:styleId="a7">
    <w:name w:val="副題 (文字)"/>
    <w:basedOn w:val="a0"/>
    <w:link w:val="a6"/>
    <w:uiPriority w:val="11"/>
    <w:rsid w:val="006C1130"/>
    <w:rPr>
      <w:rFonts w:asciiTheme="majorHAnsi" w:eastAsiaTheme="majorEastAsia" w:hAnsiTheme="majorHAnsi" w:cstheme="majorBidi"/>
      <w:sz w:val="28"/>
      <w:szCs w:val="28"/>
    </w:rPr>
  </w:style>
  <w:style w:type="character" w:styleId="a8">
    <w:name w:val="Strong"/>
    <w:basedOn w:val="a0"/>
    <w:uiPriority w:val="22"/>
    <w:qFormat/>
    <w:rsid w:val="00334A6A"/>
    <w:rPr>
      <w:b/>
      <w:bCs/>
    </w:rPr>
  </w:style>
  <w:style w:type="character" w:styleId="a9">
    <w:name w:val="Emphasis"/>
    <w:basedOn w:val="a0"/>
    <w:uiPriority w:val="20"/>
    <w:qFormat/>
    <w:rsid w:val="00334A6A"/>
    <w:rPr>
      <w:i/>
      <w:iCs/>
    </w:rPr>
  </w:style>
  <w:style w:type="paragraph" w:styleId="aa">
    <w:name w:val="No Spacing"/>
    <w:uiPriority w:val="1"/>
    <w:qFormat/>
    <w:rsid w:val="00334A6A"/>
    <w:pPr>
      <w:spacing w:after="0" w:line="240" w:lineRule="auto"/>
    </w:pPr>
  </w:style>
  <w:style w:type="paragraph" w:styleId="ab">
    <w:name w:val="Quote"/>
    <w:basedOn w:val="a"/>
    <w:next w:val="a"/>
    <w:link w:val="ac"/>
    <w:uiPriority w:val="29"/>
    <w:qFormat/>
    <w:rsid w:val="00334A6A"/>
    <w:pPr>
      <w:spacing w:before="120" w:after="120"/>
      <w:ind w:left="720"/>
    </w:pPr>
    <w:rPr>
      <w:color w:val="44546A" w:themeColor="text2"/>
      <w:szCs w:val="24"/>
    </w:rPr>
  </w:style>
  <w:style w:type="character" w:customStyle="1" w:styleId="ac">
    <w:name w:val="引用文 (文字)"/>
    <w:basedOn w:val="a0"/>
    <w:link w:val="ab"/>
    <w:uiPriority w:val="29"/>
    <w:rsid w:val="00334A6A"/>
    <w:rPr>
      <w:color w:val="44546A" w:themeColor="text2"/>
      <w:sz w:val="24"/>
      <w:szCs w:val="24"/>
    </w:rPr>
  </w:style>
  <w:style w:type="paragraph" w:styleId="21">
    <w:name w:val="Intense Quote"/>
    <w:basedOn w:val="a"/>
    <w:next w:val="a"/>
    <w:link w:val="22"/>
    <w:uiPriority w:val="30"/>
    <w:qFormat/>
    <w:rsid w:val="00334A6A"/>
    <w:pPr>
      <w:spacing w:before="100" w:beforeAutospacing="1" w:after="240" w:line="240" w:lineRule="auto"/>
      <w:ind w:left="720"/>
      <w:jc w:val="center"/>
    </w:pPr>
    <w:rPr>
      <w:rFonts w:asciiTheme="majorHAnsi" w:hAnsiTheme="majorHAnsi" w:cstheme="majorBidi"/>
      <w:color w:val="44546A" w:themeColor="text2"/>
      <w:spacing w:val="-6"/>
      <w:sz w:val="32"/>
      <w:szCs w:val="32"/>
    </w:rPr>
  </w:style>
  <w:style w:type="character" w:customStyle="1" w:styleId="22">
    <w:name w:val="引用文 2 (文字)"/>
    <w:basedOn w:val="a0"/>
    <w:link w:val="21"/>
    <w:uiPriority w:val="30"/>
    <w:rsid w:val="00334A6A"/>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334A6A"/>
    <w:rPr>
      <w:i/>
      <w:iCs/>
      <w:color w:val="595959" w:themeColor="text1" w:themeTint="A6"/>
    </w:rPr>
  </w:style>
  <w:style w:type="character" w:styleId="23">
    <w:name w:val="Intense Emphasis"/>
    <w:basedOn w:val="a0"/>
    <w:uiPriority w:val="21"/>
    <w:qFormat/>
    <w:rsid w:val="00334A6A"/>
    <w:rPr>
      <w:b/>
      <w:bCs/>
      <w:i/>
      <w:iCs/>
    </w:rPr>
  </w:style>
  <w:style w:type="character" w:styleId="ae">
    <w:name w:val="Subtle Reference"/>
    <w:basedOn w:val="a0"/>
    <w:uiPriority w:val="31"/>
    <w:qFormat/>
    <w:rsid w:val="00334A6A"/>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334A6A"/>
    <w:rPr>
      <w:b/>
      <w:bCs/>
      <w:smallCaps/>
      <w:color w:val="44546A" w:themeColor="text2"/>
      <w:u w:val="single"/>
    </w:rPr>
  </w:style>
  <w:style w:type="character" w:styleId="af">
    <w:name w:val="Book Title"/>
    <w:basedOn w:val="a0"/>
    <w:uiPriority w:val="33"/>
    <w:qFormat/>
    <w:rsid w:val="00334A6A"/>
    <w:rPr>
      <w:b/>
      <w:bCs/>
      <w:smallCaps/>
      <w:spacing w:val="10"/>
    </w:rPr>
  </w:style>
  <w:style w:type="paragraph" w:styleId="af0">
    <w:name w:val="TOC Heading"/>
    <w:basedOn w:val="1"/>
    <w:next w:val="a"/>
    <w:uiPriority w:val="39"/>
    <w:unhideWhenUsed/>
    <w:qFormat/>
    <w:rsid w:val="00334A6A"/>
    <w:pPr>
      <w:outlineLvl w:val="9"/>
    </w:pPr>
  </w:style>
  <w:style w:type="table" w:styleId="af1">
    <w:name w:val="Table Grid"/>
    <w:basedOn w:val="a1"/>
    <w:uiPriority w:val="39"/>
    <w:rsid w:val="00CC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B399A"/>
    <w:pPr>
      <w:tabs>
        <w:tab w:val="center" w:pos="4252"/>
        <w:tab w:val="right" w:pos="8504"/>
      </w:tabs>
      <w:snapToGrid w:val="0"/>
    </w:pPr>
  </w:style>
  <w:style w:type="character" w:customStyle="1" w:styleId="af3">
    <w:name w:val="ヘッダー (文字)"/>
    <w:basedOn w:val="a0"/>
    <w:link w:val="af2"/>
    <w:uiPriority w:val="99"/>
    <w:rsid w:val="007B399A"/>
  </w:style>
  <w:style w:type="paragraph" w:styleId="af4">
    <w:name w:val="footer"/>
    <w:basedOn w:val="a"/>
    <w:link w:val="af5"/>
    <w:uiPriority w:val="99"/>
    <w:unhideWhenUsed/>
    <w:rsid w:val="007B399A"/>
    <w:pPr>
      <w:tabs>
        <w:tab w:val="center" w:pos="4252"/>
        <w:tab w:val="right" w:pos="8504"/>
      </w:tabs>
      <w:snapToGrid w:val="0"/>
    </w:pPr>
  </w:style>
  <w:style w:type="character" w:customStyle="1" w:styleId="af5">
    <w:name w:val="フッター (文字)"/>
    <w:basedOn w:val="a0"/>
    <w:link w:val="af4"/>
    <w:uiPriority w:val="99"/>
    <w:rsid w:val="007B399A"/>
  </w:style>
  <w:style w:type="character" w:styleId="af6">
    <w:name w:val="Hyperlink"/>
    <w:basedOn w:val="a0"/>
    <w:uiPriority w:val="99"/>
    <w:unhideWhenUsed/>
    <w:rsid w:val="00ED06BD"/>
    <w:rPr>
      <w:color w:val="0563C1" w:themeColor="hyperlink"/>
      <w:u w:val="single"/>
    </w:rPr>
  </w:style>
  <w:style w:type="character" w:customStyle="1" w:styleId="11">
    <w:name w:val="未解決のメンション1"/>
    <w:basedOn w:val="a0"/>
    <w:uiPriority w:val="99"/>
    <w:semiHidden/>
    <w:unhideWhenUsed/>
    <w:rsid w:val="00ED06BD"/>
    <w:rPr>
      <w:color w:val="605E5C"/>
      <w:shd w:val="clear" w:color="auto" w:fill="E1DFDD"/>
    </w:rPr>
  </w:style>
  <w:style w:type="paragraph" w:styleId="af7">
    <w:name w:val="Balloon Text"/>
    <w:basedOn w:val="a"/>
    <w:link w:val="af8"/>
    <w:uiPriority w:val="99"/>
    <w:semiHidden/>
    <w:unhideWhenUsed/>
    <w:rsid w:val="00C26FB6"/>
    <w:pPr>
      <w:spacing w:line="240" w:lineRule="auto"/>
    </w:pPr>
    <w:rPr>
      <w:rFonts w:asciiTheme="majorHAnsi" w:hAnsiTheme="majorHAnsi" w:cstheme="majorBidi"/>
      <w:sz w:val="18"/>
      <w:szCs w:val="18"/>
    </w:rPr>
  </w:style>
  <w:style w:type="character" w:customStyle="1" w:styleId="af8">
    <w:name w:val="吹き出し (文字)"/>
    <w:basedOn w:val="a0"/>
    <w:link w:val="af7"/>
    <w:uiPriority w:val="99"/>
    <w:semiHidden/>
    <w:rsid w:val="00C26FB6"/>
    <w:rPr>
      <w:rFonts w:asciiTheme="majorHAnsi" w:eastAsiaTheme="majorEastAsia" w:hAnsiTheme="majorHAnsi" w:cstheme="majorBidi"/>
      <w:sz w:val="18"/>
      <w:szCs w:val="18"/>
    </w:rPr>
  </w:style>
  <w:style w:type="paragraph" w:styleId="12">
    <w:name w:val="toc 1"/>
    <w:basedOn w:val="a"/>
    <w:next w:val="a"/>
    <w:autoRedefine/>
    <w:uiPriority w:val="39"/>
    <w:unhideWhenUsed/>
    <w:rsid w:val="00313393"/>
    <w:pPr>
      <w:tabs>
        <w:tab w:val="right" w:leader="dot" w:pos="8494"/>
      </w:tabs>
      <w:spacing w:beforeLines="50" w:before="180"/>
    </w:pPr>
    <w:rPr>
      <w:noProof/>
      <w:szCs w:val="18"/>
    </w:rPr>
  </w:style>
  <w:style w:type="paragraph" w:styleId="25">
    <w:name w:val="toc 2"/>
    <w:basedOn w:val="a"/>
    <w:next w:val="a"/>
    <w:autoRedefine/>
    <w:uiPriority w:val="39"/>
    <w:unhideWhenUsed/>
    <w:rsid w:val="0062094B"/>
    <w:pPr>
      <w:tabs>
        <w:tab w:val="right" w:leader="dot" w:pos="8494"/>
      </w:tabs>
      <w:spacing w:line="340" w:lineRule="exact"/>
      <w:ind w:leftChars="100" w:left="180"/>
    </w:pPr>
  </w:style>
  <w:style w:type="paragraph" w:styleId="31">
    <w:name w:val="toc 3"/>
    <w:basedOn w:val="a"/>
    <w:next w:val="a"/>
    <w:autoRedefine/>
    <w:uiPriority w:val="39"/>
    <w:unhideWhenUsed/>
    <w:rsid w:val="00DF77D0"/>
    <w:pPr>
      <w:ind w:leftChars="200" w:left="360"/>
    </w:pPr>
  </w:style>
  <w:style w:type="paragraph" w:customStyle="1" w:styleId="Default">
    <w:name w:val="Default"/>
    <w:rsid w:val="00BC0FA4"/>
    <w:pPr>
      <w:widowControl w:val="0"/>
      <w:autoSpaceDE w:val="0"/>
      <w:autoSpaceDN w:val="0"/>
      <w:adjustRightInd w:val="0"/>
      <w:spacing w:after="0" w:line="240" w:lineRule="auto"/>
    </w:pPr>
    <w:rPr>
      <w:rFonts w:ascii="ＭＳ 明朝" w:eastAsia="ＭＳ 明朝" w:cs="ＭＳ 明朝"/>
      <w:color w:val="000000"/>
      <w:sz w:val="24"/>
      <w:szCs w:val="24"/>
    </w:rPr>
  </w:style>
  <w:style w:type="character" w:styleId="af9">
    <w:name w:val="Placeholder Text"/>
    <w:basedOn w:val="a0"/>
    <w:uiPriority w:val="99"/>
    <w:semiHidden/>
    <w:rsid w:val="000100E3"/>
    <w:rPr>
      <w:color w:val="808080"/>
    </w:rPr>
  </w:style>
  <w:style w:type="paragraph" w:styleId="afa">
    <w:name w:val="Date"/>
    <w:basedOn w:val="a"/>
    <w:next w:val="a"/>
    <w:link w:val="afb"/>
    <w:uiPriority w:val="99"/>
    <w:semiHidden/>
    <w:unhideWhenUsed/>
    <w:rsid w:val="00EB55A7"/>
  </w:style>
  <w:style w:type="character" w:customStyle="1" w:styleId="afb">
    <w:name w:val="日付 (文字)"/>
    <w:basedOn w:val="a0"/>
    <w:link w:val="afa"/>
    <w:uiPriority w:val="99"/>
    <w:semiHidden/>
    <w:rsid w:val="00EB55A7"/>
    <w:rPr>
      <w:rFonts w:eastAsia="ＭＳ 明朝"/>
      <w:sz w:val="21"/>
    </w:rPr>
  </w:style>
  <w:style w:type="paragraph" w:styleId="afc">
    <w:name w:val="List Paragraph"/>
    <w:basedOn w:val="a"/>
    <w:uiPriority w:val="34"/>
    <w:qFormat/>
    <w:rsid w:val="00E56F39"/>
    <w:pPr>
      <w:ind w:leftChars="400" w:left="840"/>
    </w:pPr>
  </w:style>
  <w:style w:type="character" w:styleId="afd">
    <w:name w:val="annotation reference"/>
    <w:basedOn w:val="a0"/>
    <w:uiPriority w:val="99"/>
    <w:semiHidden/>
    <w:unhideWhenUsed/>
    <w:rsid w:val="00E91456"/>
    <w:rPr>
      <w:sz w:val="18"/>
      <w:szCs w:val="18"/>
    </w:rPr>
  </w:style>
  <w:style w:type="paragraph" w:styleId="afe">
    <w:name w:val="annotation text"/>
    <w:basedOn w:val="a"/>
    <w:link w:val="aff"/>
    <w:uiPriority w:val="99"/>
    <w:semiHidden/>
    <w:unhideWhenUsed/>
    <w:rsid w:val="00E91456"/>
  </w:style>
  <w:style w:type="character" w:customStyle="1" w:styleId="aff">
    <w:name w:val="コメント文字列 (文字)"/>
    <w:basedOn w:val="a0"/>
    <w:link w:val="afe"/>
    <w:uiPriority w:val="99"/>
    <w:semiHidden/>
    <w:rsid w:val="00E91456"/>
    <w:rPr>
      <w:rFonts w:eastAsia="ＭＳ 明朝"/>
      <w:sz w:val="21"/>
    </w:rPr>
  </w:style>
  <w:style w:type="paragraph" w:styleId="aff0">
    <w:name w:val="annotation subject"/>
    <w:basedOn w:val="afe"/>
    <w:next w:val="afe"/>
    <w:link w:val="aff1"/>
    <w:uiPriority w:val="99"/>
    <w:semiHidden/>
    <w:unhideWhenUsed/>
    <w:rsid w:val="00E91456"/>
    <w:rPr>
      <w:b/>
      <w:bCs/>
    </w:rPr>
  </w:style>
  <w:style w:type="character" w:customStyle="1" w:styleId="aff1">
    <w:name w:val="コメント内容 (文字)"/>
    <w:basedOn w:val="aff"/>
    <w:link w:val="aff0"/>
    <w:uiPriority w:val="99"/>
    <w:semiHidden/>
    <w:rsid w:val="00E91456"/>
    <w:rPr>
      <w:rFonts w:eastAsia="ＭＳ 明朝"/>
      <w:b/>
      <w:bCs/>
      <w:sz w:val="21"/>
    </w:rPr>
  </w:style>
  <w:style w:type="paragraph" w:styleId="Web">
    <w:name w:val="Normal (Web)"/>
    <w:basedOn w:val="a"/>
    <w:uiPriority w:val="99"/>
    <w:unhideWhenUsed/>
    <w:rsid w:val="00202F68"/>
    <w:pPr>
      <w:widowControl w:val="0"/>
      <w:spacing w:line="240" w:lineRule="atLeast"/>
    </w:pPr>
    <w:rPr>
      <w:rFonts w:ascii="Times New Roman" w:hAnsi="Times New Roman" w:cs="Times New Roman"/>
      <w:kern w:val="2"/>
      <w:sz w:val="24"/>
      <w:szCs w:val="24"/>
    </w:rPr>
  </w:style>
  <w:style w:type="character" w:styleId="aff2">
    <w:name w:val="Unresolved Mention"/>
    <w:basedOn w:val="a0"/>
    <w:uiPriority w:val="99"/>
    <w:semiHidden/>
    <w:unhideWhenUsed/>
    <w:rsid w:val="006D42FA"/>
    <w:rPr>
      <w:color w:val="605E5C"/>
      <w:shd w:val="clear" w:color="auto" w:fill="E1DFDD"/>
    </w:rPr>
  </w:style>
  <w:style w:type="table" w:customStyle="1" w:styleId="13">
    <w:name w:val="表 (格子)1"/>
    <w:basedOn w:val="a1"/>
    <w:next w:val="af1"/>
    <w:uiPriority w:val="39"/>
    <w:rsid w:val="00B2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0594">
      <w:bodyDiv w:val="1"/>
      <w:marLeft w:val="0"/>
      <w:marRight w:val="0"/>
      <w:marTop w:val="0"/>
      <w:marBottom w:val="0"/>
      <w:divBdr>
        <w:top w:val="none" w:sz="0" w:space="0" w:color="auto"/>
        <w:left w:val="none" w:sz="0" w:space="0" w:color="auto"/>
        <w:bottom w:val="none" w:sz="0" w:space="0" w:color="auto"/>
        <w:right w:val="none" w:sz="0" w:space="0" w:color="auto"/>
      </w:divBdr>
    </w:div>
    <w:div w:id="405080379">
      <w:bodyDiv w:val="1"/>
      <w:marLeft w:val="0"/>
      <w:marRight w:val="0"/>
      <w:marTop w:val="0"/>
      <w:marBottom w:val="0"/>
      <w:divBdr>
        <w:top w:val="none" w:sz="0" w:space="0" w:color="auto"/>
        <w:left w:val="none" w:sz="0" w:space="0" w:color="auto"/>
        <w:bottom w:val="none" w:sz="0" w:space="0" w:color="auto"/>
        <w:right w:val="none" w:sz="0" w:space="0" w:color="auto"/>
      </w:divBdr>
    </w:div>
    <w:div w:id="431390554">
      <w:bodyDiv w:val="1"/>
      <w:marLeft w:val="0"/>
      <w:marRight w:val="0"/>
      <w:marTop w:val="0"/>
      <w:marBottom w:val="0"/>
      <w:divBdr>
        <w:top w:val="none" w:sz="0" w:space="0" w:color="auto"/>
        <w:left w:val="none" w:sz="0" w:space="0" w:color="auto"/>
        <w:bottom w:val="none" w:sz="0" w:space="0" w:color="auto"/>
        <w:right w:val="none" w:sz="0" w:space="0" w:color="auto"/>
      </w:divBdr>
    </w:div>
    <w:div w:id="508181067">
      <w:bodyDiv w:val="1"/>
      <w:marLeft w:val="0"/>
      <w:marRight w:val="0"/>
      <w:marTop w:val="0"/>
      <w:marBottom w:val="0"/>
      <w:divBdr>
        <w:top w:val="none" w:sz="0" w:space="0" w:color="auto"/>
        <w:left w:val="none" w:sz="0" w:space="0" w:color="auto"/>
        <w:bottom w:val="none" w:sz="0" w:space="0" w:color="auto"/>
        <w:right w:val="none" w:sz="0" w:space="0" w:color="auto"/>
      </w:divBdr>
    </w:div>
    <w:div w:id="679040692">
      <w:bodyDiv w:val="1"/>
      <w:marLeft w:val="0"/>
      <w:marRight w:val="0"/>
      <w:marTop w:val="0"/>
      <w:marBottom w:val="0"/>
      <w:divBdr>
        <w:top w:val="none" w:sz="0" w:space="0" w:color="auto"/>
        <w:left w:val="none" w:sz="0" w:space="0" w:color="auto"/>
        <w:bottom w:val="none" w:sz="0" w:space="0" w:color="auto"/>
        <w:right w:val="none" w:sz="0" w:space="0" w:color="auto"/>
      </w:divBdr>
    </w:div>
    <w:div w:id="828861865">
      <w:bodyDiv w:val="1"/>
      <w:marLeft w:val="0"/>
      <w:marRight w:val="0"/>
      <w:marTop w:val="0"/>
      <w:marBottom w:val="0"/>
      <w:divBdr>
        <w:top w:val="none" w:sz="0" w:space="0" w:color="auto"/>
        <w:left w:val="none" w:sz="0" w:space="0" w:color="auto"/>
        <w:bottom w:val="none" w:sz="0" w:space="0" w:color="auto"/>
        <w:right w:val="none" w:sz="0" w:space="0" w:color="auto"/>
      </w:divBdr>
    </w:div>
    <w:div w:id="870534121">
      <w:bodyDiv w:val="1"/>
      <w:marLeft w:val="0"/>
      <w:marRight w:val="0"/>
      <w:marTop w:val="0"/>
      <w:marBottom w:val="0"/>
      <w:divBdr>
        <w:top w:val="none" w:sz="0" w:space="0" w:color="auto"/>
        <w:left w:val="none" w:sz="0" w:space="0" w:color="auto"/>
        <w:bottom w:val="none" w:sz="0" w:space="0" w:color="auto"/>
        <w:right w:val="none" w:sz="0" w:space="0" w:color="auto"/>
      </w:divBdr>
    </w:div>
    <w:div w:id="913588579">
      <w:bodyDiv w:val="1"/>
      <w:marLeft w:val="0"/>
      <w:marRight w:val="0"/>
      <w:marTop w:val="0"/>
      <w:marBottom w:val="0"/>
      <w:divBdr>
        <w:top w:val="none" w:sz="0" w:space="0" w:color="auto"/>
        <w:left w:val="none" w:sz="0" w:space="0" w:color="auto"/>
        <w:bottom w:val="none" w:sz="0" w:space="0" w:color="auto"/>
        <w:right w:val="none" w:sz="0" w:space="0" w:color="auto"/>
      </w:divBdr>
    </w:div>
    <w:div w:id="938028237">
      <w:bodyDiv w:val="1"/>
      <w:marLeft w:val="0"/>
      <w:marRight w:val="0"/>
      <w:marTop w:val="0"/>
      <w:marBottom w:val="0"/>
      <w:divBdr>
        <w:top w:val="none" w:sz="0" w:space="0" w:color="auto"/>
        <w:left w:val="none" w:sz="0" w:space="0" w:color="auto"/>
        <w:bottom w:val="none" w:sz="0" w:space="0" w:color="auto"/>
        <w:right w:val="none" w:sz="0" w:space="0" w:color="auto"/>
      </w:divBdr>
    </w:div>
    <w:div w:id="949698612">
      <w:bodyDiv w:val="1"/>
      <w:marLeft w:val="0"/>
      <w:marRight w:val="0"/>
      <w:marTop w:val="0"/>
      <w:marBottom w:val="0"/>
      <w:divBdr>
        <w:top w:val="none" w:sz="0" w:space="0" w:color="auto"/>
        <w:left w:val="none" w:sz="0" w:space="0" w:color="auto"/>
        <w:bottom w:val="none" w:sz="0" w:space="0" w:color="auto"/>
        <w:right w:val="none" w:sz="0" w:space="0" w:color="auto"/>
      </w:divBdr>
    </w:div>
    <w:div w:id="989485032">
      <w:bodyDiv w:val="1"/>
      <w:marLeft w:val="0"/>
      <w:marRight w:val="0"/>
      <w:marTop w:val="0"/>
      <w:marBottom w:val="0"/>
      <w:divBdr>
        <w:top w:val="none" w:sz="0" w:space="0" w:color="auto"/>
        <w:left w:val="none" w:sz="0" w:space="0" w:color="auto"/>
        <w:bottom w:val="none" w:sz="0" w:space="0" w:color="auto"/>
        <w:right w:val="none" w:sz="0" w:space="0" w:color="auto"/>
      </w:divBdr>
    </w:div>
    <w:div w:id="990448851">
      <w:bodyDiv w:val="1"/>
      <w:marLeft w:val="0"/>
      <w:marRight w:val="0"/>
      <w:marTop w:val="0"/>
      <w:marBottom w:val="0"/>
      <w:divBdr>
        <w:top w:val="none" w:sz="0" w:space="0" w:color="auto"/>
        <w:left w:val="none" w:sz="0" w:space="0" w:color="auto"/>
        <w:bottom w:val="none" w:sz="0" w:space="0" w:color="auto"/>
        <w:right w:val="none" w:sz="0" w:space="0" w:color="auto"/>
      </w:divBdr>
    </w:div>
    <w:div w:id="1003387812">
      <w:bodyDiv w:val="1"/>
      <w:marLeft w:val="0"/>
      <w:marRight w:val="0"/>
      <w:marTop w:val="0"/>
      <w:marBottom w:val="0"/>
      <w:divBdr>
        <w:top w:val="none" w:sz="0" w:space="0" w:color="auto"/>
        <w:left w:val="none" w:sz="0" w:space="0" w:color="auto"/>
        <w:bottom w:val="none" w:sz="0" w:space="0" w:color="auto"/>
        <w:right w:val="none" w:sz="0" w:space="0" w:color="auto"/>
      </w:divBdr>
    </w:div>
    <w:div w:id="1166285793">
      <w:bodyDiv w:val="1"/>
      <w:marLeft w:val="0"/>
      <w:marRight w:val="0"/>
      <w:marTop w:val="0"/>
      <w:marBottom w:val="0"/>
      <w:divBdr>
        <w:top w:val="none" w:sz="0" w:space="0" w:color="auto"/>
        <w:left w:val="none" w:sz="0" w:space="0" w:color="auto"/>
        <w:bottom w:val="none" w:sz="0" w:space="0" w:color="auto"/>
        <w:right w:val="none" w:sz="0" w:space="0" w:color="auto"/>
      </w:divBdr>
    </w:div>
    <w:div w:id="1177617436">
      <w:bodyDiv w:val="1"/>
      <w:marLeft w:val="0"/>
      <w:marRight w:val="0"/>
      <w:marTop w:val="0"/>
      <w:marBottom w:val="0"/>
      <w:divBdr>
        <w:top w:val="none" w:sz="0" w:space="0" w:color="auto"/>
        <w:left w:val="none" w:sz="0" w:space="0" w:color="auto"/>
        <w:bottom w:val="none" w:sz="0" w:space="0" w:color="auto"/>
        <w:right w:val="none" w:sz="0" w:space="0" w:color="auto"/>
      </w:divBdr>
    </w:div>
    <w:div w:id="1202086539">
      <w:bodyDiv w:val="1"/>
      <w:marLeft w:val="0"/>
      <w:marRight w:val="0"/>
      <w:marTop w:val="0"/>
      <w:marBottom w:val="0"/>
      <w:divBdr>
        <w:top w:val="none" w:sz="0" w:space="0" w:color="auto"/>
        <w:left w:val="none" w:sz="0" w:space="0" w:color="auto"/>
        <w:bottom w:val="none" w:sz="0" w:space="0" w:color="auto"/>
        <w:right w:val="none" w:sz="0" w:space="0" w:color="auto"/>
      </w:divBdr>
    </w:div>
    <w:div w:id="1291284517">
      <w:bodyDiv w:val="1"/>
      <w:marLeft w:val="0"/>
      <w:marRight w:val="0"/>
      <w:marTop w:val="0"/>
      <w:marBottom w:val="0"/>
      <w:divBdr>
        <w:top w:val="none" w:sz="0" w:space="0" w:color="auto"/>
        <w:left w:val="none" w:sz="0" w:space="0" w:color="auto"/>
        <w:bottom w:val="none" w:sz="0" w:space="0" w:color="auto"/>
        <w:right w:val="none" w:sz="0" w:space="0" w:color="auto"/>
      </w:divBdr>
    </w:div>
    <w:div w:id="1334382394">
      <w:bodyDiv w:val="1"/>
      <w:marLeft w:val="0"/>
      <w:marRight w:val="0"/>
      <w:marTop w:val="0"/>
      <w:marBottom w:val="0"/>
      <w:divBdr>
        <w:top w:val="none" w:sz="0" w:space="0" w:color="auto"/>
        <w:left w:val="none" w:sz="0" w:space="0" w:color="auto"/>
        <w:bottom w:val="none" w:sz="0" w:space="0" w:color="auto"/>
        <w:right w:val="none" w:sz="0" w:space="0" w:color="auto"/>
      </w:divBdr>
    </w:div>
    <w:div w:id="1471244907">
      <w:bodyDiv w:val="1"/>
      <w:marLeft w:val="0"/>
      <w:marRight w:val="0"/>
      <w:marTop w:val="0"/>
      <w:marBottom w:val="0"/>
      <w:divBdr>
        <w:top w:val="none" w:sz="0" w:space="0" w:color="auto"/>
        <w:left w:val="none" w:sz="0" w:space="0" w:color="auto"/>
        <w:bottom w:val="none" w:sz="0" w:space="0" w:color="auto"/>
        <w:right w:val="none" w:sz="0" w:space="0" w:color="auto"/>
      </w:divBdr>
    </w:div>
    <w:div w:id="1565796223">
      <w:bodyDiv w:val="1"/>
      <w:marLeft w:val="0"/>
      <w:marRight w:val="0"/>
      <w:marTop w:val="0"/>
      <w:marBottom w:val="0"/>
      <w:divBdr>
        <w:top w:val="none" w:sz="0" w:space="0" w:color="auto"/>
        <w:left w:val="none" w:sz="0" w:space="0" w:color="auto"/>
        <w:bottom w:val="none" w:sz="0" w:space="0" w:color="auto"/>
        <w:right w:val="none" w:sz="0" w:space="0" w:color="auto"/>
      </w:divBdr>
    </w:div>
    <w:div w:id="1747723707">
      <w:bodyDiv w:val="1"/>
      <w:marLeft w:val="0"/>
      <w:marRight w:val="0"/>
      <w:marTop w:val="0"/>
      <w:marBottom w:val="0"/>
      <w:divBdr>
        <w:top w:val="none" w:sz="0" w:space="0" w:color="auto"/>
        <w:left w:val="none" w:sz="0" w:space="0" w:color="auto"/>
        <w:bottom w:val="none" w:sz="0" w:space="0" w:color="auto"/>
        <w:right w:val="none" w:sz="0" w:space="0" w:color="auto"/>
      </w:divBdr>
    </w:div>
    <w:div w:id="1986623466">
      <w:bodyDiv w:val="1"/>
      <w:marLeft w:val="0"/>
      <w:marRight w:val="0"/>
      <w:marTop w:val="0"/>
      <w:marBottom w:val="0"/>
      <w:divBdr>
        <w:top w:val="none" w:sz="0" w:space="0" w:color="auto"/>
        <w:left w:val="none" w:sz="0" w:space="0" w:color="auto"/>
        <w:bottom w:val="none" w:sz="0" w:space="0" w:color="auto"/>
        <w:right w:val="none" w:sz="0" w:space="0" w:color="auto"/>
      </w:divBdr>
    </w:div>
    <w:div w:id="2012680451">
      <w:bodyDiv w:val="1"/>
      <w:marLeft w:val="0"/>
      <w:marRight w:val="0"/>
      <w:marTop w:val="0"/>
      <w:marBottom w:val="0"/>
      <w:divBdr>
        <w:top w:val="none" w:sz="0" w:space="0" w:color="auto"/>
        <w:left w:val="none" w:sz="0" w:space="0" w:color="auto"/>
        <w:bottom w:val="none" w:sz="0" w:space="0" w:color="auto"/>
        <w:right w:val="none" w:sz="0" w:space="0" w:color="auto"/>
      </w:divBdr>
    </w:div>
    <w:div w:id="2030064294">
      <w:bodyDiv w:val="1"/>
      <w:marLeft w:val="0"/>
      <w:marRight w:val="0"/>
      <w:marTop w:val="0"/>
      <w:marBottom w:val="0"/>
      <w:divBdr>
        <w:top w:val="none" w:sz="0" w:space="0" w:color="auto"/>
        <w:left w:val="none" w:sz="0" w:space="0" w:color="auto"/>
        <w:bottom w:val="none" w:sz="0" w:space="0" w:color="auto"/>
        <w:right w:val="none" w:sz="0" w:space="0" w:color="auto"/>
      </w:divBdr>
    </w:div>
    <w:div w:id="2045596870">
      <w:bodyDiv w:val="1"/>
      <w:marLeft w:val="0"/>
      <w:marRight w:val="0"/>
      <w:marTop w:val="0"/>
      <w:marBottom w:val="0"/>
      <w:divBdr>
        <w:top w:val="none" w:sz="0" w:space="0" w:color="auto"/>
        <w:left w:val="none" w:sz="0" w:space="0" w:color="auto"/>
        <w:bottom w:val="none" w:sz="0" w:space="0" w:color="auto"/>
        <w:right w:val="none" w:sz="0" w:space="0" w:color="auto"/>
      </w:divBdr>
    </w:div>
    <w:div w:id="21267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13A4-BE5B-456A-A8B2-0AE18E3E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3278</TotalTime>
  <Pages>17</Pages>
  <Words>2084</Words>
  <Characters>11881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航太</dc:creator>
  <cp:keywords/>
  <dc:description/>
  <cp:lastModifiedBy>多田　亮太</cp:lastModifiedBy>
  <cp:revision>197</cp:revision>
  <cp:lastPrinted>2022-03-15T08:44:00Z</cp:lastPrinted>
  <dcterms:created xsi:type="dcterms:W3CDTF">2021-11-26T00:20:00Z</dcterms:created>
  <dcterms:modified xsi:type="dcterms:W3CDTF">2023-03-28T07:42:00Z</dcterms:modified>
</cp:coreProperties>
</file>