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0F4F58" w:rsidRDefault="0095673F" w:rsidP="0095673F">
      <w:pPr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</w:p>
    <w:p w:rsidR="00921FAD" w:rsidRPr="000F4F58" w:rsidRDefault="00921FAD" w:rsidP="00921FAD">
      <w:pPr>
        <w:snapToGrid w:val="0"/>
        <w:jc w:val="left"/>
        <w:rPr>
          <w:rFonts w:ascii="ＭＳ 明朝" w:hAnsi="ＭＳ 明朝"/>
        </w:rPr>
      </w:pPr>
    </w:p>
    <w:p w:rsidR="00921FAD" w:rsidRPr="000F4F58" w:rsidRDefault="00921FAD" w:rsidP="00921FAD">
      <w:pPr>
        <w:snapToGrid w:val="0"/>
        <w:jc w:val="center"/>
        <w:rPr>
          <w:rFonts w:ascii="ＭＳ 明朝" w:hAnsi="ＭＳ 明朝"/>
          <w:sz w:val="28"/>
        </w:rPr>
      </w:pPr>
      <w:r w:rsidRPr="000F4F58">
        <w:rPr>
          <w:rFonts w:ascii="ＭＳ 明朝" w:hAnsi="ＭＳ 明朝" w:hint="eastAsia"/>
          <w:sz w:val="28"/>
        </w:rPr>
        <w:t>業務実施体制票</w:t>
      </w:r>
    </w:p>
    <w:p w:rsidR="00921FAD" w:rsidRDefault="00921FAD" w:rsidP="00921FAD">
      <w:pPr>
        <w:snapToGrid w:val="0"/>
        <w:jc w:val="center"/>
        <w:rPr>
          <w:rFonts w:ascii="ＭＳ 明朝" w:hAnsi="ＭＳ 明朝"/>
        </w:rPr>
      </w:pP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  <w:r w:rsidRPr="000F4F5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50EAF3" wp14:editId="405257A6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32385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8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E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.75pt;width:25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beqAIAAJsFAAAOAAAAZHJzL2Uyb0RvYy54bWysVEtu2zAQ3RfoHQjuG/mbJkbkwE2QokCQ&#10;BE2KrGmKjIVSHJakLblLGwh6iF6h6Lrn0UU6pORP02xSdCMNOW9mOG8+J6dVochCWJeDTmn3oEOJ&#10;0ByyXD+k9NPdxZsjSpxnOmMKtEjpUjh6On796qQ0I9GDGahMWIJOtBuVJqUz780oSRyfiYK5AzBC&#10;o1KCLZjHo31IMstK9F6opNfpHCYl2MxY4MI5vD1vlHQc/UspuL+W0glPVErxbT5+bfxOwzcZn7DR&#10;g2VmlvP2GewfXlGwXGPQratz5hmZ2/wvV0XOLTiQ/oBDkYCUORcxB8ym23mSze2MGRFzQXKc2dLk&#10;/p9bfrW4sSTPsHaUaFZgier1Y736Ua9+1etvpF5/r9frevUTz6Qb6CqNG6HVrUE7X72DKpi29w4v&#10;AwuVtEX4Y34E9Uj8cku2qDzheNnv9Y+GHVRx1A2Oh32U0U2yszbW+fcCChKElFosZuSYLS6db6Ab&#10;SAjmQOXZRa5UPIQGEmfKkgXD0isf34jO/0ApTcqUHvaHnehYQzBvPCsd3IjYQm24kHmTYZT8UomA&#10;UfqjkEhhTPSZ2IxzobfxIzqgJIZ6iWGL373qJcZNHmgRI4P2W+Mi12Bj9nHmdpRlnzeUyQaPtdnL&#10;O4i+mlZt5aeQLbEhLDQT5gy/yLFql8z5G2ZxpLDQuCb8NX6kAmQdWomSGdivz90HPHY6aikpcURT&#10;6r7MmRWUqA8aZ+C4OxiEmY6HwfBtDw92XzPd1+h5cQbYCtjn+LooBrxXG1FaKO5xm0xCVFQxzTF2&#10;Sv1GPPPN4sBtxMVkEkE4xYb5S31reHAd6A09eVfdM2vaxvXY8lewGWY2etK/DTZYapjMPcg8Nncg&#10;uGG1JR43QByPdluFFbN/jqjdTh3/BgAA//8DAFBLAwQUAAYACAAAACEAF8/kX94AAAAIAQAADwAA&#10;AGRycy9kb3ducmV2LnhtbEyPy06EQBBF9yb+Q6dM3BincRARpJkY4yNx5+Aj7nroEoh0NaF7AP/e&#10;mpUub87NrVPFZrG9mHD0nSMFF6sIBFLtTEeNgtfq4fwahA+ajO4doYIf9LApj48KnRs30wtO29AI&#10;HiGfawVtCEMupa9btNqv3IDE7MuNVgeOYyPNqGcet71cR9GVtLojvtDqAe9arL+3e6vg86z5ePbL&#10;49scJ/Fw/zRV6buplDo9WW5vQARcwl8ZDvqsDiU77dyejBe9gst1lnKVQQKCeRYf8k5BmiUgy0L+&#10;f6D8BQAA//8DAFBLAQItABQABgAIAAAAIQC2gziS/gAAAOEBAAATAAAAAAAAAAAAAAAAAAAAAABb&#10;Q29udGVudF9UeXBlc10ueG1sUEsBAi0AFAAGAAgAAAAhADj9If/WAAAAlAEAAAsAAAAAAAAAAAAA&#10;AAAALwEAAF9yZWxzLy5yZWxzUEsBAi0AFAAGAAgAAAAhAFJoJt6oAgAAmwUAAA4AAAAAAAAAAAAA&#10;AAAALgIAAGRycy9lMm9Eb2MueG1sUEsBAi0AFAAGAAgAAAAhABfP5F/eAAAACAEAAA8AAAAAAAAA&#10;AAAAAAAAAgUAAGRycy9kb3ducmV2LnhtbFBLBQYAAAAABAAEAPMAAAAN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8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/>
                  </w:txbxContent>
                </v:textbox>
              </v:shape>
            </w:pict>
          </mc:Fallback>
        </mc:AlternateContent>
      </w: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</w:p>
    <w:p w:rsidR="0095673F" w:rsidRPr="000F4F58" w:rsidRDefault="0095673F" w:rsidP="00921FAD">
      <w:pPr>
        <w:snapToGrid w:val="0"/>
        <w:jc w:val="center"/>
        <w:rPr>
          <w:rFonts w:ascii="ＭＳ 明朝" w:hAnsi="ＭＳ 明朝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0F4F58" w:rsidRPr="000F4F58" w:rsidTr="00754D06">
        <w:trPr>
          <w:trHeight w:val="417"/>
        </w:trPr>
        <w:tc>
          <w:tcPr>
            <w:tcW w:w="2093" w:type="dxa"/>
            <w:shd w:val="clear" w:color="auto" w:fill="B6DDE8" w:themeFill="accent5" w:themeFillTint="66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区分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所属・役職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氏　名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本業務での主な役割</w:t>
            </w:r>
          </w:p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5910B3" w:rsidRPr="0042102B" w:rsidRDefault="005910B3" w:rsidP="00017670">
            <w:pPr>
              <w:jc w:val="center"/>
              <w:rPr>
                <w:strike/>
              </w:rPr>
            </w:pPr>
            <w:r w:rsidRPr="0042102B">
              <w:rPr>
                <w:rFonts w:hint="eastAsia"/>
              </w:rPr>
              <w:t>管理技術者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5910B3" w:rsidRPr="0042102B" w:rsidRDefault="005910B3" w:rsidP="00017670">
            <w:pPr>
              <w:jc w:val="center"/>
              <w:rPr>
                <w:strike/>
              </w:rPr>
            </w:pPr>
            <w:r w:rsidRPr="0042102B">
              <w:rPr>
                <w:rFonts w:hint="eastAsia"/>
              </w:rPr>
              <w:t>主任技術者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>
            <w:bookmarkStart w:id="0" w:name="_GoBack"/>
            <w:bookmarkEnd w:id="0"/>
          </w:p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312B9D" w:rsidRPr="00312B9D" w:rsidRDefault="005910B3" w:rsidP="005910B3">
            <w:pPr>
              <w:jc w:val="center"/>
            </w:pPr>
            <w:r>
              <w:rPr>
                <w:rFonts w:hint="eastAsia"/>
              </w:rPr>
              <w:t>その他</w:t>
            </w:r>
            <w:r w:rsidRPr="005910B3">
              <w:rPr>
                <w:rFonts w:hint="eastAsia"/>
              </w:rPr>
              <w:t>技術者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shd w:val="clear" w:color="auto" w:fill="auto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312B9D" w:rsidRPr="00312B9D" w:rsidRDefault="00312B9D" w:rsidP="005910B3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</w:tbl>
    <w:p w:rsidR="00921FAD" w:rsidRPr="000B1470" w:rsidRDefault="000B1470" w:rsidP="00921FAD">
      <w:pPr>
        <w:widowControl/>
        <w:snapToGrid w:val="0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※配置を予定している</w:t>
      </w:r>
      <w:r w:rsidR="00921FAD" w:rsidRPr="000B1470">
        <w:rPr>
          <w:rFonts w:ascii="ＭＳ 明朝" w:hAnsi="ＭＳ 明朝" w:hint="eastAsia"/>
          <w:sz w:val="22"/>
        </w:rPr>
        <w:t>者について記入すること。</w:t>
      </w:r>
    </w:p>
    <w:p w:rsidR="00921FAD" w:rsidRPr="000B1470" w:rsidRDefault="00921FAD" w:rsidP="002B6A22">
      <w:pPr>
        <w:widowControl/>
        <w:snapToGrid w:val="0"/>
        <w:ind w:left="233" w:hangingChars="100" w:hanging="233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※技術者が複数の場合は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主たる技術者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これに準ずる立場の技術者の順に記入すること。</w:t>
      </w:r>
    </w:p>
    <w:p w:rsidR="00921FAD" w:rsidRPr="0096720F" w:rsidRDefault="00921FAD" w:rsidP="001948F0">
      <w:pPr>
        <w:widowControl/>
        <w:snapToGrid w:val="0"/>
        <w:jc w:val="left"/>
        <w:rPr>
          <w:rFonts w:ascii="ＭＳ 明朝" w:hAnsi="ＭＳ 明朝"/>
          <w:color w:val="FF0000"/>
        </w:rPr>
      </w:pPr>
      <w:r w:rsidRPr="000B1470">
        <w:rPr>
          <w:rFonts w:ascii="ＭＳ 明朝" w:hAnsi="ＭＳ 明朝" w:hint="eastAsia"/>
          <w:sz w:val="22"/>
        </w:rPr>
        <w:t>※必要に応じて行を追加すること</w:t>
      </w:r>
    </w:p>
    <w:sectPr w:rsidR="00921FAD" w:rsidRPr="0096720F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8F0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B9D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02B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0B3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D06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73F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9FA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33BB-87FC-4FA5-A42A-E6E34AB7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前田  雅章</cp:lastModifiedBy>
  <cp:revision>69</cp:revision>
  <cp:lastPrinted>2017-03-14T08:27:00Z</cp:lastPrinted>
  <dcterms:created xsi:type="dcterms:W3CDTF">2017-02-22T09:36:00Z</dcterms:created>
  <dcterms:modified xsi:type="dcterms:W3CDTF">2022-03-16T02:53:00Z</dcterms:modified>
</cp:coreProperties>
</file>