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F2" w:rsidRPr="008273D8" w:rsidRDefault="000D52F2">
      <w:pPr>
        <w:wordWrap/>
        <w:rPr>
          <w:rFonts w:asciiTheme="minorEastAsia" w:eastAsiaTheme="minorEastAsia" w:hAnsiTheme="minorEastAsia"/>
          <w:noProof/>
          <w:sz w:val="24"/>
          <w:szCs w:val="24"/>
        </w:rPr>
      </w:pPr>
      <w:bookmarkStart w:id="0" w:name="_GoBack"/>
      <w:bookmarkEnd w:id="0"/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>第</w:t>
      </w:r>
      <w:r w:rsidR="00367134"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>２</w:t>
      </w: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>号</w:t>
      </w:r>
      <w:r w:rsidR="00367134"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>様式（</w:t>
      </w: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>第</w:t>
      </w:r>
      <w:r w:rsidR="00C27A31">
        <w:rPr>
          <w:rFonts w:asciiTheme="minorEastAsia" w:eastAsiaTheme="minorEastAsia" w:hAnsiTheme="minorEastAsia" w:hint="eastAsia"/>
          <w:noProof/>
          <w:sz w:val="24"/>
          <w:szCs w:val="24"/>
        </w:rPr>
        <w:t>５</w:t>
      </w: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>条関係</w:t>
      </w:r>
      <w:r w:rsidR="00367134"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>）</w:t>
      </w:r>
    </w:p>
    <w:p w:rsidR="000D52F2" w:rsidRPr="008273D8" w:rsidRDefault="000D52F2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0D52F2" w:rsidRPr="008273D8" w:rsidRDefault="000D52F2">
      <w:pPr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>病後児保育症状連絡票</w:t>
      </w:r>
      <w:r w:rsidR="00445738">
        <w:rPr>
          <w:rFonts w:asciiTheme="minorEastAsia" w:eastAsiaTheme="minorEastAsia" w:hAnsiTheme="minorEastAsia" w:hint="eastAsia"/>
          <w:noProof/>
          <w:sz w:val="24"/>
          <w:szCs w:val="24"/>
        </w:rPr>
        <w:t>（</w:t>
      </w:r>
      <w:r w:rsidR="00B93214">
        <w:rPr>
          <w:rFonts w:asciiTheme="minorEastAsia" w:eastAsiaTheme="minorEastAsia" w:hAnsiTheme="minorEastAsia" w:hint="eastAsia"/>
          <w:noProof/>
          <w:sz w:val="24"/>
          <w:szCs w:val="24"/>
        </w:rPr>
        <w:t>診療</w:t>
      </w:r>
      <w:r w:rsidR="00445738">
        <w:rPr>
          <w:rFonts w:asciiTheme="minorEastAsia" w:eastAsiaTheme="minorEastAsia" w:hAnsiTheme="minorEastAsia" w:hint="eastAsia"/>
          <w:noProof/>
          <w:sz w:val="24"/>
          <w:szCs w:val="24"/>
        </w:rPr>
        <w:t>情報提供書）</w:t>
      </w:r>
    </w:p>
    <w:p w:rsidR="000D52F2" w:rsidRPr="008273D8" w:rsidRDefault="000D52F2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0D52F2" w:rsidRPr="008273D8" w:rsidRDefault="000D52F2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富津市長　　　　　　　　　様</w:t>
      </w:r>
    </w:p>
    <w:p w:rsidR="000D52F2" w:rsidRPr="008273D8" w:rsidRDefault="000D52F2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0D52F2" w:rsidRDefault="000D52F2">
      <w:pPr>
        <w:spacing w:afterLines="50" w:after="161"/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年　　月　　日　</w:t>
      </w:r>
    </w:p>
    <w:p w:rsidR="008273D8" w:rsidRPr="008273D8" w:rsidRDefault="008273D8">
      <w:pPr>
        <w:spacing w:afterLines="50" w:after="161"/>
        <w:jc w:val="right"/>
        <w:rPr>
          <w:rFonts w:asciiTheme="minorEastAsia" w:eastAsiaTheme="minorEastAsia" w:hAnsiTheme="minorEastAsia"/>
          <w:noProof/>
          <w:sz w:val="24"/>
          <w:szCs w:val="24"/>
        </w:rPr>
      </w:pPr>
    </w:p>
    <w:p w:rsidR="000D52F2" w:rsidRPr="008273D8" w:rsidRDefault="008273D8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pacing w:val="105"/>
          <w:sz w:val="24"/>
          <w:szCs w:val="24"/>
        </w:rPr>
        <w:t xml:space="preserve">　　　</w:t>
      </w:r>
      <w:r w:rsidR="000D52F2" w:rsidRPr="008273D8">
        <w:rPr>
          <w:rFonts w:asciiTheme="minorEastAsia" w:eastAsiaTheme="minorEastAsia" w:hAnsiTheme="minorEastAsia" w:hint="eastAsia"/>
          <w:noProof/>
          <w:spacing w:val="105"/>
          <w:sz w:val="24"/>
          <w:szCs w:val="24"/>
        </w:rPr>
        <w:t>所在</w:t>
      </w:r>
      <w:r w:rsidR="000D52F2"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地　　　　　　　　　　　　　</w:t>
      </w:r>
    </w:p>
    <w:p w:rsidR="000D52F2" w:rsidRPr="008273D8" w:rsidRDefault="000D52F2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医療機関名　　　　　　　　　　　　　</w:t>
      </w:r>
    </w:p>
    <w:p w:rsidR="000D52F2" w:rsidRPr="008273D8" w:rsidRDefault="000D52F2">
      <w:pPr>
        <w:spacing w:afterLines="50" w:after="161"/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 w:rsidRPr="008273D8">
        <w:rPr>
          <w:rFonts w:asciiTheme="minorEastAsia" w:eastAsiaTheme="minorEastAsia" w:hAnsiTheme="minorEastAsia" w:hint="eastAsia"/>
          <w:noProof/>
          <w:spacing w:val="105"/>
          <w:sz w:val="24"/>
          <w:szCs w:val="24"/>
        </w:rPr>
        <w:t>医師</w:t>
      </w: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名　　　　　　　　　　　　　</w:t>
      </w:r>
    </w:p>
    <w:p w:rsidR="00367134" w:rsidRDefault="00367134" w:rsidP="00367134">
      <w:pPr>
        <w:spacing w:line="240" w:lineRule="atLeast"/>
        <w:jc w:val="left"/>
        <w:rPr>
          <w:rFonts w:asciiTheme="minorEastAsia" w:eastAsiaTheme="minorEastAsia" w:hAnsiTheme="minorEastAsia"/>
          <w:noProof/>
          <w:sz w:val="24"/>
          <w:szCs w:val="24"/>
        </w:rPr>
      </w:pP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CB280B">
        <w:rPr>
          <w:rFonts w:hint="eastAsia"/>
          <w:noProof/>
          <w:sz w:val="24"/>
          <w:szCs w:val="24"/>
        </w:rPr>
        <w:t>児童の病後の経過</w:t>
      </w:r>
      <w:r w:rsidR="00CB280B" w:rsidRPr="00CB280B">
        <w:rPr>
          <w:rFonts w:hint="eastAsia"/>
          <w:noProof/>
          <w:sz w:val="24"/>
          <w:szCs w:val="24"/>
        </w:rPr>
        <w:t>について</w:t>
      </w:r>
      <w:r w:rsidR="00CB280B">
        <w:rPr>
          <w:rFonts w:hint="eastAsia"/>
          <w:noProof/>
          <w:sz w:val="24"/>
          <w:szCs w:val="24"/>
        </w:rPr>
        <w:t>次のとおり</w:t>
      </w:r>
      <w:r w:rsidR="00CB280B" w:rsidRPr="00CB280B">
        <w:rPr>
          <w:rFonts w:hint="eastAsia"/>
          <w:noProof/>
          <w:sz w:val="24"/>
          <w:szCs w:val="24"/>
        </w:rPr>
        <w:t>連絡</w:t>
      </w:r>
      <w:r w:rsidR="00CB280B">
        <w:rPr>
          <w:rFonts w:hint="eastAsia"/>
          <w:noProof/>
          <w:sz w:val="24"/>
          <w:szCs w:val="24"/>
        </w:rPr>
        <w:t>するとともに、</w:t>
      </w:r>
      <w:r w:rsidR="00CB280B">
        <w:rPr>
          <w:rFonts w:asciiTheme="minorEastAsia" w:eastAsiaTheme="minorEastAsia" w:hAnsiTheme="minorEastAsia" w:hint="eastAsia"/>
          <w:noProof/>
          <w:sz w:val="24"/>
          <w:szCs w:val="24"/>
        </w:rPr>
        <w:t>病後児保育室の利用について</w:t>
      </w:r>
      <w:r w:rsidRPr="008273D8">
        <w:rPr>
          <w:rFonts w:asciiTheme="minorEastAsia" w:eastAsiaTheme="minorEastAsia" w:hAnsiTheme="minorEastAsia" w:hint="eastAsia"/>
          <w:noProof/>
          <w:sz w:val="24"/>
          <w:szCs w:val="24"/>
        </w:rPr>
        <w:t>同意</w:t>
      </w:r>
      <w:r w:rsidR="00CB280B">
        <w:rPr>
          <w:rFonts w:asciiTheme="minorEastAsia" w:eastAsiaTheme="minorEastAsia" w:hAnsiTheme="minorEastAsia" w:hint="eastAsia"/>
          <w:noProof/>
          <w:sz w:val="24"/>
          <w:szCs w:val="24"/>
        </w:rPr>
        <w:t>します。</w:t>
      </w:r>
    </w:p>
    <w:p w:rsidR="00CB280B" w:rsidRPr="008273D8" w:rsidRDefault="00CB280B" w:rsidP="00367134">
      <w:pPr>
        <w:spacing w:line="240" w:lineRule="atLeast"/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43"/>
        <w:gridCol w:w="1514"/>
        <w:gridCol w:w="6095"/>
      </w:tblGrid>
      <w:tr w:rsidR="000D52F2" w:rsidRPr="008273D8" w:rsidTr="00CB280B">
        <w:trPr>
          <w:trHeight w:val="796"/>
        </w:trPr>
        <w:tc>
          <w:tcPr>
            <w:tcW w:w="420" w:type="dxa"/>
            <w:vMerge w:val="restart"/>
            <w:textDirection w:val="tbRlV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pacing w:val="52"/>
                <w:sz w:val="24"/>
                <w:szCs w:val="24"/>
              </w:rPr>
              <w:t>保護者記入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欄</w:t>
            </w:r>
          </w:p>
        </w:tc>
        <w:tc>
          <w:tcPr>
            <w:tcW w:w="1043" w:type="dxa"/>
            <w:vMerge w:val="restart"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児　童</w:t>
            </w:r>
          </w:p>
        </w:tc>
        <w:tc>
          <w:tcPr>
            <w:tcW w:w="1514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="00CB280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ふりがな</w:t>
            </w: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pacing w:val="210"/>
                <w:sz w:val="24"/>
                <w:szCs w:val="24"/>
              </w:rPr>
              <w:t>氏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6095" w:type="dxa"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0D52F2" w:rsidRPr="008273D8" w:rsidTr="00965314">
        <w:trPr>
          <w:trHeight w:val="553"/>
        </w:trPr>
        <w:tc>
          <w:tcPr>
            <w:tcW w:w="420" w:type="dxa"/>
            <w:vMerge/>
            <w:textDirection w:val="tbRlV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pacing w:val="52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0D52F2" w:rsidRPr="008273D8" w:rsidRDefault="008273D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</w:t>
            </w:r>
            <w:r w:rsidR="000D52F2"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年　　　月　　　　日　</w:t>
            </w:r>
            <w:r w:rsidR="000D52F2"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="00520BD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歳　　箇</w:t>
            </w:r>
            <w:r w:rsidR="000D52F2"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  <w:r w:rsidR="000D52F2"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0D52F2" w:rsidRPr="008273D8" w:rsidTr="008273D8">
        <w:trPr>
          <w:cantSplit/>
          <w:trHeight w:val="506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保護者</w:t>
            </w:r>
          </w:p>
        </w:tc>
        <w:tc>
          <w:tcPr>
            <w:tcW w:w="1514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pacing w:val="105"/>
                <w:sz w:val="24"/>
                <w:szCs w:val="24"/>
              </w:rPr>
              <w:t>住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所</w:t>
            </w:r>
          </w:p>
        </w:tc>
        <w:tc>
          <w:tcPr>
            <w:tcW w:w="6095" w:type="dxa"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0D52F2" w:rsidRPr="008273D8" w:rsidTr="008273D8">
        <w:trPr>
          <w:cantSplit/>
          <w:trHeight w:val="506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pacing w:val="105"/>
                <w:sz w:val="24"/>
                <w:szCs w:val="24"/>
              </w:rPr>
              <w:t>氏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6095" w:type="dxa"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0D52F2" w:rsidRPr="008273D8" w:rsidTr="008273D8">
        <w:trPr>
          <w:cantSplit/>
          <w:trHeight w:val="506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pacing w:val="105"/>
                <w:sz w:val="24"/>
                <w:szCs w:val="24"/>
              </w:rPr>
              <w:t>電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話</w:t>
            </w:r>
          </w:p>
        </w:tc>
        <w:tc>
          <w:tcPr>
            <w:tcW w:w="6095" w:type="dxa"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自宅　　　　　　　　　　携帯</w:t>
            </w:r>
          </w:p>
        </w:tc>
      </w:tr>
    </w:tbl>
    <w:p w:rsidR="000D52F2" w:rsidRPr="008273D8" w:rsidRDefault="000D52F2">
      <w:pPr>
        <w:rPr>
          <w:rFonts w:asciiTheme="minorEastAsia" w:eastAsiaTheme="minorEastAsia" w:hAnsiTheme="minorEastAsia"/>
          <w:noProof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07"/>
        <w:gridCol w:w="1701"/>
        <w:gridCol w:w="5244"/>
      </w:tblGrid>
      <w:tr w:rsidR="000D52F2" w:rsidRPr="008273D8" w:rsidTr="008273D8">
        <w:trPr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pacing w:val="52"/>
                <w:sz w:val="24"/>
                <w:szCs w:val="24"/>
              </w:rPr>
              <w:t>主治医記入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欄</w:t>
            </w:r>
          </w:p>
        </w:tc>
        <w:tc>
          <w:tcPr>
            <w:tcW w:w="1707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症状（病名等）</w:t>
            </w:r>
          </w:p>
        </w:tc>
        <w:tc>
          <w:tcPr>
            <w:tcW w:w="6945" w:type="dxa"/>
            <w:gridSpan w:val="2"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0D52F2" w:rsidRPr="008273D8" w:rsidTr="00965314">
        <w:trPr>
          <w:cantSplit/>
          <w:trHeight w:val="768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D52F2" w:rsidRPr="008273D8" w:rsidRDefault="00CB280B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B280B">
              <w:rPr>
                <w:rFonts w:hint="eastAsia"/>
                <w:noProof/>
                <w:sz w:val="24"/>
                <w:szCs w:val="24"/>
              </w:rPr>
              <w:t>病後児保育室の</w:t>
            </w:r>
            <w:r w:rsidR="000D52F2"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利用の可否</w:t>
            </w:r>
          </w:p>
        </w:tc>
        <w:tc>
          <w:tcPr>
            <w:tcW w:w="6945" w:type="dxa"/>
            <w:gridSpan w:val="2"/>
            <w:vAlign w:val="center"/>
          </w:tcPr>
          <w:p w:rsidR="000D52F2" w:rsidRPr="00965314" w:rsidRDefault="000D52F2" w:rsidP="00CB280B">
            <w:pPr>
              <w:rPr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□利用可（回復期</w:t>
            </w:r>
            <w:r w:rsidR="00965314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にある。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　□</w:t>
            </w:r>
            <w:r w:rsidR="00CB280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利用不</w:t>
            </w:r>
            <w:r w:rsidR="00F21C19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可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</w:t>
            </w:r>
            <w:r w:rsidR="00965314" w:rsidRPr="00965314">
              <w:rPr>
                <w:rFonts w:hint="eastAsia"/>
                <w:noProof/>
                <w:sz w:val="24"/>
                <w:szCs w:val="24"/>
              </w:rPr>
              <w:t>回復期</w:t>
            </w:r>
            <w:r w:rsidR="00965314">
              <w:rPr>
                <w:rFonts w:hint="eastAsia"/>
                <w:noProof/>
                <w:sz w:val="24"/>
                <w:szCs w:val="24"/>
              </w:rPr>
              <w:t>にない。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</w:tr>
      <w:tr w:rsidR="000D52F2" w:rsidRPr="008273D8" w:rsidTr="001B1F21">
        <w:trPr>
          <w:cantSplit/>
          <w:trHeight w:val="824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指示事項</w:t>
            </w:r>
          </w:p>
        </w:tc>
        <w:tc>
          <w:tcPr>
            <w:tcW w:w="1701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隔離の必要</w:t>
            </w:r>
          </w:p>
        </w:tc>
        <w:tc>
          <w:tcPr>
            <w:tcW w:w="5244" w:type="dxa"/>
            <w:vAlign w:val="center"/>
          </w:tcPr>
          <w:p w:rsidR="000D52F2" w:rsidRDefault="00965314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□なし（他児童との相部屋が可能）</w:t>
            </w:r>
            <w:r w:rsidR="000D52F2"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□あり</w:t>
            </w:r>
          </w:p>
          <w:p w:rsidR="001B1F21" w:rsidRPr="001B1F21" w:rsidRDefault="001B1F21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1B1F21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※隔離の必要がある場合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、</w:t>
            </w:r>
            <w:r w:rsidRPr="001B1F21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利用不可となります。</w:t>
            </w:r>
          </w:p>
        </w:tc>
      </w:tr>
      <w:tr w:rsidR="000D52F2" w:rsidRPr="008273D8" w:rsidTr="008273D8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0D52F2" w:rsidRPr="008273D8" w:rsidRDefault="000D52F2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保育上の注意</w:t>
            </w:r>
          </w:p>
        </w:tc>
        <w:tc>
          <w:tcPr>
            <w:tcW w:w="5244" w:type="dxa"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□ベット上安静</w:t>
            </w:r>
          </w:p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□室内安静（ベット上が主、静かな遊びは可）</w:t>
            </w:r>
          </w:p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□室内保育（室内で普通に遊んでよい）</w:t>
            </w:r>
          </w:p>
        </w:tc>
      </w:tr>
      <w:tr w:rsidR="000D52F2" w:rsidRPr="008273D8" w:rsidTr="008273D8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0D52F2" w:rsidRPr="008273D8" w:rsidRDefault="000D52F2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飲食上の注意</w:t>
            </w:r>
          </w:p>
        </w:tc>
        <w:tc>
          <w:tcPr>
            <w:tcW w:w="5244" w:type="dxa"/>
            <w:vAlign w:val="center"/>
          </w:tcPr>
          <w:p w:rsidR="000D52F2" w:rsidRPr="008273D8" w:rsidRDefault="000D52F2" w:rsidP="008273D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□なし　　□あり</w:t>
            </w: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　　　　　</w:t>
            </w: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0D52F2" w:rsidRPr="008273D8" w:rsidTr="008273D8">
        <w:trPr>
          <w:cantSplit/>
          <w:trHeight w:val="529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0D52F2" w:rsidRPr="008273D8" w:rsidRDefault="000D52F2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投薬上の注意</w:t>
            </w:r>
          </w:p>
        </w:tc>
        <w:tc>
          <w:tcPr>
            <w:tcW w:w="5244" w:type="dxa"/>
            <w:vAlign w:val="center"/>
          </w:tcPr>
          <w:p w:rsidR="000D52F2" w:rsidRPr="008273D8" w:rsidRDefault="000D52F2" w:rsidP="008273D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□なし　　□あり</w:t>
            </w: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　　　　　</w:t>
            </w: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0D52F2" w:rsidRPr="008273D8" w:rsidTr="008273D8">
        <w:trPr>
          <w:cantSplit/>
          <w:trHeight w:val="529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0D52F2" w:rsidRPr="008273D8" w:rsidRDefault="000D52F2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解熱剤の使用</w:t>
            </w:r>
          </w:p>
        </w:tc>
        <w:tc>
          <w:tcPr>
            <w:tcW w:w="5244" w:type="dxa"/>
            <w:vAlign w:val="center"/>
          </w:tcPr>
          <w:p w:rsidR="000D52F2" w:rsidRPr="008273D8" w:rsidRDefault="000D52F2" w:rsidP="008273D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□なし　　□あり</w:t>
            </w: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　　　　　</w:t>
            </w: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0D52F2" w:rsidRPr="008273D8" w:rsidTr="008273D8">
        <w:trPr>
          <w:cantSplit/>
          <w:trHeight w:val="529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0D52F2" w:rsidRPr="008273D8" w:rsidRDefault="000D52F2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アレルギー</w:t>
            </w:r>
          </w:p>
        </w:tc>
        <w:tc>
          <w:tcPr>
            <w:tcW w:w="5244" w:type="dxa"/>
            <w:vAlign w:val="center"/>
          </w:tcPr>
          <w:p w:rsidR="000D52F2" w:rsidRPr="008273D8" w:rsidRDefault="000D52F2" w:rsidP="008273D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□なし　　□あり</w:t>
            </w: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　　　　　</w:t>
            </w:r>
            <w:r w:rsidRPr="008273D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0D52F2" w:rsidRPr="008273D8" w:rsidTr="00445738">
        <w:trPr>
          <w:cantSplit/>
          <w:trHeight w:val="674"/>
        </w:trPr>
        <w:tc>
          <w:tcPr>
            <w:tcW w:w="420" w:type="dxa"/>
            <w:vMerge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0D52F2" w:rsidRPr="008273D8" w:rsidRDefault="000D52F2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52F2" w:rsidRPr="008273D8" w:rsidRDefault="000D52F2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8273D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その他の</w:t>
            </w:r>
            <w:r w:rsidRPr="00445738">
              <w:rPr>
                <w:rFonts w:asciiTheme="minorEastAsia" w:eastAsiaTheme="minorEastAsia" w:hAnsiTheme="minorEastAsia" w:hint="eastAsia"/>
                <w:noProof/>
                <w:spacing w:val="26"/>
                <w:kern w:val="0"/>
                <w:sz w:val="24"/>
                <w:szCs w:val="24"/>
                <w:fitText w:val="1040" w:id="-2079557632"/>
              </w:rPr>
              <w:t>注意事</w:t>
            </w:r>
            <w:r w:rsidRPr="00445738">
              <w:rPr>
                <w:rFonts w:asciiTheme="minorEastAsia" w:eastAsiaTheme="minorEastAsia" w:hAnsiTheme="minorEastAsia" w:hint="eastAsia"/>
                <w:noProof/>
                <w:spacing w:val="-38"/>
                <w:kern w:val="0"/>
                <w:sz w:val="24"/>
                <w:szCs w:val="24"/>
                <w:fitText w:val="1040" w:id="-2079557632"/>
              </w:rPr>
              <w:t>項</w:t>
            </w:r>
          </w:p>
        </w:tc>
        <w:tc>
          <w:tcPr>
            <w:tcW w:w="5244" w:type="dxa"/>
            <w:vAlign w:val="center"/>
          </w:tcPr>
          <w:p w:rsidR="000D52F2" w:rsidRPr="008273D8" w:rsidRDefault="000D52F2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</w:tbl>
    <w:p w:rsidR="000D52F2" w:rsidRPr="00445738" w:rsidRDefault="000D52F2">
      <w:pPr>
        <w:rPr>
          <w:rFonts w:asciiTheme="minorEastAsia" w:eastAsiaTheme="minorEastAsia" w:hAnsiTheme="minorEastAsia"/>
          <w:noProof/>
          <w:szCs w:val="21"/>
        </w:rPr>
      </w:pPr>
      <w:r w:rsidRPr="00445738">
        <w:rPr>
          <w:rFonts w:asciiTheme="minorEastAsia" w:eastAsiaTheme="minorEastAsia" w:hAnsiTheme="minorEastAsia" w:hint="eastAsia"/>
          <w:noProof/>
          <w:szCs w:val="21"/>
        </w:rPr>
        <w:t>※　□の該当箇所にチェックを記入してください。</w:t>
      </w:r>
    </w:p>
    <w:p w:rsidR="00445738" w:rsidRPr="00445738" w:rsidRDefault="00445738" w:rsidP="00210172">
      <w:pPr>
        <w:ind w:left="210" w:hangingChars="100" w:hanging="210"/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Cs w:val="21"/>
        </w:rPr>
        <w:t xml:space="preserve">※　</w:t>
      </w:r>
      <w:r w:rsidR="00210172">
        <w:rPr>
          <w:rFonts w:asciiTheme="minorEastAsia" w:eastAsiaTheme="minorEastAsia" w:hAnsiTheme="minorEastAsia" w:hint="eastAsia"/>
          <w:noProof/>
          <w:szCs w:val="21"/>
        </w:rPr>
        <w:t>この文書は保険診療の扱いとなり</w:t>
      </w:r>
      <w:r w:rsidRPr="00445738">
        <w:rPr>
          <w:rFonts w:asciiTheme="minorEastAsia" w:eastAsiaTheme="minorEastAsia" w:hAnsiTheme="minorEastAsia" w:hint="eastAsia"/>
          <w:noProof/>
          <w:szCs w:val="21"/>
        </w:rPr>
        <w:t>、診療情報提供料（Ⅰ）を</w:t>
      </w:r>
      <w:r w:rsidRPr="00445738">
        <w:rPr>
          <w:rFonts w:hint="eastAsia"/>
          <w:noProof/>
          <w:szCs w:val="21"/>
        </w:rPr>
        <w:t>患者１人につき月１回限り</w:t>
      </w:r>
      <w:r w:rsidRPr="00445738">
        <w:rPr>
          <w:rFonts w:asciiTheme="minorEastAsia" w:eastAsiaTheme="minorEastAsia" w:hAnsiTheme="minorEastAsia" w:hint="eastAsia"/>
          <w:noProof/>
          <w:szCs w:val="21"/>
        </w:rPr>
        <w:t>算定することができます。</w:t>
      </w:r>
    </w:p>
    <w:sectPr w:rsidR="00445738" w:rsidRPr="00445738" w:rsidSect="001B1F21">
      <w:pgSz w:w="11907" w:h="16839"/>
      <w:pgMar w:top="851" w:right="1418" w:bottom="737" w:left="1418" w:header="284" w:footer="284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A31" w:rsidRDefault="005C4A3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C4A31" w:rsidRDefault="005C4A3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A31" w:rsidRDefault="005C4A3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C4A31" w:rsidRDefault="005C4A3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34"/>
    <w:rsid w:val="000D52F2"/>
    <w:rsid w:val="00154A77"/>
    <w:rsid w:val="001B1F21"/>
    <w:rsid w:val="00210172"/>
    <w:rsid w:val="0021115A"/>
    <w:rsid w:val="00315580"/>
    <w:rsid w:val="00367134"/>
    <w:rsid w:val="004053BF"/>
    <w:rsid w:val="00445738"/>
    <w:rsid w:val="004678E7"/>
    <w:rsid w:val="005074B6"/>
    <w:rsid w:val="00520BD1"/>
    <w:rsid w:val="005C4A31"/>
    <w:rsid w:val="006138AF"/>
    <w:rsid w:val="006B3442"/>
    <w:rsid w:val="006F3CC6"/>
    <w:rsid w:val="0077179E"/>
    <w:rsid w:val="008273D8"/>
    <w:rsid w:val="00965314"/>
    <w:rsid w:val="00994626"/>
    <w:rsid w:val="00A3606F"/>
    <w:rsid w:val="00B93214"/>
    <w:rsid w:val="00C27A31"/>
    <w:rsid w:val="00CB280B"/>
    <w:rsid w:val="00F2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6340C3-E601-471C-9F69-607C136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3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8652-83BA-4A58-8A07-783B0D79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淳子</dc:creator>
  <cp:keywords/>
  <dc:description/>
  <cp:lastModifiedBy>中山　淳子</cp:lastModifiedBy>
  <cp:revision>2</cp:revision>
  <cp:lastPrinted>2020-02-26T07:43:00Z</cp:lastPrinted>
  <dcterms:created xsi:type="dcterms:W3CDTF">2020-04-01T08:57:00Z</dcterms:created>
  <dcterms:modified xsi:type="dcterms:W3CDTF">2020-04-01T08:57:00Z</dcterms:modified>
</cp:coreProperties>
</file>