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rPr/>
      </w:pPr>
      <w:r>
        <w:rPr/>
        <w:t>第９号様式（第</w:t>
      </w:r>
      <w:r>
        <w:rPr>
          <w:rFonts w:ascii="ＭＳ 明朝" w:hAnsi="ＭＳ 明朝"/>
        </w:rPr>
        <w:t>13</w:t>
      </w:r>
      <w:r>
        <w:rPr/>
        <w:t>条第１項第５号）</w:t>
      </w:r>
    </w:p>
    <w:p>
      <w:pPr>
        <w:pStyle w:val="Normal"/>
        <w:bidi w:val="0"/>
        <w:spacing w:lineRule="exact" w:line="380"/>
        <w:ind w:left="0" w:right="0" w:hanging="0"/>
        <w:jc w:val="center"/>
        <w:rPr/>
      </w:pPr>
      <w:r>
        <w:rPr>
          <w:vanish/>
        </w:rPr>
        <w:t>特定施設等使用廃止届出書</w:t>
      </w:r>
    </w:p>
    <w:p>
      <w:pPr>
        <w:pStyle w:val="Normal"/>
        <w:bidi w:val="0"/>
        <w:spacing w:lineRule="exact" w:line="380"/>
        <w:ind w:left="0" w:right="0" w:hanging="0"/>
        <w:jc w:val="right"/>
        <w:rPr/>
      </w:pPr>
      <w:r>
        <w:rPr/>
        <w:t>年　　月　　日　　</w:t>
      </w:r>
    </w:p>
    <w:p>
      <w:pPr>
        <w:pStyle w:val="Normal"/>
        <w:bidi w:val="0"/>
        <w:spacing w:lineRule="exact" w:line="380"/>
        <w:ind w:left="0" w:right="0" w:hanging="0"/>
        <w:rPr/>
      </w:pPr>
      <w:r>
        <w:rPr/>
        <w:t>　　　富津市長　　　　　様</w:t>
      </w:r>
    </w:p>
    <w:p>
      <w:pPr>
        <w:pStyle w:val="Normal"/>
        <w:bidi w:val="0"/>
        <w:spacing w:lineRule="exact" w:line="280"/>
        <w:ind w:left="0" w:right="0" w:hanging="0"/>
        <w:jc w:val="right"/>
        <w:rPr/>
      </w:pPr>
      <w:r>
        <w:rPr/>
        <w:t>届　出　者　住所（所在地）　　　　　　　　　　　</w:t>
      </w:r>
    </w:p>
    <w:p>
      <w:pPr>
        <w:pStyle w:val="Normal"/>
        <w:bidi w:val="0"/>
        <w:spacing w:lineRule="exact" w:line="280"/>
        <w:ind w:left="0" w:right="0" w:hanging="0"/>
        <w:jc w:val="right"/>
        <w:rPr/>
      </w:pPr>
      <w:r>
        <w:rPr>
          <w:u w:val="single"/>
        </w:rPr>
        <w:t>　　　　　　　（郵便番号　　　）</w:t>
      </w:r>
      <w:r>
        <w:rPr/>
        <w:t>　　</w:t>
      </w:r>
    </w:p>
    <w:p>
      <w:pPr>
        <w:pStyle w:val="Normal"/>
        <w:bidi w:val="0"/>
        <w:spacing w:lineRule="exact" w:line="280"/>
        <w:ind w:left="0" w:right="0" w:hanging="0"/>
        <w:jc w:val="right"/>
        <w:rPr/>
      </w:pPr>
      <w:r>
        <w:rPr/>
        <w:t>氏名（名称及び代表者の氏名）　　　　</w:t>
      </w:r>
    </w:p>
    <w:p>
      <w:pPr>
        <w:pStyle w:val="Normal"/>
        <w:bidi w:val="0"/>
        <w:spacing w:lineRule="exact" w:line="280"/>
        <w:ind w:left="0" w:right="0" w:hanging="0"/>
        <w:jc w:val="right"/>
        <w:rPr/>
      </w:pPr>
      <w:r>
        <w:rPr>
          <w:u w:val="single"/>
        </w:rPr>
        <w:t>　　　　　　　　　　　　　　　　</w:t>
      </w:r>
      <w:r>
        <w:rPr/>
        <w:t>　　</w:t>
      </w:r>
    </w:p>
    <w:p>
      <w:pPr>
        <w:pStyle w:val="Normal"/>
        <w:bidi w:val="0"/>
        <w:spacing w:lineRule="exact" w:line="280"/>
        <w:ind w:left="0" w:right="0" w:hanging="0"/>
        <w:jc w:val="right"/>
        <w:rPr/>
      </w:pPr>
      <w:r>
        <w:rPr>
          <w:vanish/>
        </w:rPr>
        <w:t>この届出の取扱者</w:t>
      </w:r>
      <w:r>
        <w:rPr/>
        <w:t>　職氏名　　　　　　　　　　　　　　　</w:t>
      </w:r>
    </w:p>
    <w:p>
      <w:pPr>
        <w:pStyle w:val="Normal"/>
        <w:bidi w:val="0"/>
        <w:spacing w:lineRule="exact" w:line="280"/>
        <w:ind w:left="0" w:right="0" w:hanging="0"/>
        <w:jc w:val="right"/>
        <w:rPr/>
      </w:pPr>
      <w:r>
        <w:rPr/>
        <w:t>　</w:t>
      </w:r>
      <w:r>
        <w:rPr>
          <w:u w:val="single"/>
        </w:rPr>
        <w:t>　　　　　　　（電話番号　　　）</w:t>
      </w:r>
      <w:r>
        <w:rPr/>
        <w:t>　　</w:t>
      </w:r>
    </w:p>
    <w:p>
      <w:pPr>
        <w:pStyle w:val="Normal"/>
        <w:bidi w:val="0"/>
        <w:spacing w:before="0" w:after="80"/>
        <w:ind w:left="210" w:right="0" w:hanging="210"/>
        <w:rPr/>
      </w:pPr>
      <w:r>
        <w:rPr/>
        <w:t>　　</w:t>
      </w:r>
      <w:r>
        <w:rPr>
          <w:rFonts w:ascii="ＭＳ 明朝" w:hAnsi="ＭＳ 明朝"/>
          <w:vanish/>
        </w:rPr>
        <w:t>特定施設の使用特定作業</w:t>
      </w:r>
      <w:r>
        <w:rPr/>
        <w:t>を廃止（全廃）したので、富津市環境条例第</w:t>
      </w:r>
      <w:r>
        <w:rPr>
          <w:rFonts w:ascii="ＭＳ 明朝" w:hAnsi="ＭＳ 明朝"/>
        </w:rPr>
        <w:t>40</w:t>
      </w:r>
      <w:r>
        <w:rPr/>
        <w:t>条第１項の規定により、次のとおり届け出ます。</w:t>
      </w:r>
    </w:p>
    <w:tbl>
      <w:tblPr>
        <w:tblW w:w="7980" w:type="dxa"/>
        <w:jc w:val="left"/>
        <w:tblInd w:w="210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2100"/>
        <w:gridCol w:w="210"/>
        <w:gridCol w:w="1470"/>
        <w:gridCol w:w="419"/>
        <w:gridCol w:w="841"/>
        <w:gridCol w:w="629"/>
        <w:gridCol w:w="421"/>
        <w:gridCol w:w="1260"/>
        <w:gridCol w:w="629"/>
      </w:tblGrid>
      <w:tr>
        <w:trPr>
          <w:trHeight w:val="800" w:hRule="exact"/>
          <w:cantSplit w:val="true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rPr/>
            </w:pPr>
            <w:r>
              <w:rPr/>
              <w:t>工場、事業場又は作業場の名称</w:t>
            </w:r>
          </w:p>
        </w:tc>
        <w:tc>
          <w:tcPr>
            <w:tcW w:w="5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jc w:val="right"/>
              <w:rPr/>
            </w:pPr>
            <w:r>
              <w:rPr/>
              <w:t>（電話番号　　　　）</w:t>
            </w:r>
          </w:p>
        </w:tc>
      </w:tr>
      <w:tr>
        <w:trPr>
          <w:trHeight w:val="800" w:hRule="exact"/>
          <w:cantSplit w:val="true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/>
              <w:ind w:left="0" w:right="0" w:hanging="0"/>
              <w:rPr/>
            </w:pPr>
            <w:r>
              <w:rPr/>
              <w:t>工場、事業場又は作業場の所在地</w:t>
            </w:r>
          </w:p>
        </w:tc>
        <w:tc>
          <w:tcPr>
            <w:tcW w:w="5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/>
              <w:ind w:left="0" w:right="0" w:hanging="0"/>
              <w:jc w:val="right"/>
              <w:rPr/>
            </w:pPr>
            <w:r>
              <w:rPr/>
              <w:t>（郵便番号　　　　）</w:t>
            </w:r>
          </w:p>
        </w:tc>
      </w:tr>
      <w:tr>
        <w:trPr>
          <w:trHeight w:val="800" w:hRule="exact"/>
          <w:cantSplit w:val="true"/>
        </w:trPr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00"/>
              <w:ind w:left="0" w:right="0" w:hanging="0"/>
              <w:rPr/>
            </w:pPr>
            <w:r>
              <w:rPr/>
              <w:t>廃止する特定施設又は特定作業の種類</w:t>
            </w:r>
          </w:p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00"/>
              <w:ind w:left="0" w:right="0" w:hanging="0"/>
              <w:rPr/>
            </w:pPr>
            <w:r>
              <w:rPr/>
              <w:t>（該当するものを</w:t>
            </w:r>
            <w:r>
              <w:rPr/>
              <w:br/>
            </w:r>
            <w:r>
              <w:rPr/>
              <w:t>　　○で囲むこと。）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rPr/>
            </w:pPr>
            <w:r>
              <w:rPr/>
              <w:t>Ａ　特定施設</w:t>
            </w:r>
          </w:p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rPr/>
            </w:pPr>
            <w:r>
              <w:rPr/>
              <w:t>Ｂ　特定作業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rPr/>
            </w:pPr>
            <w:r>
              <w:rPr/>
              <w:t>１　騒　音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rPr/>
            </w:pPr>
            <w:r>
              <w:rPr/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rPr/>
            </w:pPr>
            <w:r>
              <w:rPr/>
              <w:t>３　悪　臭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rPr/>
            </w:pPr>
            <w:r>
              <w:rPr/>
            </w:r>
          </w:p>
        </w:tc>
      </w:tr>
      <w:tr>
        <w:trPr>
          <w:trHeight w:val="800" w:hRule="exact"/>
          <w:cantSplit w:val="true"/>
        </w:trPr>
        <w:tc>
          <w:tcPr>
            <w:tcW w:w="23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rPr/>
            </w:pPr>
            <w:r>
              <w:rPr/>
            </w:r>
          </w:p>
        </w:tc>
        <w:tc>
          <w:tcPr>
            <w:tcW w:w="1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rPr/>
            </w:pPr>
            <w:r>
              <w:rPr/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rPr/>
            </w:pPr>
            <w:r>
              <w:rPr/>
              <w:t>２　振　動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rPr/>
            </w:pPr>
            <w:r>
              <w:rPr/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rPr/>
            </w:pPr>
            <w:r>
              <w:rPr/>
              <w:t>　　地下水位の</w:t>
            </w:r>
          </w:p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rPr/>
            </w:pPr>
            <w:r>
              <w:rPr/>
              <w:t>４　著しい低下</w:t>
            </w:r>
          </w:p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rPr/>
            </w:pPr>
            <w:r>
              <w:rPr/>
              <w:t>　　地盤の沈下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rPr/>
            </w:pPr>
            <w:r>
              <w:rPr/>
            </w:r>
          </w:p>
        </w:tc>
      </w:tr>
      <w:tr>
        <w:trPr>
          <w:trHeight w:val="800" w:hRule="exact"/>
          <w:cantSplit w:val="true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rPr/>
            </w:pPr>
            <w:r>
              <w:rPr/>
              <w:t>受付年月日及び番号</w:t>
            </w:r>
          </w:p>
        </w:tc>
        <w:tc>
          <w:tcPr>
            <w:tcW w:w="5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rPr/>
            </w:pPr>
            <w:r>
              <w:rPr/>
              <w:t>　　　　　年　　　月　　　日　　　第　　　　　号</w:t>
            </w:r>
          </w:p>
        </w:tc>
      </w:tr>
      <w:tr>
        <w:trPr>
          <w:trHeight w:val="800" w:hRule="exact"/>
          <w:cantSplit w:val="true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/>
              <w:ind w:left="0" w:right="0" w:hanging="0"/>
              <w:jc w:val="distribute"/>
              <w:rPr/>
            </w:pPr>
            <w:r>
              <w:rPr/>
              <w:t>廃止年月日</w:t>
            </w:r>
          </w:p>
        </w:tc>
        <w:tc>
          <w:tcPr>
            <w:tcW w:w="5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/>
              <w:ind w:left="0" w:right="0" w:hanging="0"/>
              <w:rPr/>
            </w:pPr>
            <w:r>
              <w:rPr/>
              <w:t>　　　　　年　　　月　　　日</w:t>
            </w:r>
          </w:p>
        </w:tc>
      </w:tr>
      <w:tr>
        <w:trPr>
          <w:trHeight w:val="800" w:hRule="exact"/>
          <w:cantSplit w:val="true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jc w:val="distribute"/>
              <w:rPr/>
            </w:pPr>
            <w:r>
              <w:rPr/>
              <w:t>廃止の理由</w:t>
            </w:r>
          </w:p>
        </w:tc>
        <w:tc>
          <w:tcPr>
            <w:tcW w:w="566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rPr/>
            </w:pPr>
            <w:r>
              <w:rPr/>
            </w:r>
          </w:p>
        </w:tc>
      </w:tr>
      <w:tr>
        <w:trPr>
          <w:trHeight w:val="1400" w:hRule="exact"/>
          <w:cantSplit w:val="true"/>
        </w:trPr>
        <w:tc>
          <w:tcPr>
            <w:tcW w:w="210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80"/>
              <w:ind w:left="0" w:right="0" w:hanging="0"/>
              <w:rPr/>
            </w:pPr>
            <w:r>
              <w:rPr/>
              <w:t>※</w:t>
            </w:r>
            <w:r>
              <w:rPr/>
              <w:t>　受付年月日</w:t>
            </w:r>
          </w:p>
        </w:tc>
        <w:tc>
          <w:tcPr>
            <w:tcW w:w="2099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80"/>
              <w:ind w:left="0" w:right="0" w:hanging="0"/>
              <w:rPr/>
            </w:pPr>
            <w:r>
              <w:rPr/>
              <w:t>※</w:t>
            </w:r>
            <w:r>
              <w:rPr/>
              <w:t>　受理年月日</w:t>
            </w:r>
          </w:p>
        </w:tc>
        <w:tc>
          <w:tcPr>
            <w:tcW w:w="1891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80"/>
              <w:ind w:left="0" w:right="0" w:hanging="0"/>
              <w:rPr/>
            </w:pPr>
            <w:r>
              <w:rPr/>
              <w:t>※</w:t>
            </w:r>
            <w:r>
              <w:rPr/>
              <w:t>　整理番号</w:t>
            </w:r>
          </w:p>
        </w:tc>
        <w:tc>
          <w:tcPr>
            <w:tcW w:w="1889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80"/>
              <w:ind w:left="0" w:right="0" w:hanging="0"/>
              <w:rPr/>
            </w:pPr>
            <w:r>
              <w:rPr/>
              <w:t>※</w:t>
            </w:r>
            <w:r>
              <w:rPr/>
              <w:t>　備　考</w:t>
            </w:r>
          </w:p>
        </w:tc>
      </w:tr>
    </w:tbl>
    <w:p>
      <w:pPr>
        <w:pStyle w:val="Normal"/>
        <w:widowControl w:val="false"/>
        <w:bidi w:val="0"/>
        <w:spacing w:lineRule="exact" w:line="280" w:before="80" w:after="0"/>
        <w:ind w:left="0" w:right="0" w:hanging="0"/>
        <w:rPr/>
      </w:pPr>
      <w:r>
        <w:rPr/>
        <w:t>　備考</w:t>
      </w:r>
    </w:p>
    <w:p>
      <w:pPr>
        <w:pStyle w:val="Normal"/>
        <w:bidi w:val="0"/>
        <w:spacing w:lineRule="exact" w:line="280"/>
        <w:ind w:left="0" w:right="0" w:hanging="0"/>
        <w:rPr/>
      </w:pPr>
      <w:r>
        <w:rPr/>
        <w:t>　　１　※印の欄には、記入しないこと。</w:t>
      </w:r>
    </w:p>
    <w:p>
      <w:pPr>
        <w:pStyle w:val="Normal"/>
        <w:bidi w:val="0"/>
        <w:spacing w:lineRule="exact" w:line="280"/>
        <w:ind w:left="630" w:right="0" w:hanging="630"/>
        <w:rPr/>
      </w:pPr>
      <w:r>
        <w:rPr/>
        <w:t>　　２　全廃する場合には、廃止する特定施設又は特定作業の種類の欄の該当欄に「全廃」と記入すること。</w:t>
      </w:r>
    </w:p>
    <w:sectPr>
      <w:type w:val="nextPage"/>
      <w:pgSz w:w="11906" w:h="16838"/>
      <w:pgMar w:left="2047" w:right="1457" w:gutter="0" w:header="0" w:top="1418" w:footer="0" w:bottom="26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958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exact" w:line="380"/>
      <w:jc w:val="both"/>
      <w:textAlignment w:val="center"/>
    </w:pPr>
    <w:rPr>
      <w:rFonts w:ascii="Century" w:hAnsi="Century" w:eastAsia="ＭＳ 明朝" w:cs="ＭＳ 明朝"/>
      <w:color w:val="auto"/>
      <w:kern w:val="2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/>
    </w:rPr>
  </w:style>
  <w:style w:type="character" w:styleId="Style15">
    <w:name w:val="フッター (文字)"/>
    <w:basedOn w:val="DefaultParagraphFont"/>
    <w:qFormat/>
    <w:rPr>
      <w:rFonts w:ascii="ＭＳ 明朝" w:hAnsi="ＭＳ 明朝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entury" w:hAnsi="Century" w:eastAsia="ＭＳ 明朝" w:cs="Times New Roman"/>
      <w:color w:val="auto"/>
      <w:kern w:val="2"/>
      <w:sz w:val="21"/>
      <w:szCs w:val="21"/>
      <w:lang w:val="en-US" w:eastAsia="ja-JP" w:bidi="ar-SA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pPr>
      <w:tabs>
        <w:tab w:val="clear" w:pos="958"/>
        <w:tab w:val="center" w:pos="4252" w:leader="none"/>
        <w:tab w:val="right" w:pos="8504" w:leader="none"/>
      </w:tabs>
    </w:pPr>
    <w:rPr/>
  </w:style>
  <w:style w:type="paragraph" w:styleId="Style23">
    <w:name w:val="Footer"/>
    <w:basedOn w:val="Normal"/>
    <w:pPr>
      <w:tabs>
        <w:tab w:val="clear" w:pos="95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LibreOffice/7.2.7.2$Windows_X86_64 LibreOffice_project/8d71d29d553c0f7dcbfa38fbfda25ee34cce99a2</Application>
  <AppVersion>15.0000</AppVersion>
  <Pages>1</Pages>
  <Words>326</Words>
  <Characters>328</Characters>
  <CharactersWithSpaces>487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2022-04-22T13:46:00Z</dcterms:created>
  <dc:creator/>
  <dc:description/>
  <dc:language>ja-JP</dc:language>
  <cp:lastModifiedBy/>
  <cp:lastPrinted>2005-01-24T13:26:00Z</cp:lastPrinted>
  <dcterms:modified xsi:type="dcterms:W3CDTF">2024-11-27T19:05:00Z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真板 昌宏</vt:lpwstr>
  </property>
</Properties>
</file>