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第８号様式（第</w:t>
      </w:r>
      <w:r>
        <w:rPr>
          <w:rFonts w:ascii="ＭＳ 明朝" w:hAnsi="ＭＳ 明朝"/>
        </w:rPr>
        <w:t>13</w:t>
      </w:r>
      <w:r>
        <w:rPr/>
        <w:t>条第１項第４号）</w:t>
      </w:r>
    </w:p>
    <w:p>
      <w:pPr>
        <w:pStyle w:val="Normal"/>
        <w:bidi w:val="0"/>
        <w:spacing w:lineRule="exact" w:line="38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exact" w:line="380"/>
        <w:ind w:left="0" w:right="0" w:hanging="0"/>
        <w:jc w:val="center"/>
        <w:rPr/>
      </w:pPr>
      <w:r>
        <w:rPr/>
        <w:t>氏　名　等　変　更　届　出　書</w:t>
      </w:r>
    </w:p>
    <w:p>
      <w:pPr>
        <w:pStyle w:val="Normal"/>
        <w:bidi w:val="0"/>
        <w:spacing w:lineRule="exact" w:line="28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exact" w:line="38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spacing w:lineRule="exact" w:line="380"/>
        <w:ind w:left="0" w:right="0" w:hanging="0"/>
        <w:rPr/>
      </w:pPr>
      <w:r>
        <w:rPr/>
        <w:t>　　　富津市長　　　　　様</w:t>
      </w:r>
    </w:p>
    <w:p>
      <w:pPr>
        <w:pStyle w:val="Normal"/>
        <w:bidi w:val="0"/>
        <w:spacing w:lineRule="exact" w:line="280"/>
        <w:ind w:left="0" w:right="0" w:hanging="0"/>
        <w:rPr/>
      </w:pPr>
      <w:r>
        <w:rPr/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届　出　者　住所（所在地）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u w:val="single"/>
        </w:rPr>
        <w:t>　　　　　　　（郵便番号　　　）</w:t>
      </w:r>
      <w:r>
        <w:rPr/>
        <w:t>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氏名（名称及び代表者の氏名）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u w:val="single"/>
        </w:rPr>
        <w:t>　　　　　　　　　　　　　　　　</w:t>
      </w:r>
      <w:r>
        <w:rPr/>
        <w:t>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vanish/>
        </w:rPr>
        <w:t>この届出の取扱者</w:t>
      </w:r>
      <w:r>
        <w:rPr/>
        <w:t>　職氏名　　　　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/>
        <w:t>　</w:t>
      </w:r>
      <w:r>
        <w:rPr>
          <w:u w:val="single"/>
        </w:rPr>
        <w:t>　　　　　　　（電話番号　　　）</w:t>
      </w:r>
      <w:r>
        <w:rPr/>
        <w:t>　　</w:t>
      </w:r>
    </w:p>
    <w:p>
      <w:pPr>
        <w:pStyle w:val="Normal"/>
        <w:bidi w:val="0"/>
        <w:spacing w:lineRule="exact" w:line="280"/>
        <w:ind w:left="0" w:right="0" w:hanging="0"/>
        <w:rPr/>
      </w:pPr>
      <w:r>
        <w:rPr/>
      </w:r>
    </w:p>
    <w:p>
      <w:pPr>
        <w:pStyle w:val="Normal"/>
        <w:bidi w:val="0"/>
        <w:spacing w:lineRule="exact" w:line="380" w:before="0" w:after="120"/>
        <w:ind w:left="210" w:right="0" w:hanging="210"/>
        <w:rPr/>
      </w:pPr>
      <w:r>
        <w:rPr/>
        <w:t>　　氏名（名称・住所・所在地・作業の場所）等に変更があったので、富津市環境条例第</w:t>
      </w:r>
      <w:r>
        <w:rPr>
          <w:rFonts w:ascii="ＭＳ 明朝" w:hAnsi="ＭＳ 明朝"/>
        </w:rPr>
        <w:t>40</w:t>
      </w:r>
      <w:r>
        <w:rPr/>
        <w:t>条第１項の規定により、次のとおり届け出ます。</w:t>
      </w:r>
    </w:p>
    <w:tbl>
      <w:tblPr>
        <w:tblW w:w="7980" w:type="dxa"/>
        <w:jc w:val="left"/>
        <w:tblInd w:w="2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29"/>
        <w:gridCol w:w="1471"/>
        <w:gridCol w:w="420"/>
        <w:gridCol w:w="1679"/>
        <w:gridCol w:w="1891"/>
        <w:gridCol w:w="1889"/>
      </w:tblGrid>
      <w:tr>
        <w:trPr>
          <w:trHeight w:val="1000" w:hRule="exac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40"/>
              <w:ind w:left="0" w:right="0" w:hanging="0"/>
              <w:jc w:val="distribute"/>
              <w:rPr/>
            </w:pPr>
            <w:r>
              <w:rPr/>
              <w:t>変更の事項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/>
              <w:t>（該当するものを　　　</w:t>
            </w:r>
            <w:r>
              <w:rPr/>
              <w:br/>
            </w:r>
            <w:r>
              <w:rPr/>
              <w:t>　　　○で囲むこと。）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　　　　　　　　　　　第</w:t>
            </w:r>
            <w:r>
              <w:rPr>
                <w:rFonts w:ascii="ＭＳ 明朝" w:hAnsi="ＭＳ 明朝"/>
              </w:rPr>
              <w:t>34</w:t>
            </w:r>
            <w:r>
              <w:rPr/>
              <w:t>条第１項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富津市環境条例　　　　第</w:t>
            </w:r>
            <w:r>
              <w:rPr>
                <w:rFonts w:ascii="ＭＳ 明朝" w:hAnsi="ＭＳ 明朝"/>
              </w:rPr>
              <w:t>35</w:t>
            </w:r>
            <w:r>
              <w:rPr/>
              <w:t>条第１項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w:rPr/>
              <w:t>　　　　　　　　　　　第</w:t>
            </w:r>
            <w:r>
              <w:rPr>
                <w:rFonts w:ascii="ＭＳ 明朝" w:hAnsi="ＭＳ 明朝"/>
              </w:rPr>
              <w:t>36</w:t>
            </w:r>
            <w:r>
              <w:rPr/>
              <w:t>条第１項</w:t>
            </w:r>
          </w:p>
        </w:tc>
      </w:tr>
      <w:tr>
        <w:trPr>
          <w:trHeight w:val="600" w:hRule="exact"/>
          <w:cantSplit w:val="true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center"/>
              <w:rPr/>
            </w:pPr>
            <w:r>
              <w:rPr/>
              <w:t>変更の内容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変更前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</w:r>
          </w:p>
        </w:tc>
      </w:tr>
      <w:tr>
        <w:trPr>
          <w:trHeight w:val="600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変更後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right"/>
              <w:rPr/>
            </w:pPr>
            <w:r>
              <w:rPr/>
            </w:r>
          </w:p>
        </w:tc>
      </w:tr>
      <w:tr>
        <w:trPr>
          <w:trHeight w:val="600" w:hRule="exac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変更の理由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rPr/>
            </w:pPr>
            <w:r>
              <w:rPr/>
            </w:r>
          </w:p>
        </w:tc>
      </w:tr>
      <w:tr>
        <w:trPr>
          <w:trHeight w:val="600" w:hRule="exac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jc w:val="distribute"/>
              <w:rPr/>
            </w:pPr>
            <w:r>
              <w:rPr/>
              <w:t>変更の年月日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10"/>
              <w:ind w:left="0" w:right="0" w:hanging="0"/>
              <w:rPr/>
            </w:pPr>
            <w:r>
              <w:rPr/>
              <w:t>　　　　　　年　　月　　日</w:t>
            </w:r>
          </w:p>
        </w:tc>
      </w:tr>
      <w:tr>
        <w:trPr>
          <w:trHeight w:val="1400" w:hRule="exac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3175" distB="3175" distL="3175" distR="3175" simplePos="0" locked="0" layoutInCell="0" allowOverlap="1" relativeHeight="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483870</wp:posOffset>
                      </wp:positionV>
                      <wp:extent cx="1397635" cy="318135"/>
                      <wp:effectExtent l="0" t="0" r="0" b="0"/>
                      <wp:wrapNone/>
                      <wp:docPr id="1" name="シェイプ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160" cy="31752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シェイプ1" fillcolor="white" stroked="t" o:allowincell="f" style="position:absolute;margin-left:18.45pt;margin-top:38.1pt;width:109.95pt;height:24.95pt;mso-wrap-style:none;v-text-anchor:middle" type="_x0000_t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游明朝" w:cs="Arial"/>
                                <w:lang w:bidi="hi-IN"/>
                              </w:rPr>
                            </w:r>
                          </w:p>
                        </w:txbxContent>
                      </v:textbox>
                      <v:fill o:detectmouseclick="t" color2="black"/>
                      <v:stroke color="black" weight="6480" joinstyle="round" endcap="flat"/>
                      <w10:wrap type="none"/>
                    </v:shape>
                  </w:pict>
                </mc:Fallback>
              </mc:AlternateContent>
            </w:r>
            <w:r>
              <w:rPr/>
              <w:t>特定施設又は特定作業の種類</w:t>
            </w:r>
          </w:p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00"/>
              <w:ind w:left="0" w:right="0" w:hanging="0"/>
              <w:jc w:val="center"/>
              <w:rPr/>
            </w:pPr>
            <w:r>
              <w:rPr/>
              <w:t>該当するものを○で</w:t>
            </w:r>
            <w:r>
              <w:rPr/>
              <w:br/>
            </w:r>
            <w:r>
              <w:rPr/>
              <w:t>囲むこと。　　　　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rPr/>
            </w:pPr>
            <w:r>
              <w:rPr/>
              <w:t>１　騒音　</w:t>
            </w:r>
            <w:r>
              <w:rPr>
                <w:rFonts w:ascii="ＭＳ 明朝" w:hAnsi="ＭＳ 明朝"/>
              </w:rPr>
              <w:t xml:space="preserve"> </w:t>
            </w:r>
            <w:r>
              <w:rPr/>
              <w:t>２　振動　</w:t>
            </w:r>
            <w:r>
              <w:rPr>
                <w:rFonts w:ascii="ＭＳ 明朝" w:hAnsi="ＭＳ 明朝"/>
              </w:rPr>
              <w:t xml:space="preserve"> </w:t>
            </w:r>
            <w:r>
              <w:rPr/>
              <w:t>３　悪臭　</w:t>
            </w:r>
            <w:r>
              <w:rPr>
                <w:rFonts w:ascii="ＭＳ 明朝" w:hAnsi="ＭＳ 明朝"/>
              </w:rPr>
              <w:t xml:space="preserve"> </w:t>
            </w:r>
            <w:r>
              <w:rPr/>
              <w:t>４　</w:t>
            </w:r>
            <w:r>
              <w:rPr>
                <w:rFonts w:ascii="ＭＳ 明朝" w:hAnsi="ＭＳ 明朝"/>
                <w:vanish/>
              </w:rPr>
              <w:t>地下水位の著しい低下地盤の沈下</w:t>
            </w:r>
          </w:p>
        </w:tc>
      </w:tr>
      <w:tr>
        <w:trPr>
          <w:trHeight w:val="600" w:hRule="exac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ind w:left="0" w:right="0" w:hanging="0"/>
              <w:rPr/>
            </w:pPr>
            <w:r>
              <w:rPr/>
              <w:t>受付年月日及び番号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210"/>
              <w:ind w:left="0" w:right="0" w:hanging="0"/>
              <w:jc w:val="center"/>
              <w:rPr/>
            </w:pPr>
            <w:r>
              <w:rPr/>
              <w:t>　　年　　月　　日　　　第　　　　　号</w:t>
            </w:r>
          </w:p>
        </w:tc>
      </w:tr>
      <w:tr>
        <w:trPr>
          <w:trHeight w:val="1400" w:hRule="exact"/>
          <w:cantSplit w:val="true"/>
        </w:trPr>
        <w:tc>
          <w:tcPr>
            <w:tcW w:w="210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</w:tc>
        <w:tc>
          <w:tcPr>
            <w:tcW w:w="209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整理番号</w:t>
            </w:r>
          </w:p>
        </w:tc>
        <w:tc>
          <w:tcPr>
            <w:tcW w:w="18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958"/>
              </w:tabs>
              <w:bidi w:val="0"/>
              <w:spacing w:lineRule="exact" w:line="380"/>
              <w:ind w:left="0" w:right="0" w:hanging="0"/>
              <w:rPr/>
            </w:pPr>
            <w:r>
              <w:rPr/>
              <w:t>※</w:t>
            </w:r>
            <w:r>
              <w:rPr/>
              <w:t>　備　考</w:t>
            </w:r>
          </w:p>
        </w:tc>
      </w:tr>
    </w:tbl>
    <w:p>
      <w:pPr>
        <w:pStyle w:val="Normal"/>
        <w:widowControl w:val="false"/>
        <w:bidi w:val="0"/>
        <w:spacing w:lineRule="exact" w:line="380" w:before="120" w:after="0"/>
        <w:ind w:left="0" w:right="0" w:hanging="0"/>
        <w:rPr/>
      </w:pPr>
      <w:r>
        <w:rPr/>
        <w:t>　備考</w:t>
      </w:r>
    </w:p>
    <w:p>
      <w:pPr>
        <w:pStyle w:val="Normal"/>
        <w:bidi w:val="0"/>
        <w:spacing w:lineRule="exact" w:line="320"/>
        <w:ind w:left="0" w:right="0" w:hanging="0"/>
        <w:rPr/>
      </w:pPr>
      <w:r>
        <w:rPr/>
        <w:t>　　１　※印の欄には、記入しないこと。</w:t>
      </w:r>
    </w:p>
    <w:sectPr>
      <w:type w:val="nextPage"/>
      <w:pgSz w:w="11906" w:h="16838"/>
      <w:pgMar w:left="2047" w:right="1457" w:gutter="0" w:header="0" w:top="1418" w:footer="0" w:bottom="243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95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exact" w:line="380"/>
      <w:jc w:val="both"/>
      <w:textAlignment w:val="center"/>
    </w:pPr>
    <w:rPr>
      <w:rFonts w:ascii="Century" w:hAnsi="Century" w:eastAsia="ＭＳ 明朝" w:cs="ＭＳ 明朝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/>
    </w:rPr>
  </w:style>
  <w:style w:type="character" w:styleId="Style15">
    <w:name w:val="フッター (文字)"/>
    <w:basedOn w:val="DefaultParagraphFont"/>
    <w:qFormat/>
    <w:rPr>
      <w:rFonts w:ascii="ＭＳ 明朝" w:hAnsi="ＭＳ 明朝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95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292</Words>
  <Characters>297</Characters>
  <CharactersWithSpaces>478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2022-04-22T13:46:00Z</dcterms:created>
  <dc:creator/>
  <dc:description/>
  <dc:language>ja-JP</dc:language>
  <cp:lastModifiedBy/>
  <cp:lastPrinted>2005-01-21T09:10:00Z</cp:lastPrinted>
  <dcterms:modified xsi:type="dcterms:W3CDTF">2024-11-27T19:04:00Z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真板 昌宏</vt:lpwstr>
  </property>
</Properties>
</file>