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3D" w:rsidRPr="00981829" w:rsidRDefault="002D13EA" w:rsidP="008F7896">
      <w:pPr>
        <w:jc w:val="center"/>
        <w:rPr>
          <w:sz w:val="24"/>
          <w:szCs w:val="24"/>
        </w:rPr>
      </w:pPr>
      <w:r w:rsidRPr="00981829">
        <w:rPr>
          <w:rFonts w:hint="eastAsia"/>
          <w:sz w:val="24"/>
          <w:szCs w:val="24"/>
        </w:rPr>
        <w:t>事業者</w:t>
      </w:r>
      <w:r w:rsidR="005F58F5" w:rsidRPr="00981829">
        <w:rPr>
          <w:rFonts w:hint="eastAsia"/>
          <w:sz w:val="24"/>
          <w:szCs w:val="24"/>
        </w:rPr>
        <w:t>登録事項変更届出</w:t>
      </w:r>
      <w:r w:rsidR="00B97612" w:rsidRPr="00981829">
        <w:rPr>
          <w:rFonts w:hint="eastAsia"/>
          <w:sz w:val="24"/>
          <w:szCs w:val="24"/>
        </w:rPr>
        <w:t>書</w:t>
      </w:r>
    </w:p>
    <w:p w:rsidR="00B97612" w:rsidRPr="00981829" w:rsidRDefault="00B97612" w:rsidP="00B97612">
      <w:pPr>
        <w:ind w:rightChars="64" w:right="138"/>
        <w:jc w:val="right"/>
        <w:rPr>
          <w:sz w:val="24"/>
          <w:szCs w:val="24"/>
        </w:rPr>
      </w:pPr>
      <w:r w:rsidRPr="00981829">
        <w:rPr>
          <w:rFonts w:hint="eastAsia"/>
          <w:sz w:val="24"/>
          <w:szCs w:val="24"/>
        </w:rPr>
        <w:t>年　　月　　日</w:t>
      </w:r>
    </w:p>
    <w:p w:rsidR="00B97612" w:rsidRPr="00981829" w:rsidRDefault="00B97612" w:rsidP="00981829">
      <w:pPr>
        <w:ind w:firstLineChars="100" w:firstLine="245"/>
        <w:jc w:val="left"/>
        <w:rPr>
          <w:sz w:val="24"/>
          <w:szCs w:val="24"/>
        </w:rPr>
      </w:pPr>
      <w:r w:rsidRPr="00981829">
        <w:rPr>
          <w:rFonts w:hint="eastAsia"/>
          <w:sz w:val="24"/>
          <w:szCs w:val="24"/>
        </w:rPr>
        <w:t>富津市長　　　　　　様</w:t>
      </w:r>
    </w:p>
    <w:p w:rsidR="00B97612" w:rsidRPr="00981829" w:rsidRDefault="00B97612" w:rsidP="00981829">
      <w:pPr>
        <w:ind w:firstLineChars="100" w:firstLine="245"/>
        <w:jc w:val="left"/>
        <w:rPr>
          <w:sz w:val="24"/>
          <w:szCs w:val="24"/>
        </w:rPr>
      </w:pPr>
    </w:p>
    <w:p w:rsidR="00B97612" w:rsidRPr="00981829" w:rsidRDefault="00B97612" w:rsidP="00981829">
      <w:pPr>
        <w:ind w:firstLineChars="1900" w:firstLine="4655"/>
        <w:jc w:val="left"/>
        <w:rPr>
          <w:sz w:val="24"/>
          <w:szCs w:val="24"/>
        </w:rPr>
      </w:pPr>
      <w:r w:rsidRPr="00981829">
        <w:rPr>
          <w:rFonts w:hint="eastAsia"/>
          <w:sz w:val="24"/>
          <w:szCs w:val="24"/>
        </w:rPr>
        <w:t>申請者　所在地</w:t>
      </w:r>
    </w:p>
    <w:p w:rsidR="00B97612" w:rsidRPr="00981829" w:rsidRDefault="00981829" w:rsidP="00981829">
      <w:pPr>
        <w:ind w:firstLineChars="1978" w:firstLine="48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97612" w:rsidRPr="00981829">
        <w:rPr>
          <w:rFonts w:hint="eastAsia"/>
          <w:sz w:val="24"/>
          <w:szCs w:val="24"/>
        </w:rPr>
        <w:t>名　称</w:t>
      </w:r>
    </w:p>
    <w:p w:rsidR="00B97612" w:rsidRPr="00981829" w:rsidRDefault="00981829" w:rsidP="00981829">
      <w:pPr>
        <w:ind w:firstLineChars="1978" w:firstLine="484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97612" w:rsidRPr="00981829">
        <w:rPr>
          <w:rFonts w:hint="eastAsia"/>
          <w:sz w:val="24"/>
          <w:szCs w:val="24"/>
        </w:rPr>
        <w:t xml:space="preserve">代表者氏名　　　　　　　</w:t>
      </w:r>
      <w:r w:rsidR="00896048" w:rsidRPr="00981829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896048" w:rsidRPr="00981829" w:rsidRDefault="00017D4E" w:rsidP="00981829">
      <w:pPr>
        <w:ind w:firstLineChars="100" w:firstLine="245"/>
        <w:jc w:val="left"/>
        <w:rPr>
          <w:sz w:val="24"/>
          <w:szCs w:val="24"/>
        </w:rPr>
      </w:pPr>
      <w:r w:rsidRPr="00981829">
        <w:rPr>
          <w:rFonts w:hint="eastAsia"/>
          <w:sz w:val="24"/>
          <w:szCs w:val="24"/>
        </w:rPr>
        <w:t>住宅改修費等受領委任</w:t>
      </w:r>
      <w:r w:rsidR="002D13EA" w:rsidRPr="00981829">
        <w:rPr>
          <w:rFonts w:hint="eastAsia"/>
          <w:sz w:val="24"/>
          <w:szCs w:val="24"/>
        </w:rPr>
        <w:t>事業者</w:t>
      </w:r>
      <w:r w:rsidR="005F58F5" w:rsidRPr="00981829">
        <w:rPr>
          <w:rFonts w:hint="eastAsia"/>
          <w:sz w:val="24"/>
          <w:szCs w:val="24"/>
        </w:rPr>
        <w:t>登録申請事項に変更がありましたので</w:t>
      </w:r>
      <w:r w:rsidR="006D5D76" w:rsidRPr="00981829">
        <w:rPr>
          <w:rFonts w:hint="eastAsia"/>
          <w:sz w:val="24"/>
          <w:szCs w:val="24"/>
        </w:rPr>
        <w:t>、下記</w:t>
      </w:r>
      <w:r w:rsidR="00896048" w:rsidRPr="00981829">
        <w:rPr>
          <w:rFonts w:hint="eastAsia"/>
          <w:sz w:val="24"/>
          <w:szCs w:val="24"/>
        </w:rPr>
        <w:t>のとおり</w:t>
      </w:r>
      <w:r w:rsidR="002D13EA" w:rsidRPr="00981829">
        <w:rPr>
          <w:rFonts w:hint="eastAsia"/>
          <w:sz w:val="24"/>
          <w:szCs w:val="24"/>
        </w:rPr>
        <w:t>提出し</w:t>
      </w:r>
      <w:r w:rsidR="00896048" w:rsidRPr="00981829">
        <w:rPr>
          <w:rFonts w:hint="eastAsia"/>
          <w:sz w:val="24"/>
          <w:szCs w:val="24"/>
        </w:rPr>
        <w:t>ます。</w:t>
      </w:r>
    </w:p>
    <w:tbl>
      <w:tblPr>
        <w:tblStyle w:val="a3"/>
        <w:tblW w:w="8858" w:type="dxa"/>
        <w:tblLook w:val="04A0" w:firstRow="1" w:lastRow="0" w:firstColumn="1" w:lastColumn="0" w:noHBand="0" w:noVBand="1"/>
      </w:tblPr>
      <w:tblGrid>
        <w:gridCol w:w="1866"/>
        <w:gridCol w:w="1376"/>
        <w:gridCol w:w="1701"/>
        <w:gridCol w:w="3915"/>
      </w:tblGrid>
      <w:tr w:rsidR="005F58F5" w:rsidRPr="00981829" w:rsidTr="004F74FE">
        <w:tc>
          <w:tcPr>
            <w:tcW w:w="1866" w:type="dxa"/>
          </w:tcPr>
          <w:p w:rsidR="005F58F5" w:rsidRPr="00981829" w:rsidRDefault="005F58F5" w:rsidP="002D13EA">
            <w:pPr>
              <w:jc w:val="center"/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992" w:type="dxa"/>
            <w:gridSpan w:val="3"/>
          </w:tcPr>
          <w:p w:rsidR="005F58F5" w:rsidRPr="00981829" w:rsidRDefault="005F58F5" w:rsidP="004F74FE">
            <w:pPr>
              <w:jc w:val="left"/>
              <w:rPr>
                <w:sz w:val="24"/>
                <w:szCs w:val="24"/>
              </w:rPr>
            </w:pPr>
          </w:p>
        </w:tc>
      </w:tr>
      <w:tr w:rsidR="00896048" w:rsidRPr="00981829" w:rsidTr="004F74FE">
        <w:tc>
          <w:tcPr>
            <w:tcW w:w="1866" w:type="dxa"/>
          </w:tcPr>
          <w:p w:rsidR="00896048" w:rsidRPr="00981829" w:rsidRDefault="00896048" w:rsidP="002D13EA">
            <w:pPr>
              <w:jc w:val="center"/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事業の種別</w:t>
            </w:r>
          </w:p>
        </w:tc>
        <w:tc>
          <w:tcPr>
            <w:tcW w:w="6992" w:type="dxa"/>
            <w:gridSpan w:val="3"/>
          </w:tcPr>
          <w:p w:rsidR="00896048" w:rsidRPr="00981829" w:rsidRDefault="00896048" w:rsidP="004F74FE">
            <w:pPr>
              <w:jc w:val="left"/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１</w:t>
            </w:r>
            <w:r w:rsidR="002D13EA" w:rsidRPr="00981829">
              <w:rPr>
                <w:rFonts w:hint="eastAsia"/>
                <w:sz w:val="24"/>
                <w:szCs w:val="24"/>
              </w:rPr>
              <w:t xml:space="preserve">　</w:t>
            </w:r>
            <w:r w:rsidRPr="00981829">
              <w:rPr>
                <w:rFonts w:hint="eastAsia"/>
                <w:sz w:val="24"/>
                <w:szCs w:val="24"/>
              </w:rPr>
              <w:t xml:space="preserve">特定福祉用具　　　</w:t>
            </w:r>
            <w:r w:rsidR="004F74FE" w:rsidRPr="00981829">
              <w:rPr>
                <w:rFonts w:hint="eastAsia"/>
                <w:sz w:val="24"/>
                <w:szCs w:val="24"/>
              </w:rPr>
              <w:t xml:space="preserve">　　　　</w:t>
            </w:r>
            <w:r w:rsidRPr="00981829">
              <w:rPr>
                <w:rFonts w:hint="eastAsia"/>
                <w:sz w:val="24"/>
                <w:szCs w:val="24"/>
              </w:rPr>
              <w:t>２</w:t>
            </w:r>
            <w:r w:rsidR="002D13EA" w:rsidRPr="00981829">
              <w:rPr>
                <w:rFonts w:hint="eastAsia"/>
                <w:sz w:val="24"/>
                <w:szCs w:val="24"/>
              </w:rPr>
              <w:t xml:space="preserve">　</w:t>
            </w:r>
            <w:r w:rsidRPr="00981829">
              <w:rPr>
                <w:rFonts w:hint="eastAsia"/>
                <w:sz w:val="24"/>
                <w:szCs w:val="24"/>
              </w:rPr>
              <w:t>住宅改修</w:t>
            </w:r>
          </w:p>
        </w:tc>
      </w:tr>
      <w:tr w:rsidR="002D13EA" w:rsidRPr="00981829" w:rsidTr="002D13EA">
        <w:tc>
          <w:tcPr>
            <w:tcW w:w="1866" w:type="dxa"/>
            <w:vMerge w:val="restart"/>
            <w:vAlign w:val="center"/>
          </w:tcPr>
          <w:p w:rsidR="002D13EA" w:rsidRPr="00981829" w:rsidRDefault="002D13EA" w:rsidP="002D13EA">
            <w:pPr>
              <w:jc w:val="center"/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92" w:type="dxa"/>
            <w:gridSpan w:val="3"/>
            <w:tcBorders>
              <w:bottom w:val="nil"/>
            </w:tcBorders>
          </w:tcPr>
          <w:p w:rsidR="002D13EA" w:rsidRPr="00981829" w:rsidRDefault="002D13EA" w:rsidP="00755F13">
            <w:pPr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D13EA" w:rsidRPr="00981829" w:rsidTr="002D13EA">
        <w:tc>
          <w:tcPr>
            <w:tcW w:w="1866" w:type="dxa"/>
            <w:vMerge/>
            <w:tcBorders>
              <w:bottom w:val="single" w:sz="4" w:space="0" w:color="000000" w:themeColor="text1"/>
            </w:tcBorders>
          </w:tcPr>
          <w:p w:rsidR="002D13EA" w:rsidRPr="00981829" w:rsidRDefault="002D13EA" w:rsidP="0075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2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2D13EA" w:rsidRPr="00981829" w:rsidRDefault="002D13EA" w:rsidP="00755F13">
            <w:pPr>
              <w:rPr>
                <w:sz w:val="24"/>
                <w:szCs w:val="24"/>
              </w:rPr>
            </w:pPr>
          </w:p>
        </w:tc>
      </w:tr>
      <w:tr w:rsidR="00896048" w:rsidRPr="00981829" w:rsidTr="002D13EA">
        <w:tc>
          <w:tcPr>
            <w:tcW w:w="1866" w:type="dxa"/>
            <w:tcBorders>
              <w:bottom w:val="single" w:sz="4" w:space="0" w:color="auto"/>
            </w:tcBorders>
          </w:tcPr>
          <w:p w:rsidR="00896048" w:rsidRPr="00981829" w:rsidRDefault="00896048" w:rsidP="00755F13">
            <w:pPr>
              <w:jc w:val="center"/>
              <w:rPr>
                <w:sz w:val="24"/>
                <w:szCs w:val="24"/>
              </w:rPr>
            </w:pPr>
            <w:r w:rsidRPr="00981829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</w:tcBorders>
          </w:tcPr>
          <w:p w:rsidR="00896048" w:rsidRPr="00981829" w:rsidRDefault="00896048" w:rsidP="00755F13">
            <w:pPr>
              <w:rPr>
                <w:sz w:val="24"/>
                <w:szCs w:val="24"/>
              </w:rPr>
            </w:pPr>
          </w:p>
        </w:tc>
      </w:tr>
      <w:tr w:rsidR="00896048" w:rsidTr="002D13EA">
        <w:tc>
          <w:tcPr>
            <w:tcW w:w="18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6048" w:rsidRDefault="00896048" w:rsidP="00755F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事業者名称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896048" w:rsidRDefault="00896048" w:rsidP="00755F13">
            <w:pPr>
              <w:rPr>
                <w:sz w:val="24"/>
                <w:szCs w:val="24"/>
              </w:rPr>
            </w:pPr>
          </w:p>
        </w:tc>
      </w:tr>
      <w:tr w:rsidR="00896048" w:rsidTr="002D13EA">
        <w:tc>
          <w:tcPr>
            <w:tcW w:w="1866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896048" w:rsidRPr="009F4833" w:rsidRDefault="00896048" w:rsidP="00755F13">
            <w:pPr>
              <w:jc w:val="center"/>
              <w:rPr>
                <w:sz w:val="20"/>
                <w:szCs w:val="20"/>
              </w:rPr>
            </w:pPr>
            <w:r w:rsidRPr="009F483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99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896048" w:rsidRDefault="00896048" w:rsidP="00755F13">
            <w:pPr>
              <w:rPr>
                <w:sz w:val="24"/>
                <w:szCs w:val="24"/>
              </w:rPr>
            </w:pPr>
          </w:p>
        </w:tc>
      </w:tr>
      <w:tr w:rsidR="00896048" w:rsidTr="002D13EA">
        <w:tc>
          <w:tcPr>
            <w:tcW w:w="186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6048" w:rsidRDefault="00896048" w:rsidP="00755F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896048" w:rsidRDefault="00896048" w:rsidP="00755F13">
            <w:pPr>
              <w:rPr>
                <w:sz w:val="24"/>
                <w:szCs w:val="24"/>
              </w:rPr>
            </w:pPr>
          </w:p>
        </w:tc>
      </w:tr>
      <w:tr w:rsidR="002D13EA" w:rsidTr="002D13EA">
        <w:tc>
          <w:tcPr>
            <w:tcW w:w="1866" w:type="dxa"/>
            <w:vMerge w:val="restart"/>
            <w:vAlign w:val="center"/>
          </w:tcPr>
          <w:p w:rsidR="002D13EA" w:rsidRDefault="002D13EA" w:rsidP="002D13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92" w:type="dxa"/>
            <w:gridSpan w:val="3"/>
            <w:tcBorders>
              <w:bottom w:val="single" w:sz="4" w:space="0" w:color="auto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2D13EA" w:rsidTr="002D13EA">
        <w:tc>
          <w:tcPr>
            <w:tcW w:w="1866" w:type="dxa"/>
            <w:vMerge/>
          </w:tcPr>
          <w:p w:rsidR="002D13EA" w:rsidRDefault="002D13EA" w:rsidP="0075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2D13EA" w:rsidTr="002D13EA">
        <w:tc>
          <w:tcPr>
            <w:tcW w:w="1866" w:type="dxa"/>
            <w:vMerge/>
            <w:tcBorders>
              <w:bottom w:val="single" w:sz="4" w:space="0" w:color="000000" w:themeColor="text1"/>
            </w:tcBorders>
          </w:tcPr>
          <w:p w:rsidR="002D13EA" w:rsidRDefault="002D13EA" w:rsidP="0075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</w:tr>
      <w:tr w:rsidR="00EA698F" w:rsidTr="004F74FE">
        <w:tc>
          <w:tcPr>
            <w:tcW w:w="18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F74FE" w:rsidRDefault="00EA698F" w:rsidP="004F74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</w:t>
            </w:r>
            <w:r w:rsidR="004F74FE">
              <w:rPr>
                <w:rFonts w:hint="eastAsia"/>
                <w:sz w:val="24"/>
                <w:szCs w:val="24"/>
              </w:rPr>
              <w:t>時間</w:t>
            </w:r>
          </w:p>
          <w:p w:rsidR="00EA698F" w:rsidRDefault="00EA698F" w:rsidP="004F74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休業日</w:t>
            </w:r>
          </w:p>
        </w:tc>
        <w:tc>
          <w:tcPr>
            <w:tcW w:w="6992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98F" w:rsidRDefault="00EA698F" w:rsidP="00755F13">
            <w:pPr>
              <w:rPr>
                <w:sz w:val="24"/>
                <w:szCs w:val="24"/>
              </w:rPr>
            </w:pPr>
          </w:p>
          <w:p w:rsidR="004F74FE" w:rsidRDefault="004F74FE" w:rsidP="00755F13">
            <w:pPr>
              <w:rPr>
                <w:sz w:val="24"/>
                <w:szCs w:val="24"/>
              </w:rPr>
            </w:pPr>
          </w:p>
        </w:tc>
      </w:tr>
      <w:tr w:rsidR="002D13EA" w:rsidTr="006F44C5">
        <w:tc>
          <w:tcPr>
            <w:tcW w:w="18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2D13EA" w:rsidRDefault="002D13EA" w:rsidP="002D13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事業者の状況</w:t>
            </w:r>
          </w:p>
        </w:tc>
        <w:tc>
          <w:tcPr>
            <w:tcW w:w="1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特定福祉</w:t>
            </w:r>
          </w:p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用具販売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13EA" w:rsidRPr="002D13EA" w:rsidRDefault="002D13EA" w:rsidP="002D13EA">
            <w:pPr>
              <w:jc w:val="center"/>
              <w:rPr>
                <w:spacing w:val="-20"/>
                <w:sz w:val="24"/>
                <w:szCs w:val="24"/>
              </w:rPr>
            </w:pPr>
            <w:r w:rsidRPr="002D13EA">
              <w:rPr>
                <w:rFonts w:hint="eastAsia"/>
                <w:spacing w:val="-20"/>
                <w:sz w:val="24"/>
                <w:szCs w:val="24"/>
              </w:rPr>
              <w:t>指定事業者番号</w:t>
            </w:r>
          </w:p>
        </w:tc>
        <w:tc>
          <w:tcPr>
            <w:tcW w:w="3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</w:p>
        </w:tc>
      </w:tr>
      <w:tr w:rsidR="002D13EA" w:rsidTr="0047333D">
        <w:tc>
          <w:tcPr>
            <w:tcW w:w="1866" w:type="dxa"/>
            <w:vMerge/>
          </w:tcPr>
          <w:p w:rsidR="002D13EA" w:rsidRDefault="002D13EA" w:rsidP="0075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000000" w:themeColor="text1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住宅改修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Pr="00082978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Pr="00F14BD3" w:rsidRDefault="002D13EA" w:rsidP="00F14BD3">
            <w:pPr>
              <w:ind w:right="20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2D13EA" w:rsidTr="0047333D">
        <w:tc>
          <w:tcPr>
            <w:tcW w:w="1866" w:type="dxa"/>
            <w:vMerge/>
          </w:tcPr>
          <w:p w:rsidR="002D13EA" w:rsidRDefault="002D13EA" w:rsidP="0075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D13EA" w:rsidRDefault="002D13EA" w:rsidP="00755F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Default="002D13EA" w:rsidP="00755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営業形態</w:t>
            </w:r>
          </w:p>
        </w:tc>
        <w:tc>
          <w:tcPr>
            <w:tcW w:w="3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13EA" w:rsidRDefault="002D13EA" w:rsidP="00EA69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個人</w:t>
            </w:r>
          </w:p>
        </w:tc>
      </w:tr>
    </w:tbl>
    <w:p w:rsidR="00EA698F" w:rsidRPr="00EA698F" w:rsidRDefault="002D13EA" w:rsidP="008960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　登録番号及び事業の種別以外の項目</w:t>
      </w:r>
      <w:r w:rsidR="005F58F5">
        <w:rPr>
          <w:rFonts w:hint="eastAsia"/>
          <w:sz w:val="24"/>
          <w:szCs w:val="24"/>
        </w:rPr>
        <w:t>については、変更の該当事項</w:t>
      </w:r>
      <w:r w:rsidR="00017D4E">
        <w:rPr>
          <w:rFonts w:hint="eastAsia"/>
          <w:sz w:val="24"/>
          <w:szCs w:val="24"/>
        </w:rPr>
        <w:t>のみ記入</w:t>
      </w:r>
    </w:p>
    <w:sectPr w:rsidR="00EA698F" w:rsidRPr="00EA698F" w:rsidSect="00EC5E5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8F5" w:rsidRDefault="005F58F5" w:rsidP="00755F13">
      <w:r>
        <w:separator/>
      </w:r>
    </w:p>
  </w:endnote>
  <w:endnote w:type="continuationSeparator" w:id="0">
    <w:p w:rsidR="005F58F5" w:rsidRDefault="005F58F5" w:rsidP="0075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8F5" w:rsidRDefault="005F58F5" w:rsidP="00755F13">
      <w:r>
        <w:separator/>
      </w:r>
    </w:p>
  </w:footnote>
  <w:footnote w:type="continuationSeparator" w:id="0">
    <w:p w:rsidR="005F58F5" w:rsidRDefault="005F58F5" w:rsidP="0075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F5" w:rsidRDefault="002D13EA">
    <w:pPr>
      <w:pStyle w:val="a4"/>
    </w:pPr>
    <w:r>
      <w:rPr>
        <w:rFonts w:hint="eastAsia"/>
      </w:rPr>
      <w:t>第３</w:t>
    </w:r>
    <w:r w:rsidR="00B543DF">
      <w:rPr>
        <w:rFonts w:hint="eastAsia"/>
      </w:rPr>
      <w:t>号様式（第８</w:t>
    </w:r>
    <w:r w:rsidR="005F58F5"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612"/>
    <w:rsid w:val="00017D4E"/>
    <w:rsid w:val="00026D57"/>
    <w:rsid w:val="00082978"/>
    <w:rsid w:val="00091AD0"/>
    <w:rsid w:val="000C670E"/>
    <w:rsid w:val="001311C3"/>
    <w:rsid w:val="002D13EA"/>
    <w:rsid w:val="003A3B3C"/>
    <w:rsid w:val="004E1454"/>
    <w:rsid w:val="004F74FE"/>
    <w:rsid w:val="00593922"/>
    <w:rsid w:val="005F58F5"/>
    <w:rsid w:val="006270FA"/>
    <w:rsid w:val="006D5D76"/>
    <w:rsid w:val="00755F13"/>
    <w:rsid w:val="00896048"/>
    <w:rsid w:val="008F7896"/>
    <w:rsid w:val="00981829"/>
    <w:rsid w:val="009B17F6"/>
    <w:rsid w:val="00A027D5"/>
    <w:rsid w:val="00B043F8"/>
    <w:rsid w:val="00B1203D"/>
    <w:rsid w:val="00B543DF"/>
    <w:rsid w:val="00B97612"/>
    <w:rsid w:val="00C26261"/>
    <w:rsid w:val="00D4252F"/>
    <w:rsid w:val="00E30E76"/>
    <w:rsid w:val="00EA455F"/>
    <w:rsid w:val="00EA698F"/>
    <w:rsid w:val="00EC5E58"/>
    <w:rsid w:val="00F14BD3"/>
    <w:rsid w:val="00F55228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CF542E"/>
  <w15:docId w15:val="{50E69291-15AA-42D9-87A8-9EB2800E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0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5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F13"/>
  </w:style>
  <w:style w:type="paragraph" w:styleId="a6">
    <w:name w:val="footer"/>
    <w:basedOn w:val="a"/>
    <w:link w:val="a7"/>
    <w:uiPriority w:val="99"/>
    <w:unhideWhenUsed/>
    <w:rsid w:val="00755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CLCV108A</dc:creator>
  <cp:keywords/>
  <dc:description/>
  <cp:lastModifiedBy>介護福祉課</cp:lastModifiedBy>
  <cp:revision>6</cp:revision>
  <dcterms:created xsi:type="dcterms:W3CDTF">2013-03-07T06:43:00Z</dcterms:created>
  <dcterms:modified xsi:type="dcterms:W3CDTF">2022-03-04T06:57:00Z</dcterms:modified>
</cp:coreProperties>
</file>