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A6" w:rsidRDefault="003A59A6" w:rsidP="003A59A6">
      <w:pPr>
        <w:spacing w:line="240" w:lineRule="auto"/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別記</w:t>
      </w:r>
    </w:p>
    <w:p w:rsidR="003A59A6" w:rsidRPr="003A59A6" w:rsidRDefault="003A59A6" w:rsidP="003A59A6">
      <w:pPr>
        <w:spacing w:line="240" w:lineRule="auto"/>
        <w:rPr>
          <w:noProof/>
          <w:sz w:val="24"/>
        </w:rPr>
      </w:pPr>
      <w:r>
        <w:rPr>
          <w:rFonts w:hint="eastAsia"/>
          <w:noProof/>
          <w:sz w:val="24"/>
        </w:rPr>
        <w:t>第１号様式（第２条関係）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1972"/>
        <w:gridCol w:w="425"/>
        <w:gridCol w:w="1134"/>
        <w:gridCol w:w="1054"/>
        <w:gridCol w:w="506"/>
        <w:gridCol w:w="640"/>
        <w:gridCol w:w="414"/>
        <w:gridCol w:w="80"/>
        <w:gridCol w:w="975"/>
        <w:gridCol w:w="1055"/>
        <w:gridCol w:w="230"/>
      </w:tblGrid>
      <w:tr w:rsidR="0020635C" w:rsidTr="003A59A6">
        <w:trPr>
          <w:cantSplit/>
          <w:trHeight w:hRule="exact" w:val="3132"/>
        </w:trPr>
        <w:tc>
          <w:tcPr>
            <w:tcW w:w="8713" w:type="dxa"/>
            <w:gridSpan w:val="12"/>
            <w:tcBorders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富津市体育施設利用許可申請書</w:t>
            </w:r>
          </w:p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様</w:t>
            </w:r>
          </w:p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申請者（団体の場合は代表者名）　</w:t>
            </w:r>
          </w:p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　所　　　　　　　　　　　　　</w:t>
            </w:r>
          </w:p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団体名　　　　　　　　　　　　　</w:t>
            </w:r>
          </w:p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</w:t>
            </w:r>
          </w:p>
          <w:p w:rsidR="0020635C" w:rsidRDefault="0020635C">
            <w:pPr>
              <w:spacing w:line="300" w:lineRule="exact"/>
              <w:ind w:left="100" w:rightChars="200"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（電話）　　　　　　　　　　　</w:t>
            </w:r>
          </w:p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次のとおり富津市体育施設の利用をしたいので申請します。</w:t>
            </w:r>
          </w:p>
        </w:tc>
      </w:tr>
      <w:tr w:rsidR="0020635C" w:rsidTr="008F4E18">
        <w:trPr>
          <w:cantSplit/>
          <w:trHeight w:hRule="exact" w:val="2117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利用施設名</w:t>
            </w:r>
          </w:p>
        </w:tc>
        <w:tc>
          <w:tcPr>
            <w:tcW w:w="6283" w:type="dxa"/>
            <w:gridSpan w:val="9"/>
            <w:vAlign w:val="center"/>
          </w:tcPr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□富津運動広場　　　　　□総合社会体育館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□新富運動広場　　　　　　□主体育館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>□浅間山運動公園　　　　　□主体育館１／２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□野球場　　　　　　　　□小体育館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□テニスコート　　　　　□会議室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□ハードコート　　　　□控室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（フットサル兼用）　　□その他（　　　　　　）</w:t>
            </w:r>
          </w:p>
          <w:p w:rsidR="0020635C" w:rsidRDefault="0020635C">
            <w:pPr>
              <w:spacing w:line="220" w:lineRule="exact"/>
              <w:ind w:left="100" w:right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□人工芝コート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trHeight w:hRule="exact" w:val="55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利用の区分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0635C" w:rsidRDefault="0020635C">
            <w:pPr>
              <w:spacing w:line="210" w:lineRule="exact"/>
              <w:ind w:left="-20" w:right="-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専用利用</w:t>
            </w:r>
          </w:p>
        </w:tc>
        <w:tc>
          <w:tcPr>
            <w:tcW w:w="3334" w:type="dxa"/>
            <w:gridSpan w:val="4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□アマチュアスポーツ</w:t>
            </w:r>
          </w:p>
        </w:tc>
        <w:tc>
          <w:tcPr>
            <w:tcW w:w="2524" w:type="dxa"/>
            <w:gridSpan w:val="4"/>
            <w:vMerge w:val="restart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入場料を徴収</w:t>
            </w:r>
          </w:p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□する　□しない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55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Merge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</w:p>
        </w:tc>
        <w:tc>
          <w:tcPr>
            <w:tcW w:w="425" w:type="dxa"/>
            <w:vMerge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3334" w:type="dxa"/>
            <w:gridSpan w:val="4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□アマチュアスポーツ以外</w:t>
            </w:r>
          </w:p>
        </w:tc>
        <w:tc>
          <w:tcPr>
            <w:tcW w:w="2524" w:type="dxa"/>
            <w:gridSpan w:val="4"/>
            <w:vMerge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Merge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□個人</w:t>
            </w:r>
          </w:p>
        </w:tc>
        <w:tc>
          <w:tcPr>
            <w:tcW w:w="3670" w:type="dxa"/>
            <w:gridSpan w:val="6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□一般　　□高校生以下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利用設備器具</w:t>
            </w:r>
          </w:p>
        </w:tc>
        <w:tc>
          <w:tcPr>
            <w:tcW w:w="2613" w:type="dxa"/>
            <w:gridSpan w:val="3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2524" w:type="dxa"/>
            <w:gridSpan w:val="4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164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利用日時</w:t>
            </w:r>
          </w:p>
        </w:tc>
        <w:tc>
          <w:tcPr>
            <w:tcW w:w="6283" w:type="dxa"/>
            <w:gridSpan w:val="9"/>
            <w:vAlign w:val="center"/>
          </w:tcPr>
          <w:p w:rsidR="0020635C" w:rsidRDefault="0020635C">
            <w:pPr>
              <w:spacing w:line="63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日（　　）午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 \ac(\s \up 10(</w:instrText>
            </w:r>
            <w:r>
              <w:rPr>
                <w:rFonts w:hint="eastAsia"/>
                <w:noProof/>
              </w:rPr>
              <w:instrText>前</w:instrText>
            </w:r>
            <w:r>
              <w:rPr>
                <w:noProof/>
              </w:rPr>
              <w:instrText>),\s \up-10(</w:instrText>
            </w:r>
            <w:r>
              <w:rPr>
                <w:rFonts w:hint="eastAsia"/>
                <w:noProof/>
              </w:rPr>
              <w:instrText>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vanish/>
              </w:rPr>
              <w:t>前後</w:t>
            </w:r>
            <w:r>
              <w:rPr>
                <w:rFonts w:hint="eastAsia"/>
                <w:noProof/>
              </w:rPr>
              <w:t xml:space="preserve">　　時　　分から</w:t>
            </w:r>
          </w:p>
          <w:p w:rsidR="0020635C" w:rsidRDefault="0020635C">
            <w:pPr>
              <w:spacing w:line="63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日（　　）午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 \ac(\s \up 10(</w:instrText>
            </w:r>
            <w:r>
              <w:rPr>
                <w:rFonts w:hint="eastAsia"/>
                <w:noProof/>
              </w:rPr>
              <w:instrText>前</w:instrText>
            </w:r>
            <w:r>
              <w:rPr>
                <w:noProof/>
              </w:rPr>
              <w:instrText>),\s \up-10(</w:instrText>
            </w:r>
            <w:r>
              <w:rPr>
                <w:rFonts w:hint="eastAsia"/>
                <w:noProof/>
              </w:rPr>
              <w:instrText>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vanish/>
              </w:rPr>
              <w:t>前後</w:t>
            </w:r>
            <w:r>
              <w:rPr>
                <w:rFonts w:hint="eastAsia"/>
                <w:noProof/>
              </w:rPr>
              <w:t xml:space="preserve">　　時　　分まで</w:t>
            </w:r>
          </w:p>
          <w:p w:rsidR="0020635C" w:rsidRDefault="0020635C">
            <w:pPr>
              <w:spacing w:line="21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利用時間（　　　時間）　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67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利用目的</w:t>
            </w:r>
          </w:p>
        </w:tc>
        <w:tc>
          <w:tcPr>
            <w:tcW w:w="3119" w:type="dxa"/>
            <w:gridSpan w:val="4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□練　習　　□大　会</w:t>
            </w:r>
          </w:p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□その他（　　　　　）</w:t>
            </w:r>
          </w:p>
        </w:tc>
        <w:tc>
          <w:tcPr>
            <w:tcW w:w="1134" w:type="dxa"/>
            <w:gridSpan w:val="3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予定人員</w:t>
            </w:r>
          </w:p>
        </w:tc>
        <w:tc>
          <w:tcPr>
            <w:tcW w:w="2030" w:type="dxa"/>
            <w:gridSpan w:val="2"/>
            <w:vAlign w:val="bottom"/>
          </w:tcPr>
          <w:p w:rsidR="0020635C" w:rsidRDefault="0020635C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利用内容</w:t>
            </w:r>
          </w:p>
        </w:tc>
        <w:tc>
          <w:tcPr>
            <w:tcW w:w="6283" w:type="dxa"/>
            <w:gridSpan w:val="9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区分</w:t>
            </w:r>
          </w:p>
        </w:tc>
        <w:tc>
          <w:tcPr>
            <w:tcW w:w="1559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規定利用料</w:t>
            </w:r>
            <w:r w:rsidR="008F4E18">
              <w:rPr>
                <w:rFonts w:hint="eastAsia"/>
                <w:noProof/>
              </w:rPr>
              <w:t>金</w:t>
            </w:r>
          </w:p>
        </w:tc>
        <w:tc>
          <w:tcPr>
            <w:tcW w:w="1560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追加利用料</w:t>
            </w:r>
            <w:r w:rsidR="008F4E18">
              <w:rPr>
                <w:rFonts w:hint="eastAsia"/>
                <w:noProof/>
              </w:rPr>
              <w:t>金</w:t>
            </w:r>
          </w:p>
        </w:tc>
        <w:tc>
          <w:tcPr>
            <w:tcW w:w="1054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1055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納付額</w:t>
            </w:r>
          </w:p>
        </w:tc>
        <w:tc>
          <w:tcPr>
            <w:tcW w:w="1055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還付額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施設利用料</w:t>
            </w:r>
            <w:r w:rsidR="008F4E18">
              <w:rPr>
                <w:rFonts w:hint="eastAsia"/>
                <w:noProof/>
              </w:rPr>
              <w:t>金</w:t>
            </w:r>
          </w:p>
        </w:tc>
        <w:tc>
          <w:tcPr>
            <w:tcW w:w="1559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設備器具利用料</w:t>
            </w:r>
            <w:r w:rsidR="008F4E18">
              <w:rPr>
                <w:rFonts w:hint="eastAsia"/>
                <w:noProof/>
              </w:rPr>
              <w:t>金</w:t>
            </w:r>
          </w:p>
        </w:tc>
        <w:tc>
          <w:tcPr>
            <w:tcW w:w="1559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559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055" w:type="dxa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44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972" w:type="dxa"/>
            <w:tcBorders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減免措置理由</w:t>
            </w:r>
          </w:p>
        </w:tc>
        <w:tc>
          <w:tcPr>
            <w:tcW w:w="6283" w:type="dxa"/>
            <w:gridSpan w:val="9"/>
            <w:tcBorders>
              <w:bottom w:val="nil"/>
            </w:tcBorders>
            <w:vAlign w:val="center"/>
          </w:tcPr>
          <w:p w:rsidR="0020635C" w:rsidRDefault="008F4E18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条例第　　条第　　号</w:t>
            </w:r>
            <w:r w:rsidR="0020635C">
              <w:rPr>
                <w:rFonts w:hint="eastAsia"/>
                <w:noProof/>
              </w:rPr>
              <w:t>該当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553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20635C" w:rsidRDefault="0020635C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5858" w:type="dxa"/>
            <w:gridSpan w:val="8"/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0635C" w:rsidRDefault="0020635C">
            <w:pPr>
              <w:spacing w:line="320" w:lineRule="exact"/>
              <w:ind w:left="100" w:right="100"/>
              <w:rPr>
                <w:noProof/>
              </w:rPr>
            </w:pPr>
          </w:p>
        </w:tc>
      </w:tr>
      <w:tr w:rsidR="0020635C" w:rsidTr="008F4E18">
        <w:trPr>
          <w:cantSplit/>
          <w:trHeight w:hRule="exact" w:val="303"/>
        </w:trPr>
        <w:tc>
          <w:tcPr>
            <w:tcW w:w="228" w:type="dxa"/>
            <w:tcBorders>
              <w:top w:val="nil"/>
              <w:right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58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635C" w:rsidRDefault="0020635C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  <w:vAlign w:val="center"/>
          </w:tcPr>
          <w:p w:rsidR="0020635C" w:rsidRDefault="0020635C">
            <w:pPr>
              <w:spacing w:line="320" w:lineRule="exact"/>
              <w:ind w:left="100" w:right="100"/>
              <w:rPr>
                <w:noProof/>
              </w:rPr>
            </w:pPr>
          </w:p>
        </w:tc>
      </w:tr>
    </w:tbl>
    <w:p w:rsidR="0020635C" w:rsidRDefault="0020635C">
      <w:pPr>
        <w:spacing w:line="100" w:lineRule="exact"/>
        <w:rPr>
          <w:noProof/>
        </w:rPr>
      </w:pPr>
    </w:p>
    <w:sectPr w:rsidR="0020635C" w:rsidSect="003A59A6">
      <w:type w:val="continuous"/>
      <w:pgSz w:w="11906" w:h="16838" w:code="9"/>
      <w:pgMar w:top="1418" w:right="1418" w:bottom="1418" w:left="1418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2A" w:rsidRDefault="00315C2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15C2A" w:rsidRDefault="00315C2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2A" w:rsidRDefault="00315C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15C2A" w:rsidRDefault="00315C2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A6"/>
    <w:rsid w:val="0020635C"/>
    <w:rsid w:val="00315C2A"/>
    <w:rsid w:val="003A59A6"/>
    <w:rsid w:val="008F4E18"/>
    <w:rsid w:val="00A365FF"/>
    <w:rsid w:val="00F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7ECF57-FD0F-4970-8FD4-D295908C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1"/>
      <w:lang w:val="en-US" w:eastAsia="ja-JP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山口 光紀</cp:lastModifiedBy>
  <cp:revision>2</cp:revision>
  <cp:lastPrinted>2005-11-14T04:45:00Z</cp:lastPrinted>
  <dcterms:created xsi:type="dcterms:W3CDTF">2020-03-05T08:02:00Z</dcterms:created>
  <dcterms:modified xsi:type="dcterms:W3CDTF">2020-03-05T08:02:00Z</dcterms:modified>
</cp:coreProperties>
</file>