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158" w:rsidRPr="003E4948" w:rsidRDefault="002E5158" w:rsidP="00D35810">
      <w:pPr>
        <w:autoSpaceDE w:val="0"/>
        <w:autoSpaceDN w:val="0"/>
        <w:jc w:val="center"/>
        <w:rPr>
          <w:rFonts w:ascii="ＭＳ 明朝" w:eastAsia="ＭＳ 明朝"/>
          <w:kern w:val="0"/>
          <w:sz w:val="24"/>
        </w:rPr>
      </w:pPr>
      <w:r w:rsidRPr="003E4948">
        <w:rPr>
          <w:rFonts w:ascii="ＭＳ 明朝" w:eastAsia="ＭＳ 明朝" w:hint="eastAsia"/>
          <w:kern w:val="0"/>
          <w:sz w:val="24"/>
        </w:rPr>
        <w:t>火災とまぎらわしい煙又は火炎を発するおそれのある</w:t>
      </w:r>
      <w:bookmarkStart w:id="0" w:name="_GoBack"/>
      <w:bookmarkEnd w:id="0"/>
      <w:r w:rsidRPr="003E4948">
        <w:rPr>
          <w:rFonts w:ascii="ＭＳ 明朝" w:eastAsia="ＭＳ 明朝" w:hint="eastAsia"/>
          <w:kern w:val="0"/>
          <w:sz w:val="24"/>
        </w:rPr>
        <w:t>行為</w:t>
      </w:r>
      <w:r w:rsidR="00FB610C" w:rsidRPr="00CC4629">
        <w:rPr>
          <w:rFonts w:ascii="ＭＳ 明朝" w:eastAsia="ＭＳ 明朝" w:hint="eastAsia"/>
          <w:kern w:val="0"/>
          <w:sz w:val="24"/>
        </w:rPr>
        <w:t>（たき火を含む</w:t>
      </w:r>
      <w:r w:rsidR="00CC4629">
        <w:rPr>
          <w:rFonts w:ascii="ＭＳ 明朝" w:eastAsia="ＭＳ 明朝" w:hint="eastAsia"/>
          <w:kern w:val="0"/>
          <w:sz w:val="24"/>
        </w:rPr>
        <w:t>。</w:t>
      </w:r>
      <w:r w:rsidR="00FB610C" w:rsidRPr="00CC4629">
        <w:rPr>
          <w:rFonts w:ascii="ＭＳ 明朝" w:eastAsia="ＭＳ 明朝" w:hint="eastAsia"/>
          <w:kern w:val="0"/>
          <w:sz w:val="24"/>
        </w:rPr>
        <w:t>）</w:t>
      </w:r>
      <w:r w:rsidRPr="003E4948">
        <w:rPr>
          <w:rFonts w:ascii="ＭＳ 明朝" w:eastAsia="ＭＳ 明朝" w:hint="eastAsia"/>
          <w:kern w:val="0"/>
          <w:sz w:val="24"/>
        </w:rPr>
        <w:t>の届出書</w:t>
      </w:r>
    </w:p>
    <w:tbl>
      <w:tblPr>
        <w:tblStyle w:val="1"/>
        <w:tblW w:w="9067" w:type="dxa"/>
        <w:tblLayout w:type="fixed"/>
        <w:tblLook w:val="04A0" w:firstRow="1" w:lastRow="0" w:firstColumn="1" w:lastColumn="0" w:noHBand="0" w:noVBand="1"/>
      </w:tblPr>
      <w:tblGrid>
        <w:gridCol w:w="2264"/>
        <w:gridCol w:w="2385"/>
        <w:gridCol w:w="656"/>
        <w:gridCol w:w="1324"/>
        <w:gridCol w:w="2438"/>
      </w:tblGrid>
      <w:tr w:rsidR="002E5158" w:rsidRPr="003E4948" w:rsidTr="00336414">
        <w:trPr>
          <w:trHeight w:val="2623"/>
        </w:trPr>
        <w:tc>
          <w:tcPr>
            <w:tcW w:w="9067" w:type="dxa"/>
            <w:gridSpan w:val="5"/>
          </w:tcPr>
          <w:p w:rsidR="002E5158" w:rsidRPr="003E4948" w:rsidRDefault="002E5158" w:rsidP="00D35810">
            <w:pPr>
              <w:wordWrap w:val="0"/>
              <w:autoSpaceDE w:val="0"/>
              <w:autoSpaceDN w:val="0"/>
              <w:jc w:val="right"/>
              <w:rPr>
                <w:rFonts w:ascii="ＭＳ 明朝" w:eastAsia="ＭＳ 明朝"/>
                <w:kern w:val="0"/>
                <w:sz w:val="24"/>
              </w:rPr>
            </w:pPr>
            <w:r w:rsidRPr="003E4948">
              <w:rPr>
                <w:rFonts w:ascii="ＭＳ 明朝" w:eastAsia="ＭＳ 明朝" w:hint="eastAsia"/>
                <w:kern w:val="0"/>
                <w:sz w:val="24"/>
              </w:rPr>
              <w:t>年　　月　　日</w:t>
            </w:r>
            <w:r w:rsidR="00D35810">
              <w:rPr>
                <w:rFonts w:ascii="ＭＳ 明朝" w:eastAsia="ＭＳ 明朝" w:hint="eastAsia"/>
                <w:kern w:val="0"/>
                <w:sz w:val="24"/>
              </w:rPr>
              <w:t xml:space="preserve">　</w:t>
            </w:r>
          </w:p>
          <w:p w:rsidR="002E5158" w:rsidRPr="003E4948" w:rsidRDefault="002E5158" w:rsidP="00D35810">
            <w:pPr>
              <w:autoSpaceDE w:val="0"/>
              <w:autoSpaceDN w:val="0"/>
              <w:ind w:rightChars="400" w:right="788"/>
              <w:rPr>
                <w:rFonts w:ascii="ＭＳ 明朝" w:eastAsia="ＭＳ 明朝"/>
                <w:kern w:val="0"/>
                <w:sz w:val="24"/>
              </w:rPr>
            </w:pPr>
            <w:r w:rsidRPr="003E4948">
              <w:rPr>
                <w:rFonts w:ascii="ＭＳ 明朝" w:eastAsia="ＭＳ 明朝" w:hint="eastAsia"/>
                <w:kern w:val="0"/>
                <w:sz w:val="24"/>
              </w:rPr>
              <w:t xml:space="preserve">　富津市消防長　　　　　　　様</w:t>
            </w:r>
          </w:p>
          <w:p w:rsidR="002E5158" w:rsidRPr="003E4948" w:rsidRDefault="002E5158" w:rsidP="00D35810">
            <w:pPr>
              <w:autoSpaceDE w:val="0"/>
              <w:autoSpaceDN w:val="0"/>
              <w:ind w:rightChars="400" w:right="788"/>
              <w:rPr>
                <w:rFonts w:ascii="ＭＳ 明朝" w:eastAsia="ＭＳ 明朝"/>
                <w:kern w:val="0"/>
                <w:sz w:val="24"/>
              </w:rPr>
            </w:pPr>
          </w:p>
          <w:p w:rsidR="002E5158" w:rsidRPr="003E4948" w:rsidRDefault="002E5158" w:rsidP="00D35810">
            <w:pPr>
              <w:autoSpaceDE w:val="0"/>
              <w:autoSpaceDN w:val="0"/>
              <w:ind w:leftChars="2400" w:left="4728"/>
              <w:rPr>
                <w:rFonts w:ascii="ＭＳ 明朝" w:eastAsia="ＭＳ 明朝"/>
                <w:kern w:val="0"/>
                <w:sz w:val="24"/>
              </w:rPr>
            </w:pPr>
            <w:r w:rsidRPr="003E4948">
              <w:rPr>
                <w:rFonts w:ascii="ＭＳ 明朝" w:eastAsia="ＭＳ 明朝" w:hint="eastAsia"/>
                <w:kern w:val="0"/>
                <w:sz w:val="24"/>
              </w:rPr>
              <w:t>届出者</w:t>
            </w:r>
          </w:p>
          <w:p w:rsidR="002E5158" w:rsidRPr="003E4948" w:rsidRDefault="002E5158" w:rsidP="00D35810">
            <w:pPr>
              <w:autoSpaceDE w:val="0"/>
              <w:autoSpaceDN w:val="0"/>
              <w:ind w:leftChars="2400" w:left="4728"/>
              <w:rPr>
                <w:rFonts w:ascii="ＭＳ 明朝" w:eastAsia="ＭＳ 明朝"/>
                <w:kern w:val="0"/>
                <w:sz w:val="24"/>
              </w:rPr>
            </w:pPr>
            <w:r w:rsidRPr="003E4948">
              <w:rPr>
                <w:rFonts w:ascii="ＭＳ 明朝" w:eastAsia="ＭＳ 明朝" w:hint="eastAsia"/>
                <w:kern w:val="0"/>
                <w:sz w:val="24"/>
              </w:rPr>
              <w:t xml:space="preserve">　住　所</w:t>
            </w:r>
          </w:p>
          <w:p w:rsidR="002E5158" w:rsidRPr="003E4948" w:rsidRDefault="002E5158" w:rsidP="00D35810">
            <w:pPr>
              <w:autoSpaceDE w:val="0"/>
              <w:autoSpaceDN w:val="0"/>
              <w:ind w:leftChars="2400" w:left="4728"/>
              <w:rPr>
                <w:rFonts w:ascii="ＭＳ 明朝" w:eastAsia="ＭＳ 明朝"/>
                <w:kern w:val="0"/>
                <w:sz w:val="24"/>
              </w:rPr>
            </w:pPr>
            <w:r w:rsidRPr="003E4948">
              <w:rPr>
                <w:rFonts w:ascii="ＭＳ 明朝" w:eastAsia="ＭＳ 明朝" w:hint="eastAsia"/>
                <w:kern w:val="0"/>
                <w:sz w:val="24"/>
              </w:rPr>
              <w:t xml:space="preserve">　氏　名</w:t>
            </w:r>
          </w:p>
          <w:p w:rsidR="002E5158" w:rsidRPr="003E4948" w:rsidRDefault="002E5158" w:rsidP="00D35810">
            <w:pPr>
              <w:autoSpaceDE w:val="0"/>
              <w:autoSpaceDN w:val="0"/>
              <w:ind w:leftChars="2400" w:left="4728"/>
              <w:rPr>
                <w:rFonts w:ascii="ＭＳ 明朝" w:eastAsia="ＭＳ 明朝"/>
                <w:kern w:val="0"/>
                <w:sz w:val="24"/>
              </w:rPr>
            </w:pPr>
            <w:r w:rsidRPr="003E4948">
              <w:rPr>
                <w:rFonts w:ascii="ＭＳ 明朝" w:eastAsia="ＭＳ 明朝" w:hint="eastAsia"/>
                <w:kern w:val="0"/>
                <w:sz w:val="24"/>
              </w:rPr>
              <w:t xml:space="preserve">　電　話</w:t>
            </w:r>
          </w:p>
          <w:p w:rsidR="002E5158" w:rsidRPr="003E4948" w:rsidRDefault="002E5158" w:rsidP="00D35810">
            <w:pPr>
              <w:autoSpaceDE w:val="0"/>
              <w:autoSpaceDN w:val="0"/>
              <w:rPr>
                <w:rFonts w:ascii="ＭＳ 明朝" w:eastAsia="ＭＳ 明朝"/>
                <w:kern w:val="0"/>
                <w:sz w:val="24"/>
              </w:rPr>
            </w:pPr>
          </w:p>
        </w:tc>
      </w:tr>
      <w:tr w:rsidR="002E5158" w:rsidRPr="003E4948" w:rsidTr="00336414">
        <w:trPr>
          <w:trHeight w:val="959"/>
        </w:trPr>
        <w:tc>
          <w:tcPr>
            <w:tcW w:w="2264" w:type="dxa"/>
            <w:vAlign w:val="center"/>
          </w:tcPr>
          <w:p w:rsidR="002E5158" w:rsidRPr="003E4948" w:rsidRDefault="002E5158" w:rsidP="00D35810">
            <w:pPr>
              <w:autoSpaceDE w:val="0"/>
              <w:autoSpaceDN w:val="0"/>
              <w:jc w:val="distribute"/>
              <w:rPr>
                <w:rFonts w:ascii="ＭＳ 明朝" w:eastAsia="ＭＳ 明朝"/>
                <w:kern w:val="0"/>
                <w:sz w:val="24"/>
              </w:rPr>
            </w:pPr>
            <w:r w:rsidRPr="003E4948">
              <w:rPr>
                <w:rFonts w:ascii="ＭＳ 明朝" w:eastAsia="ＭＳ 明朝" w:hint="eastAsia"/>
                <w:kern w:val="0"/>
                <w:sz w:val="24"/>
              </w:rPr>
              <w:t>目的</w:t>
            </w:r>
          </w:p>
        </w:tc>
        <w:tc>
          <w:tcPr>
            <w:tcW w:w="6803" w:type="dxa"/>
            <w:gridSpan w:val="4"/>
            <w:vAlign w:val="center"/>
          </w:tcPr>
          <w:p w:rsidR="002E5158" w:rsidRPr="003E4948" w:rsidRDefault="002E5158" w:rsidP="00D35810">
            <w:pPr>
              <w:autoSpaceDE w:val="0"/>
              <w:autoSpaceDN w:val="0"/>
              <w:rPr>
                <w:rFonts w:ascii="ＭＳ 明朝" w:eastAsia="ＭＳ 明朝"/>
                <w:kern w:val="0"/>
                <w:sz w:val="24"/>
              </w:rPr>
            </w:pPr>
          </w:p>
        </w:tc>
      </w:tr>
      <w:tr w:rsidR="002E5158" w:rsidRPr="003E4948" w:rsidTr="00336414">
        <w:trPr>
          <w:trHeight w:val="986"/>
        </w:trPr>
        <w:tc>
          <w:tcPr>
            <w:tcW w:w="2264" w:type="dxa"/>
            <w:vAlign w:val="center"/>
          </w:tcPr>
          <w:p w:rsidR="002E5158" w:rsidRPr="003E4948" w:rsidRDefault="002E5158" w:rsidP="00D35810">
            <w:pPr>
              <w:autoSpaceDE w:val="0"/>
              <w:autoSpaceDN w:val="0"/>
              <w:jc w:val="distribute"/>
              <w:rPr>
                <w:rFonts w:ascii="ＭＳ 明朝" w:eastAsia="ＭＳ 明朝"/>
                <w:kern w:val="0"/>
                <w:sz w:val="24"/>
              </w:rPr>
            </w:pPr>
            <w:r w:rsidRPr="003E4948">
              <w:rPr>
                <w:rFonts w:ascii="ＭＳ 明朝" w:eastAsia="ＭＳ 明朝" w:hint="eastAsia"/>
                <w:kern w:val="0"/>
                <w:sz w:val="24"/>
              </w:rPr>
              <w:t>日時</w:t>
            </w:r>
          </w:p>
        </w:tc>
        <w:tc>
          <w:tcPr>
            <w:tcW w:w="6803" w:type="dxa"/>
            <w:gridSpan w:val="4"/>
            <w:vAlign w:val="center"/>
          </w:tcPr>
          <w:p w:rsidR="002E5158" w:rsidRPr="003E4948" w:rsidRDefault="002E5158" w:rsidP="00D35810">
            <w:pPr>
              <w:autoSpaceDE w:val="0"/>
              <w:autoSpaceDN w:val="0"/>
              <w:ind w:firstLineChars="200" w:firstLine="454"/>
              <w:jc w:val="center"/>
              <w:rPr>
                <w:rFonts w:ascii="ＭＳ 明朝" w:eastAsia="ＭＳ 明朝"/>
                <w:kern w:val="0"/>
                <w:sz w:val="24"/>
              </w:rPr>
            </w:pPr>
            <w:r w:rsidRPr="003E4948">
              <w:rPr>
                <w:rFonts w:ascii="ＭＳ 明朝" w:eastAsia="ＭＳ 明朝" w:hint="eastAsia"/>
                <w:kern w:val="0"/>
                <w:sz w:val="24"/>
              </w:rPr>
              <w:t>年　　月　　日から　　年　　月　　日まで</w:t>
            </w:r>
          </w:p>
          <w:p w:rsidR="002E5158" w:rsidRPr="003E4948" w:rsidRDefault="002E5158" w:rsidP="00D35810">
            <w:pPr>
              <w:autoSpaceDE w:val="0"/>
              <w:autoSpaceDN w:val="0"/>
              <w:jc w:val="center"/>
              <w:rPr>
                <w:rFonts w:ascii="ＭＳ 明朝" w:eastAsia="ＭＳ 明朝"/>
                <w:kern w:val="0"/>
                <w:sz w:val="24"/>
              </w:rPr>
            </w:pPr>
            <w:r w:rsidRPr="003E4948">
              <w:rPr>
                <w:rFonts w:ascii="ＭＳ 明朝" w:eastAsia="ＭＳ 明朝" w:hint="eastAsia"/>
                <w:kern w:val="0"/>
                <w:sz w:val="24"/>
              </w:rPr>
              <w:t>（　　時　　分頃から　　時　　分頃まで）</w:t>
            </w:r>
          </w:p>
        </w:tc>
      </w:tr>
      <w:tr w:rsidR="002E5158" w:rsidRPr="003E4948" w:rsidTr="00336414">
        <w:trPr>
          <w:trHeight w:val="831"/>
        </w:trPr>
        <w:tc>
          <w:tcPr>
            <w:tcW w:w="2264" w:type="dxa"/>
            <w:vAlign w:val="center"/>
          </w:tcPr>
          <w:p w:rsidR="002E5158" w:rsidRPr="003E4948" w:rsidRDefault="002E5158" w:rsidP="00D35810">
            <w:pPr>
              <w:autoSpaceDE w:val="0"/>
              <w:autoSpaceDN w:val="0"/>
              <w:jc w:val="distribute"/>
              <w:rPr>
                <w:rFonts w:ascii="ＭＳ 明朝" w:eastAsia="ＭＳ 明朝"/>
                <w:kern w:val="0"/>
                <w:sz w:val="24"/>
              </w:rPr>
            </w:pPr>
            <w:r w:rsidRPr="003E4948">
              <w:rPr>
                <w:rFonts w:ascii="ＭＳ 明朝" w:eastAsia="ＭＳ 明朝" w:hint="eastAsia"/>
                <w:kern w:val="0"/>
                <w:sz w:val="24"/>
              </w:rPr>
              <w:t>焼却</w:t>
            </w:r>
          </w:p>
          <w:p w:rsidR="002E5158" w:rsidRPr="003E4948" w:rsidRDefault="002E5158" w:rsidP="00D35810">
            <w:pPr>
              <w:autoSpaceDE w:val="0"/>
              <w:autoSpaceDN w:val="0"/>
              <w:jc w:val="distribute"/>
              <w:rPr>
                <w:rFonts w:ascii="ＭＳ 明朝" w:eastAsia="ＭＳ 明朝"/>
                <w:kern w:val="0"/>
                <w:sz w:val="24"/>
              </w:rPr>
            </w:pPr>
            <w:r w:rsidRPr="003E4948">
              <w:rPr>
                <w:rFonts w:ascii="ＭＳ 明朝" w:eastAsia="ＭＳ 明朝" w:hint="eastAsia"/>
                <w:kern w:val="0"/>
                <w:sz w:val="24"/>
              </w:rPr>
              <w:t>実施場所</w:t>
            </w:r>
          </w:p>
        </w:tc>
        <w:tc>
          <w:tcPr>
            <w:tcW w:w="6803" w:type="dxa"/>
            <w:gridSpan w:val="4"/>
            <w:vAlign w:val="center"/>
          </w:tcPr>
          <w:p w:rsidR="002E5158" w:rsidRPr="003E4948" w:rsidRDefault="002E5158" w:rsidP="00D35810">
            <w:pPr>
              <w:autoSpaceDE w:val="0"/>
              <w:autoSpaceDN w:val="0"/>
              <w:rPr>
                <w:rFonts w:ascii="ＭＳ 明朝" w:eastAsia="ＭＳ 明朝"/>
                <w:kern w:val="0"/>
                <w:sz w:val="24"/>
              </w:rPr>
            </w:pPr>
            <w:r w:rsidRPr="003E4948">
              <w:rPr>
                <w:rFonts w:ascii="ＭＳ 明朝" w:eastAsia="ＭＳ 明朝" w:hint="eastAsia"/>
                <w:kern w:val="0"/>
                <w:sz w:val="24"/>
              </w:rPr>
              <w:t>富津市</w:t>
            </w:r>
          </w:p>
        </w:tc>
      </w:tr>
      <w:tr w:rsidR="002E5158" w:rsidRPr="003E4948" w:rsidTr="00336414">
        <w:trPr>
          <w:trHeight w:val="841"/>
        </w:trPr>
        <w:tc>
          <w:tcPr>
            <w:tcW w:w="2264" w:type="dxa"/>
            <w:vAlign w:val="center"/>
          </w:tcPr>
          <w:p w:rsidR="002E5158" w:rsidRPr="003E4948" w:rsidRDefault="002E5158" w:rsidP="00D35810">
            <w:pPr>
              <w:autoSpaceDE w:val="0"/>
              <w:autoSpaceDN w:val="0"/>
              <w:jc w:val="distribute"/>
              <w:rPr>
                <w:rFonts w:ascii="ＭＳ 明朝" w:eastAsia="ＭＳ 明朝"/>
                <w:kern w:val="0"/>
                <w:sz w:val="24"/>
              </w:rPr>
            </w:pPr>
            <w:r w:rsidRPr="003E4948">
              <w:rPr>
                <w:rFonts w:ascii="ＭＳ 明朝" w:eastAsia="ＭＳ 明朝" w:hint="eastAsia"/>
                <w:kern w:val="0"/>
                <w:sz w:val="24"/>
              </w:rPr>
              <w:t>責任者</w:t>
            </w:r>
          </w:p>
          <w:p w:rsidR="002E5158" w:rsidRPr="003E4948" w:rsidRDefault="002E5158" w:rsidP="00D35810">
            <w:pPr>
              <w:autoSpaceDE w:val="0"/>
              <w:autoSpaceDN w:val="0"/>
              <w:jc w:val="distribute"/>
              <w:rPr>
                <w:rFonts w:ascii="ＭＳ 明朝" w:eastAsia="ＭＳ 明朝"/>
                <w:kern w:val="0"/>
                <w:sz w:val="24"/>
              </w:rPr>
            </w:pPr>
            <w:r w:rsidRPr="003E4948">
              <w:rPr>
                <w:rFonts w:ascii="ＭＳ 明朝" w:eastAsia="ＭＳ 明朝" w:hint="eastAsia"/>
                <w:kern w:val="0"/>
                <w:sz w:val="24"/>
              </w:rPr>
              <w:t>氏名・電話</w:t>
            </w:r>
          </w:p>
        </w:tc>
        <w:tc>
          <w:tcPr>
            <w:tcW w:w="6803" w:type="dxa"/>
            <w:gridSpan w:val="4"/>
            <w:vAlign w:val="center"/>
          </w:tcPr>
          <w:p w:rsidR="002E5158" w:rsidRPr="003E4948" w:rsidRDefault="002E5158" w:rsidP="00D35810">
            <w:pPr>
              <w:autoSpaceDE w:val="0"/>
              <w:autoSpaceDN w:val="0"/>
              <w:rPr>
                <w:rFonts w:ascii="ＭＳ 明朝" w:eastAsia="ＭＳ 明朝"/>
                <w:kern w:val="0"/>
                <w:sz w:val="24"/>
              </w:rPr>
            </w:pPr>
          </w:p>
        </w:tc>
      </w:tr>
      <w:tr w:rsidR="002E5158" w:rsidRPr="003E4948" w:rsidTr="00336414">
        <w:trPr>
          <w:trHeight w:val="717"/>
        </w:trPr>
        <w:tc>
          <w:tcPr>
            <w:tcW w:w="2264" w:type="dxa"/>
            <w:vAlign w:val="center"/>
          </w:tcPr>
          <w:p w:rsidR="002E5158" w:rsidRPr="003E4948" w:rsidRDefault="002E5158" w:rsidP="00D35810">
            <w:pPr>
              <w:autoSpaceDE w:val="0"/>
              <w:autoSpaceDN w:val="0"/>
              <w:jc w:val="distribute"/>
              <w:rPr>
                <w:rFonts w:ascii="ＭＳ 明朝" w:eastAsia="ＭＳ 明朝"/>
                <w:kern w:val="0"/>
                <w:sz w:val="24"/>
              </w:rPr>
            </w:pPr>
            <w:r w:rsidRPr="003E4948">
              <w:rPr>
                <w:rFonts w:ascii="ＭＳ 明朝" w:eastAsia="ＭＳ 明朝" w:hint="eastAsia"/>
                <w:kern w:val="0"/>
                <w:sz w:val="24"/>
              </w:rPr>
              <w:t>焼却物の種類</w:t>
            </w:r>
          </w:p>
          <w:p w:rsidR="002E5158" w:rsidRPr="003E4948" w:rsidRDefault="002E5158" w:rsidP="00D35810">
            <w:pPr>
              <w:autoSpaceDE w:val="0"/>
              <w:autoSpaceDN w:val="0"/>
              <w:jc w:val="distribute"/>
              <w:rPr>
                <w:rFonts w:ascii="ＭＳ 明朝" w:eastAsia="ＭＳ 明朝"/>
                <w:kern w:val="0"/>
                <w:sz w:val="24"/>
              </w:rPr>
            </w:pPr>
            <w:r w:rsidRPr="003E4948">
              <w:rPr>
                <w:rFonts w:ascii="ＭＳ 明朝" w:eastAsia="ＭＳ 明朝" w:hint="eastAsia"/>
                <w:kern w:val="0"/>
                <w:sz w:val="24"/>
              </w:rPr>
              <w:t>数量等</w:t>
            </w:r>
          </w:p>
        </w:tc>
        <w:tc>
          <w:tcPr>
            <w:tcW w:w="6803" w:type="dxa"/>
            <w:gridSpan w:val="4"/>
            <w:vAlign w:val="center"/>
          </w:tcPr>
          <w:p w:rsidR="002E5158" w:rsidRPr="003E4948" w:rsidRDefault="002E5158" w:rsidP="00D35810">
            <w:pPr>
              <w:autoSpaceDE w:val="0"/>
              <w:autoSpaceDN w:val="0"/>
              <w:rPr>
                <w:rFonts w:ascii="ＭＳ 明朝" w:eastAsia="ＭＳ 明朝"/>
                <w:kern w:val="0"/>
                <w:sz w:val="24"/>
              </w:rPr>
            </w:pPr>
          </w:p>
        </w:tc>
      </w:tr>
      <w:tr w:rsidR="002E5158" w:rsidRPr="003E4948" w:rsidTr="00336414">
        <w:trPr>
          <w:trHeight w:val="641"/>
        </w:trPr>
        <w:tc>
          <w:tcPr>
            <w:tcW w:w="2264" w:type="dxa"/>
            <w:vAlign w:val="center"/>
          </w:tcPr>
          <w:p w:rsidR="002E5158" w:rsidRPr="003E4948" w:rsidRDefault="002E5158" w:rsidP="00D35810">
            <w:pPr>
              <w:autoSpaceDE w:val="0"/>
              <w:autoSpaceDN w:val="0"/>
              <w:jc w:val="distribute"/>
              <w:rPr>
                <w:rFonts w:ascii="ＭＳ 明朝" w:eastAsia="ＭＳ 明朝"/>
                <w:kern w:val="0"/>
                <w:sz w:val="24"/>
              </w:rPr>
            </w:pPr>
            <w:r w:rsidRPr="003E4948">
              <w:rPr>
                <w:rFonts w:ascii="ＭＳ 明朝" w:eastAsia="ＭＳ 明朝" w:hint="eastAsia"/>
                <w:kern w:val="0"/>
                <w:sz w:val="24"/>
              </w:rPr>
              <w:t>消火用具の概要</w:t>
            </w:r>
          </w:p>
        </w:tc>
        <w:tc>
          <w:tcPr>
            <w:tcW w:w="3041" w:type="dxa"/>
            <w:gridSpan w:val="2"/>
            <w:vAlign w:val="center"/>
          </w:tcPr>
          <w:p w:rsidR="002E5158" w:rsidRPr="003E4948" w:rsidRDefault="002E5158" w:rsidP="00D35810">
            <w:pPr>
              <w:autoSpaceDE w:val="0"/>
              <w:autoSpaceDN w:val="0"/>
              <w:spacing w:line="360" w:lineRule="auto"/>
              <w:jc w:val="left"/>
              <w:rPr>
                <w:rFonts w:ascii="ＭＳ 明朝" w:eastAsia="ＭＳ 明朝"/>
                <w:kern w:val="0"/>
                <w:sz w:val="24"/>
              </w:rPr>
            </w:pPr>
          </w:p>
        </w:tc>
        <w:tc>
          <w:tcPr>
            <w:tcW w:w="1324" w:type="dxa"/>
            <w:vAlign w:val="center"/>
          </w:tcPr>
          <w:p w:rsidR="002E5158" w:rsidRPr="003E4948" w:rsidRDefault="002E5158" w:rsidP="00D35810">
            <w:pPr>
              <w:autoSpaceDE w:val="0"/>
              <w:autoSpaceDN w:val="0"/>
              <w:spacing w:line="360" w:lineRule="auto"/>
              <w:jc w:val="distribute"/>
              <w:rPr>
                <w:rFonts w:ascii="ＭＳ 明朝" w:eastAsia="ＭＳ 明朝"/>
                <w:kern w:val="0"/>
                <w:sz w:val="24"/>
              </w:rPr>
            </w:pPr>
            <w:r w:rsidRPr="003E4948">
              <w:rPr>
                <w:rFonts w:ascii="ＭＳ 明朝" w:eastAsia="ＭＳ 明朝" w:hint="eastAsia"/>
                <w:kern w:val="0"/>
                <w:sz w:val="24"/>
              </w:rPr>
              <w:t>作業人員</w:t>
            </w:r>
          </w:p>
        </w:tc>
        <w:tc>
          <w:tcPr>
            <w:tcW w:w="2438" w:type="dxa"/>
            <w:vAlign w:val="center"/>
          </w:tcPr>
          <w:p w:rsidR="002E5158" w:rsidRPr="003E4948" w:rsidRDefault="002E5158" w:rsidP="00D35810">
            <w:pPr>
              <w:autoSpaceDE w:val="0"/>
              <w:autoSpaceDN w:val="0"/>
              <w:spacing w:line="360" w:lineRule="auto"/>
              <w:jc w:val="right"/>
              <w:rPr>
                <w:rFonts w:ascii="ＭＳ 明朝" w:eastAsia="ＭＳ 明朝"/>
                <w:kern w:val="0"/>
                <w:sz w:val="24"/>
              </w:rPr>
            </w:pPr>
            <w:r w:rsidRPr="003E4948">
              <w:rPr>
                <w:rFonts w:ascii="ＭＳ 明朝" w:eastAsia="ＭＳ 明朝" w:hint="eastAsia"/>
                <w:kern w:val="0"/>
                <w:sz w:val="24"/>
              </w:rPr>
              <w:t>名</w:t>
            </w:r>
          </w:p>
        </w:tc>
      </w:tr>
      <w:tr w:rsidR="002E5158" w:rsidRPr="003E4948" w:rsidTr="00336414">
        <w:trPr>
          <w:trHeight w:val="567"/>
        </w:trPr>
        <w:tc>
          <w:tcPr>
            <w:tcW w:w="4649" w:type="dxa"/>
            <w:gridSpan w:val="2"/>
            <w:vAlign w:val="center"/>
          </w:tcPr>
          <w:p w:rsidR="002E5158" w:rsidRPr="003E4948" w:rsidRDefault="002E5158" w:rsidP="00D35810">
            <w:pPr>
              <w:autoSpaceDE w:val="0"/>
              <w:autoSpaceDN w:val="0"/>
              <w:jc w:val="center"/>
              <w:rPr>
                <w:rFonts w:ascii="ＭＳ 明朝" w:eastAsia="ＭＳ 明朝"/>
                <w:kern w:val="0"/>
                <w:sz w:val="24"/>
              </w:rPr>
            </w:pPr>
            <w:r w:rsidRPr="003E4948">
              <w:rPr>
                <w:rFonts w:ascii="ＭＳ 明朝" w:eastAsia="ＭＳ 明朝" w:hint="eastAsia"/>
                <w:kern w:val="0"/>
                <w:sz w:val="24"/>
              </w:rPr>
              <w:t>※　受　　付　　欄</w:t>
            </w:r>
          </w:p>
        </w:tc>
        <w:tc>
          <w:tcPr>
            <w:tcW w:w="4418" w:type="dxa"/>
            <w:gridSpan w:val="3"/>
            <w:vAlign w:val="center"/>
          </w:tcPr>
          <w:p w:rsidR="002E5158" w:rsidRPr="003E4948" w:rsidRDefault="002E5158" w:rsidP="00D35810">
            <w:pPr>
              <w:autoSpaceDE w:val="0"/>
              <w:autoSpaceDN w:val="0"/>
              <w:jc w:val="center"/>
              <w:rPr>
                <w:rFonts w:ascii="ＭＳ 明朝" w:eastAsia="ＭＳ 明朝"/>
                <w:kern w:val="0"/>
                <w:sz w:val="24"/>
              </w:rPr>
            </w:pPr>
            <w:r w:rsidRPr="003E4948">
              <w:rPr>
                <w:rFonts w:ascii="ＭＳ 明朝" w:eastAsia="ＭＳ 明朝" w:hint="eastAsia"/>
                <w:kern w:val="0"/>
                <w:sz w:val="24"/>
              </w:rPr>
              <w:t>※　経　　過　　欄</w:t>
            </w:r>
          </w:p>
        </w:tc>
      </w:tr>
      <w:tr w:rsidR="002E5158" w:rsidRPr="003E4948" w:rsidTr="00336414">
        <w:trPr>
          <w:trHeight w:val="2144"/>
        </w:trPr>
        <w:tc>
          <w:tcPr>
            <w:tcW w:w="4649" w:type="dxa"/>
            <w:gridSpan w:val="2"/>
          </w:tcPr>
          <w:p w:rsidR="002E5158" w:rsidRPr="003E4948" w:rsidRDefault="002E5158" w:rsidP="00D35810">
            <w:pPr>
              <w:autoSpaceDE w:val="0"/>
              <w:autoSpaceDN w:val="0"/>
              <w:rPr>
                <w:rFonts w:ascii="ＭＳ 明朝" w:eastAsia="ＭＳ 明朝"/>
                <w:kern w:val="0"/>
                <w:sz w:val="24"/>
              </w:rPr>
            </w:pPr>
          </w:p>
        </w:tc>
        <w:tc>
          <w:tcPr>
            <w:tcW w:w="4418" w:type="dxa"/>
            <w:gridSpan w:val="3"/>
          </w:tcPr>
          <w:p w:rsidR="002E5158" w:rsidRPr="003E4948" w:rsidRDefault="002E5158" w:rsidP="00D35810">
            <w:pPr>
              <w:autoSpaceDE w:val="0"/>
              <w:autoSpaceDN w:val="0"/>
              <w:rPr>
                <w:rFonts w:ascii="ＭＳ 明朝" w:eastAsia="ＭＳ 明朝"/>
                <w:kern w:val="0"/>
                <w:sz w:val="24"/>
              </w:rPr>
            </w:pPr>
          </w:p>
        </w:tc>
      </w:tr>
    </w:tbl>
    <w:p w:rsidR="002E5158" w:rsidRPr="003E4948" w:rsidRDefault="002E5158" w:rsidP="00D35810">
      <w:pPr>
        <w:autoSpaceDE w:val="0"/>
        <w:autoSpaceDN w:val="0"/>
        <w:jc w:val="left"/>
        <w:rPr>
          <w:rFonts w:ascii="ＭＳ 明朝" w:eastAsia="ＭＳ 明朝"/>
          <w:kern w:val="0"/>
          <w:sz w:val="24"/>
        </w:rPr>
      </w:pPr>
      <w:r w:rsidRPr="003E4948">
        <w:rPr>
          <w:rFonts w:ascii="ＭＳ 明朝" w:eastAsia="ＭＳ 明朝" w:hint="eastAsia"/>
          <w:kern w:val="0"/>
          <w:sz w:val="24"/>
        </w:rPr>
        <w:t>備考</w:t>
      </w:r>
    </w:p>
    <w:p w:rsidR="002E5158" w:rsidRPr="003E4948" w:rsidRDefault="002E5158" w:rsidP="00D35810">
      <w:pPr>
        <w:autoSpaceDE w:val="0"/>
        <w:autoSpaceDN w:val="0"/>
        <w:jc w:val="left"/>
        <w:rPr>
          <w:rFonts w:ascii="ＭＳ 明朝" w:eastAsia="ＭＳ 明朝"/>
          <w:kern w:val="0"/>
          <w:sz w:val="24"/>
        </w:rPr>
      </w:pPr>
      <w:r w:rsidRPr="003E4948">
        <w:rPr>
          <w:rFonts w:ascii="ＭＳ 明朝" w:eastAsia="ＭＳ 明朝" w:hint="eastAsia"/>
          <w:kern w:val="0"/>
          <w:sz w:val="24"/>
        </w:rPr>
        <w:t xml:space="preserve">　１　この用紙の大きさは、日本産業規格Ａ４とすること。</w:t>
      </w:r>
    </w:p>
    <w:p w:rsidR="002E5158" w:rsidRDefault="002E5158" w:rsidP="00D35810">
      <w:pPr>
        <w:autoSpaceDE w:val="0"/>
        <w:autoSpaceDN w:val="0"/>
        <w:ind w:left="454" w:hangingChars="200" w:hanging="454"/>
        <w:jc w:val="left"/>
        <w:rPr>
          <w:rFonts w:ascii="ＭＳ 明朝" w:eastAsia="ＭＳ 明朝"/>
          <w:b/>
          <w:kern w:val="0"/>
          <w:sz w:val="24"/>
          <w:u w:val="single"/>
        </w:rPr>
      </w:pPr>
      <w:r w:rsidRPr="003E4948">
        <w:rPr>
          <w:rFonts w:ascii="ＭＳ 明朝" w:eastAsia="ＭＳ 明朝" w:hint="eastAsia"/>
          <w:kern w:val="0"/>
          <w:sz w:val="24"/>
        </w:rPr>
        <w:t xml:space="preserve">　２　</w:t>
      </w:r>
      <w:r w:rsidR="00FB610C" w:rsidRPr="007E6B79">
        <w:rPr>
          <w:rFonts w:ascii="ＭＳ 明朝" w:eastAsia="ＭＳ 明朝" w:hint="eastAsia"/>
          <w:b/>
          <w:kern w:val="0"/>
          <w:sz w:val="24"/>
          <w:u w:val="single"/>
        </w:rPr>
        <w:t>焼却行為は原則禁止</w:t>
      </w:r>
      <w:r w:rsidR="002220BC">
        <w:rPr>
          <w:rFonts w:ascii="ＭＳ 明朝" w:eastAsia="ＭＳ 明朝" w:hint="eastAsia"/>
          <w:b/>
          <w:kern w:val="0"/>
          <w:sz w:val="24"/>
          <w:u w:val="single"/>
        </w:rPr>
        <w:t>である</w:t>
      </w:r>
      <w:r w:rsidR="00FB610C" w:rsidRPr="007E6B79">
        <w:rPr>
          <w:rFonts w:ascii="ＭＳ 明朝" w:eastAsia="ＭＳ 明朝" w:hint="eastAsia"/>
          <w:b/>
          <w:kern w:val="0"/>
          <w:sz w:val="24"/>
          <w:u w:val="single"/>
        </w:rPr>
        <w:t>。</w:t>
      </w:r>
      <w:r w:rsidRPr="001B14D0">
        <w:rPr>
          <w:rFonts w:ascii="ＭＳ 明朝" w:eastAsia="ＭＳ 明朝" w:hint="eastAsia"/>
          <w:b/>
          <w:kern w:val="0"/>
          <w:sz w:val="24"/>
          <w:u w:val="single"/>
        </w:rPr>
        <w:t>本届出は、火災予防上の届出であり、廃棄物の処理及び清掃に関する法律等の規定に基づく禁止行為を解除するものでは</w:t>
      </w:r>
      <w:r w:rsidR="002220BC">
        <w:rPr>
          <w:rFonts w:ascii="ＭＳ 明朝" w:eastAsia="ＭＳ 明朝" w:hint="eastAsia"/>
          <w:b/>
          <w:kern w:val="0"/>
          <w:sz w:val="24"/>
          <w:u w:val="single"/>
        </w:rPr>
        <w:t>ない</w:t>
      </w:r>
      <w:r w:rsidRPr="001B14D0">
        <w:rPr>
          <w:rFonts w:ascii="ＭＳ 明朝" w:eastAsia="ＭＳ 明朝" w:hint="eastAsia"/>
          <w:b/>
          <w:kern w:val="0"/>
          <w:sz w:val="24"/>
          <w:u w:val="single"/>
        </w:rPr>
        <w:t>。</w:t>
      </w:r>
    </w:p>
    <w:p w:rsidR="002E5158" w:rsidRDefault="00D35810" w:rsidP="00D35810">
      <w:pPr>
        <w:autoSpaceDE w:val="0"/>
        <w:autoSpaceDN w:val="0"/>
        <w:ind w:left="456" w:rightChars="-71" w:right="-140" w:hangingChars="200" w:hanging="456"/>
        <w:jc w:val="left"/>
        <w:rPr>
          <w:rFonts w:ascii="ＭＳ 明朝" w:eastAsia="ＭＳ 明朝"/>
          <w:kern w:val="0"/>
          <w:sz w:val="24"/>
        </w:rPr>
      </w:pPr>
      <w:r w:rsidRPr="00D35810">
        <w:rPr>
          <w:rFonts w:ascii="ＭＳ 明朝" w:eastAsia="ＭＳ 明朝" w:hint="eastAsia"/>
          <w:b/>
          <w:kern w:val="0"/>
          <w:sz w:val="24"/>
        </w:rPr>
        <w:t xml:space="preserve">　</w:t>
      </w:r>
      <w:r w:rsidR="002E5158" w:rsidRPr="003E4948">
        <w:rPr>
          <w:rFonts w:ascii="ＭＳ 明朝" w:eastAsia="ＭＳ 明朝" w:hint="eastAsia"/>
          <w:kern w:val="0"/>
          <w:sz w:val="24"/>
        </w:rPr>
        <w:t>３　法人に</w:t>
      </w:r>
      <w:r w:rsidR="002E5158">
        <w:rPr>
          <w:rFonts w:ascii="ＭＳ 明朝" w:eastAsia="ＭＳ 明朝" w:hint="eastAsia"/>
          <w:kern w:val="0"/>
          <w:sz w:val="24"/>
        </w:rPr>
        <w:t>あっては、その名称、代表者氏名、主たる事務所の所在地を記入するこ</w:t>
      </w:r>
      <w:r w:rsidR="002E5158" w:rsidRPr="003E4948">
        <w:rPr>
          <w:rFonts w:ascii="ＭＳ 明朝" w:eastAsia="ＭＳ 明朝" w:hint="eastAsia"/>
          <w:kern w:val="0"/>
          <w:sz w:val="24"/>
        </w:rPr>
        <w:t>と。</w:t>
      </w:r>
    </w:p>
    <w:p w:rsidR="00D35810" w:rsidRDefault="00D35810" w:rsidP="00D35810">
      <w:pPr>
        <w:autoSpaceDE w:val="0"/>
        <w:autoSpaceDN w:val="0"/>
        <w:ind w:left="454" w:hangingChars="200" w:hanging="454"/>
        <w:jc w:val="left"/>
        <w:rPr>
          <w:rFonts w:ascii="ＭＳ 明朝" w:eastAsia="ＭＳ 明朝"/>
          <w:kern w:val="0"/>
          <w:sz w:val="24"/>
        </w:rPr>
      </w:pPr>
      <w:r>
        <w:rPr>
          <w:rFonts w:ascii="ＭＳ 明朝" w:eastAsia="ＭＳ 明朝" w:hint="eastAsia"/>
          <w:kern w:val="0"/>
          <w:sz w:val="24"/>
        </w:rPr>
        <w:t xml:space="preserve">　</w:t>
      </w:r>
      <w:r w:rsidR="002E5158" w:rsidRPr="003E4948">
        <w:rPr>
          <w:rFonts w:ascii="ＭＳ 明朝" w:eastAsia="ＭＳ 明朝" w:hint="eastAsia"/>
          <w:kern w:val="0"/>
          <w:sz w:val="24"/>
        </w:rPr>
        <w:t>４　※印の欄は、記入しないこと。</w:t>
      </w:r>
      <w:r>
        <w:rPr>
          <w:rFonts w:ascii="ＭＳ 明朝" w:eastAsia="ＭＳ 明朝"/>
          <w:kern w:val="0"/>
          <w:sz w:val="24"/>
        </w:rPr>
        <w:br w:type="page"/>
      </w:r>
    </w:p>
    <w:p w:rsidR="00336414" w:rsidRPr="00336414" w:rsidRDefault="00336414" w:rsidP="00D35810">
      <w:pPr>
        <w:autoSpaceDE w:val="0"/>
        <w:autoSpaceDN w:val="0"/>
        <w:ind w:left="454" w:hangingChars="200" w:hanging="454"/>
        <w:jc w:val="center"/>
        <w:rPr>
          <w:rFonts w:ascii="ＭＳ 明朝" w:eastAsia="ＭＳ 明朝"/>
          <w:kern w:val="0"/>
          <w:sz w:val="24"/>
        </w:rPr>
      </w:pPr>
      <w:r w:rsidRPr="00336414">
        <w:rPr>
          <w:rFonts w:ascii="ＭＳ 明朝" w:eastAsia="ＭＳ 明朝" w:hint="eastAsia"/>
          <w:kern w:val="0"/>
          <w:sz w:val="24"/>
        </w:rPr>
        <w:lastRenderedPageBreak/>
        <w:t>焼却に当たっての注意事項</w:t>
      </w:r>
    </w:p>
    <w:p w:rsidR="00336414" w:rsidRPr="00D35810" w:rsidRDefault="00336414" w:rsidP="00D35810">
      <w:pPr>
        <w:autoSpaceDE w:val="0"/>
        <w:autoSpaceDN w:val="0"/>
        <w:jc w:val="left"/>
        <w:rPr>
          <w:rFonts w:ascii="ＭＳ 明朝" w:eastAsia="ＭＳ 明朝"/>
          <w:kern w:val="0"/>
          <w:sz w:val="24"/>
        </w:rPr>
      </w:pPr>
    </w:p>
    <w:p w:rsidR="00336414" w:rsidRPr="00336414" w:rsidRDefault="00336414" w:rsidP="00D35810">
      <w:pPr>
        <w:autoSpaceDE w:val="0"/>
        <w:autoSpaceDN w:val="0"/>
        <w:jc w:val="left"/>
        <w:rPr>
          <w:rFonts w:ascii="ＭＳ 明朝" w:eastAsia="ＭＳ 明朝"/>
          <w:kern w:val="0"/>
          <w:sz w:val="24"/>
        </w:rPr>
      </w:pPr>
      <w:r w:rsidRPr="00336414">
        <w:rPr>
          <w:rFonts w:ascii="ＭＳ 明朝" w:eastAsia="ＭＳ 明朝" w:hint="eastAsia"/>
          <w:kern w:val="0"/>
          <w:sz w:val="24"/>
        </w:rPr>
        <w:t xml:space="preserve">　</w:t>
      </w:r>
      <w:r w:rsidRPr="00336414">
        <w:rPr>
          <w:rFonts w:ascii="ＭＳ 明朝" w:eastAsia="ＭＳ 明朝"/>
          <w:kern w:val="0"/>
          <w:sz w:val="24"/>
        </w:rPr>
        <w:t>(１)　焼却する場合は、周囲の可燃物等から十分に距離をおいて行うこと。</w:t>
      </w:r>
    </w:p>
    <w:p w:rsidR="00336414" w:rsidRPr="00336414" w:rsidRDefault="00336414" w:rsidP="00D35810">
      <w:pPr>
        <w:autoSpaceDE w:val="0"/>
        <w:autoSpaceDN w:val="0"/>
        <w:jc w:val="left"/>
        <w:rPr>
          <w:rFonts w:ascii="ＭＳ 明朝" w:eastAsia="ＭＳ 明朝"/>
          <w:kern w:val="0"/>
          <w:sz w:val="24"/>
        </w:rPr>
      </w:pPr>
      <w:r w:rsidRPr="00336414">
        <w:rPr>
          <w:rFonts w:ascii="ＭＳ 明朝" w:eastAsia="ＭＳ 明朝" w:hint="eastAsia"/>
          <w:kern w:val="0"/>
          <w:sz w:val="24"/>
        </w:rPr>
        <w:t xml:space="preserve">　</w:t>
      </w:r>
      <w:r w:rsidRPr="00336414">
        <w:rPr>
          <w:rFonts w:ascii="ＭＳ 明朝" w:eastAsia="ＭＳ 明朝"/>
          <w:kern w:val="0"/>
          <w:sz w:val="24"/>
        </w:rPr>
        <w:t>(２)　水道水、水バケツ、消火器等の消火用具を備えること。</w:t>
      </w:r>
    </w:p>
    <w:p w:rsidR="00336414" w:rsidRPr="00336414" w:rsidRDefault="00336414" w:rsidP="00D35810">
      <w:pPr>
        <w:autoSpaceDE w:val="0"/>
        <w:autoSpaceDN w:val="0"/>
        <w:jc w:val="left"/>
        <w:rPr>
          <w:rFonts w:ascii="ＭＳ 明朝" w:eastAsia="ＭＳ 明朝"/>
          <w:kern w:val="0"/>
          <w:sz w:val="24"/>
        </w:rPr>
      </w:pPr>
      <w:r w:rsidRPr="00336414">
        <w:rPr>
          <w:rFonts w:ascii="ＭＳ 明朝" w:eastAsia="ＭＳ 明朝" w:hint="eastAsia"/>
          <w:kern w:val="0"/>
          <w:sz w:val="24"/>
        </w:rPr>
        <w:t xml:space="preserve">　</w:t>
      </w:r>
      <w:r w:rsidRPr="00336414">
        <w:rPr>
          <w:rFonts w:ascii="ＭＳ 明朝" w:eastAsia="ＭＳ 明朝"/>
          <w:kern w:val="0"/>
          <w:sz w:val="24"/>
        </w:rPr>
        <w:t>(３)　焼却する場合は、少量ずつ行うこと。</w:t>
      </w:r>
    </w:p>
    <w:p w:rsidR="00336414" w:rsidRPr="00336414" w:rsidRDefault="00336414" w:rsidP="00D35810">
      <w:pPr>
        <w:autoSpaceDE w:val="0"/>
        <w:autoSpaceDN w:val="0"/>
        <w:ind w:left="454" w:hangingChars="200" w:hanging="454"/>
        <w:jc w:val="left"/>
        <w:rPr>
          <w:rFonts w:ascii="ＭＳ 明朝" w:eastAsia="ＭＳ 明朝"/>
          <w:kern w:val="0"/>
          <w:sz w:val="24"/>
        </w:rPr>
      </w:pPr>
      <w:r w:rsidRPr="00336414">
        <w:rPr>
          <w:rFonts w:ascii="ＭＳ 明朝" w:eastAsia="ＭＳ 明朝" w:hint="eastAsia"/>
          <w:kern w:val="0"/>
          <w:sz w:val="24"/>
        </w:rPr>
        <w:t xml:space="preserve">　</w:t>
      </w:r>
      <w:r w:rsidRPr="00336414">
        <w:rPr>
          <w:rFonts w:ascii="ＭＳ 明朝" w:eastAsia="ＭＳ 明朝"/>
          <w:kern w:val="0"/>
          <w:sz w:val="24"/>
        </w:rPr>
        <w:t>(４)　気象条件</w:t>
      </w:r>
      <w:r>
        <w:rPr>
          <w:rFonts w:ascii="ＭＳ 明朝" w:eastAsia="ＭＳ 明朝" w:hint="eastAsia"/>
          <w:kern w:val="0"/>
          <w:sz w:val="24"/>
        </w:rPr>
        <w:t>及び</w:t>
      </w:r>
      <w:r w:rsidRPr="00336414">
        <w:rPr>
          <w:rFonts w:ascii="ＭＳ 明朝" w:eastAsia="ＭＳ 明朝"/>
          <w:kern w:val="0"/>
          <w:sz w:val="24"/>
        </w:rPr>
        <w:t>燃焼状況に対応できるよう責任者を常時監視人として配置すること。</w:t>
      </w:r>
    </w:p>
    <w:p w:rsidR="00336414" w:rsidRDefault="00336414" w:rsidP="00D35810">
      <w:pPr>
        <w:autoSpaceDE w:val="0"/>
        <w:autoSpaceDN w:val="0"/>
        <w:ind w:left="454" w:hangingChars="200" w:hanging="454"/>
        <w:jc w:val="left"/>
        <w:rPr>
          <w:rFonts w:ascii="ＭＳ 明朝" w:eastAsia="ＭＳ 明朝"/>
          <w:kern w:val="0"/>
          <w:sz w:val="24"/>
        </w:rPr>
      </w:pPr>
      <w:r w:rsidRPr="00336414">
        <w:rPr>
          <w:rFonts w:ascii="ＭＳ 明朝" w:eastAsia="ＭＳ 明朝" w:hint="eastAsia"/>
          <w:kern w:val="0"/>
          <w:sz w:val="24"/>
        </w:rPr>
        <w:t xml:space="preserve">　</w:t>
      </w:r>
      <w:r w:rsidRPr="00336414">
        <w:rPr>
          <w:rFonts w:ascii="ＭＳ 明朝" w:eastAsia="ＭＳ 明朝"/>
          <w:kern w:val="0"/>
          <w:sz w:val="24"/>
        </w:rPr>
        <w:t>(５)　火災警報</w:t>
      </w:r>
      <w:r>
        <w:rPr>
          <w:rFonts w:ascii="ＭＳ 明朝" w:eastAsia="ＭＳ 明朝" w:hint="eastAsia"/>
          <w:kern w:val="0"/>
          <w:sz w:val="24"/>
        </w:rPr>
        <w:t>又は</w:t>
      </w:r>
      <w:r w:rsidRPr="00336414">
        <w:rPr>
          <w:rFonts w:ascii="ＭＳ 明朝" w:eastAsia="ＭＳ 明朝"/>
          <w:kern w:val="0"/>
          <w:sz w:val="24"/>
        </w:rPr>
        <w:t>林野火災注意報</w:t>
      </w:r>
      <w:r>
        <w:rPr>
          <w:rFonts w:ascii="ＭＳ 明朝" w:eastAsia="ＭＳ 明朝" w:hint="eastAsia"/>
          <w:kern w:val="0"/>
          <w:sz w:val="24"/>
        </w:rPr>
        <w:t>若しくは</w:t>
      </w:r>
      <w:r w:rsidRPr="00336414">
        <w:rPr>
          <w:rFonts w:ascii="ＭＳ 明朝" w:eastAsia="ＭＳ 明朝"/>
          <w:kern w:val="0"/>
          <w:sz w:val="24"/>
        </w:rPr>
        <w:t>林野火災警報発令時</w:t>
      </w:r>
      <w:r>
        <w:rPr>
          <w:rFonts w:ascii="ＭＳ 明朝" w:eastAsia="ＭＳ 明朝" w:hint="eastAsia"/>
          <w:kern w:val="0"/>
          <w:sz w:val="24"/>
        </w:rPr>
        <w:t>又は</w:t>
      </w:r>
      <w:r w:rsidRPr="00336414">
        <w:rPr>
          <w:rFonts w:ascii="ＭＳ 明朝" w:eastAsia="ＭＳ 明朝"/>
          <w:kern w:val="0"/>
          <w:sz w:val="24"/>
        </w:rPr>
        <w:t>強風等により、延焼の危険性が大きいと考えられる場合には、焼却を中止すること。</w:t>
      </w:r>
    </w:p>
    <w:p w:rsidR="00336414" w:rsidRDefault="00336414" w:rsidP="00D35810">
      <w:pPr>
        <w:autoSpaceDE w:val="0"/>
        <w:autoSpaceDN w:val="0"/>
        <w:ind w:left="454" w:hangingChars="200" w:hanging="454"/>
        <w:jc w:val="left"/>
        <w:rPr>
          <w:rFonts w:ascii="ＭＳ 明朝" w:eastAsia="ＭＳ 明朝"/>
          <w:kern w:val="0"/>
          <w:sz w:val="24"/>
        </w:rPr>
      </w:pPr>
      <w:r>
        <w:rPr>
          <w:rFonts w:ascii="ＭＳ 明朝" w:eastAsia="ＭＳ 明朝" w:hint="eastAsia"/>
          <w:kern w:val="0"/>
          <w:sz w:val="24"/>
        </w:rPr>
        <w:t xml:space="preserve">　(６)</w:t>
      </w:r>
      <w:r w:rsidRPr="00336414">
        <w:rPr>
          <w:rFonts w:ascii="ＭＳ 明朝" w:eastAsia="ＭＳ 明朝"/>
          <w:kern w:val="0"/>
          <w:sz w:val="24"/>
        </w:rPr>
        <w:t xml:space="preserve">　焼却が終了したときは、放置せず必ず残火処理をすること。</w:t>
      </w:r>
    </w:p>
    <w:p w:rsidR="00C172A9" w:rsidRPr="002E5158" w:rsidRDefault="00336414" w:rsidP="00D35810">
      <w:pPr>
        <w:autoSpaceDE w:val="0"/>
        <w:autoSpaceDN w:val="0"/>
        <w:ind w:left="454" w:hangingChars="200" w:hanging="454"/>
        <w:jc w:val="left"/>
      </w:pPr>
      <w:r>
        <w:rPr>
          <w:rFonts w:ascii="ＭＳ 明朝" w:eastAsia="ＭＳ 明朝" w:hint="eastAsia"/>
          <w:kern w:val="0"/>
          <w:sz w:val="24"/>
        </w:rPr>
        <w:t xml:space="preserve">　(７)　119</w:t>
      </w:r>
      <w:r w:rsidRPr="00336414">
        <w:rPr>
          <w:rFonts w:ascii="ＭＳ 明朝" w:eastAsia="ＭＳ 明朝"/>
          <w:kern w:val="0"/>
          <w:sz w:val="24"/>
        </w:rPr>
        <w:t>番通報</w:t>
      </w:r>
      <w:r>
        <w:rPr>
          <w:rFonts w:ascii="ＭＳ 明朝" w:eastAsia="ＭＳ 明朝" w:hint="eastAsia"/>
          <w:kern w:val="0"/>
          <w:sz w:val="24"/>
        </w:rPr>
        <w:t>、苦情</w:t>
      </w:r>
      <w:r w:rsidRPr="00336414">
        <w:rPr>
          <w:rFonts w:ascii="ＭＳ 明朝" w:eastAsia="ＭＳ 明朝"/>
          <w:kern w:val="0"/>
          <w:sz w:val="24"/>
        </w:rPr>
        <w:t>等があった場合は、警察</w:t>
      </w:r>
      <w:r>
        <w:rPr>
          <w:rFonts w:ascii="ＭＳ 明朝" w:eastAsia="ＭＳ 明朝" w:hint="eastAsia"/>
          <w:kern w:val="0"/>
          <w:sz w:val="24"/>
        </w:rPr>
        <w:t>又は</w:t>
      </w:r>
      <w:r w:rsidRPr="00336414">
        <w:rPr>
          <w:rFonts w:ascii="ＭＳ 明朝" w:eastAsia="ＭＳ 明朝"/>
          <w:kern w:val="0"/>
          <w:sz w:val="24"/>
        </w:rPr>
        <w:t>市役所担当課（消防車</w:t>
      </w:r>
      <w:r>
        <w:rPr>
          <w:rFonts w:ascii="ＭＳ 明朝" w:eastAsia="ＭＳ 明朝" w:hint="eastAsia"/>
          <w:kern w:val="0"/>
          <w:sz w:val="24"/>
        </w:rPr>
        <w:t>等</w:t>
      </w:r>
      <w:r w:rsidRPr="00336414">
        <w:rPr>
          <w:rFonts w:ascii="ＭＳ 明朝" w:eastAsia="ＭＳ 明朝"/>
          <w:kern w:val="0"/>
          <w:sz w:val="24"/>
        </w:rPr>
        <w:t>）が出動</w:t>
      </w:r>
      <w:r w:rsidR="002220BC">
        <w:rPr>
          <w:rFonts w:ascii="ＭＳ 明朝" w:eastAsia="ＭＳ 明朝" w:hint="eastAsia"/>
          <w:kern w:val="0"/>
          <w:sz w:val="24"/>
        </w:rPr>
        <w:t>する</w:t>
      </w:r>
      <w:r>
        <w:rPr>
          <w:rFonts w:ascii="ＭＳ 明朝" w:eastAsia="ＭＳ 明朝" w:hint="eastAsia"/>
          <w:kern w:val="0"/>
          <w:sz w:val="24"/>
        </w:rPr>
        <w:t>。</w:t>
      </w:r>
    </w:p>
    <w:sectPr w:rsidR="00C172A9" w:rsidRPr="002E5158" w:rsidSect="00CC4629">
      <w:headerReference w:type="first" r:id="rId6"/>
      <w:pgSz w:w="11906" w:h="16838"/>
      <w:pgMar w:top="1417" w:right="1416" w:bottom="1417" w:left="1417" w:header="851" w:footer="992" w:gutter="0"/>
      <w:cols w:space="720"/>
      <w:titlePg/>
      <w:docGrid w:type="linesAndChars" w:linePitch="333" w:charSpace="-26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10C" w:rsidRDefault="00FB610C" w:rsidP="00FB610C">
      <w:r>
        <w:separator/>
      </w:r>
    </w:p>
  </w:endnote>
  <w:endnote w:type="continuationSeparator" w:id="0">
    <w:p w:rsidR="00FB610C" w:rsidRDefault="00FB610C" w:rsidP="00FB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10C" w:rsidRDefault="00FB610C" w:rsidP="00FB610C">
      <w:r>
        <w:separator/>
      </w:r>
    </w:p>
  </w:footnote>
  <w:footnote w:type="continuationSeparator" w:id="0">
    <w:p w:rsidR="00FB610C" w:rsidRDefault="00FB610C" w:rsidP="00FB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629" w:rsidRPr="00CC4629" w:rsidRDefault="00CC4629" w:rsidP="00CC4629">
    <w:pPr>
      <w:autoSpaceDE w:val="0"/>
      <w:autoSpaceDN w:val="0"/>
      <w:rPr>
        <w:rFonts w:ascii="ＭＳ 明朝" w:eastAsia="ＭＳ 明朝"/>
        <w:kern w:val="0"/>
        <w:sz w:val="24"/>
      </w:rPr>
    </w:pPr>
    <w:r w:rsidRPr="00DB2296">
      <w:rPr>
        <w:rFonts w:ascii="ＭＳ 明朝" w:eastAsia="ＭＳ 明朝" w:hint="eastAsia"/>
        <w:kern w:val="0"/>
        <w:sz w:val="24"/>
      </w:rPr>
      <w:t>第９号様式（第３条関係）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7"/>
  <w:drawingGridVerticalSpacing w:val="33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158"/>
    <w:rsid w:val="001B14D0"/>
    <w:rsid w:val="001F57B9"/>
    <w:rsid w:val="002220BC"/>
    <w:rsid w:val="002E5158"/>
    <w:rsid w:val="00336414"/>
    <w:rsid w:val="00365A3F"/>
    <w:rsid w:val="007E6B79"/>
    <w:rsid w:val="008D4F00"/>
    <w:rsid w:val="00C172A9"/>
    <w:rsid w:val="00CC4629"/>
    <w:rsid w:val="00D35810"/>
    <w:rsid w:val="00FB6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4065C94"/>
  <w15:chartTrackingRefBased/>
  <w15:docId w15:val="{3721CCAD-84A7-4373-8C81-10874C12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5158"/>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rsid w:val="002E5158"/>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FB610C"/>
    <w:pPr>
      <w:tabs>
        <w:tab w:val="center" w:pos="4252"/>
        <w:tab w:val="right" w:pos="8504"/>
      </w:tabs>
      <w:snapToGrid w:val="0"/>
    </w:pPr>
  </w:style>
  <w:style w:type="character" w:customStyle="1" w:styleId="a4">
    <w:name w:val="ヘッダー (文字)"/>
    <w:basedOn w:val="a0"/>
    <w:link w:val="a3"/>
    <w:uiPriority w:val="99"/>
    <w:rsid w:val="00FB610C"/>
    <w:rPr>
      <w:rFonts w:cs="Times New Roman"/>
      <w:szCs w:val="20"/>
    </w:rPr>
  </w:style>
  <w:style w:type="paragraph" w:styleId="a5">
    <w:name w:val="footer"/>
    <w:basedOn w:val="a"/>
    <w:link w:val="a6"/>
    <w:uiPriority w:val="99"/>
    <w:unhideWhenUsed/>
    <w:rsid w:val="00FB610C"/>
    <w:pPr>
      <w:tabs>
        <w:tab w:val="center" w:pos="4252"/>
        <w:tab w:val="right" w:pos="8504"/>
      </w:tabs>
      <w:snapToGrid w:val="0"/>
    </w:pPr>
  </w:style>
  <w:style w:type="character" w:customStyle="1" w:styleId="a6">
    <w:name w:val="フッター (文字)"/>
    <w:basedOn w:val="a0"/>
    <w:link w:val="a5"/>
    <w:uiPriority w:val="99"/>
    <w:rsid w:val="00FB610C"/>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大隅 正嗣</dc:creator>
  <cp:keywords/>
  <dc:description/>
  <cp:lastModifiedBy>高鍬 龍芽</cp:lastModifiedBy>
  <cp:revision>9</cp:revision>
  <dcterms:created xsi:type="dcterms:W3CDTF">2025-11-27T04:58:00Z</dcterms:created>
  <dcterms:modified xsi:type="dcterms:W3CDTF">2025-12-08T08:05:00Z</dcterms:modified>
</cp:coreProperties>
</file>